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E7F78" w14:textId="2666293C" w:rsidR="00280E6E" w:rsidRPr="004450F9" w:rsidRDefault="00E87FFB" w:rsidP="00280E6E">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r w:rsidR="00280E6E" w:rsidRPr="004450F9">
        <w:rPr>
          <w:rFonts w:ascii="Times New Roman" w:eastAsia="Calibri" w:hAnsi="Times New Roman" w:cs="Times New Roman"/>
          <w:b/>
          <w:sz w:val="28"/>
          <w:szCs w:val="28"/>
          <w:lang w:val="uk-UA"/>
        </w:rPr>
        <w:t>ХЕРСОНСЬКИЙ ДЕРЖАВНИЙ УНІВЕРСИТЕТ</w:t>
      </w:r>
    </w:p>
    <w:p w14:paraId="7AAD0850" w14:textId="77777777" w:rsidR="00280E6E" w:rsidRPr="004450F9" w:rsidRDefault="00280E6E" w:rsidP="00280E6E">
      <w:pPr>
        <w:spacing w:after="0" w:line="240" w:lineRule="auto"/>
        <w:jc w:val="center"/>
        <w:rPr>
          <w:rFonts w:ascii="Times New Roman" w:eastAsia="Calibri" w:hAnsi="Times New Roman" w:cs="Times New Roman"/>
          <w:szCs w:val="28"/>
          <w:lang w:val="uk-UA"/>
        </w:rPr>
      </w:pPr>
    </w:p>
    <w:p w14:paraId="5B24F094" w14:textId="77777777" w:rsidR="00280E6E" w:rsidRPr="004450F9" w:rsidRDefault="00280E6E" w:rsidP="00280E6E">
      <w:pPr>
        <w:spacing w:after="0" w:line="240" w:lineRule="auto"/>
        <w:jc w:val="center"/>
        <w:rPr>
          <w:rFonts w:ascii="Times New Roman" w:eastAsia="Calibri" w:hAnsi="Times New Roman" w:cs="Times New Roman"/>
          <w:szCs w:val="28"/>
          <w:lang w:val="uk-UA"/>
        </w:rPr>
      </w:pPr>
    </w:p>
    <w:p w14:paraId="332E3FFF" w14:textId="23CF5D9C" w:rsidR="00280E6E" w:rsidRPr="004450F9" w:rsidRDefault="00280E6E" w:rsidP="00280E6E">
      <w:pPr>
        <w:spacing w:after="0" w:line="240" w:lineRule="auto"/>
        <w:jc w:val="center"/>
        <w:rPr>
          <w:rFonts w:ascii="Times New Roman" w:eastAsia="Calibri" w:hAnsi="Times New Roman" w:cs="Times New Roman"/>
          <w:szCs w:val="28"/>
          <w:lang w:val="uk-UA"/>
        </w:rPr>
      </w:pPr>
    </w:p>
    <w:p w14:paraId="1059F880" w14:textId="5B275171" w:rsidR="00280E6E" w:rsidRPr="004450F9" w:rsidRDefault="00280E6E" w:rsidP="00280E6E">
      <w:pPr>
        <w:spacing w:after="0" w:line="240" w:lineRule="auto"/>
        <w:jc w:val="center"/>
        <w:rPr>
          <w:rFonts w:ascii="Times New Roman" w:eastAsia="Calibri" w:hAnsi="Times New Roman" w:cs="Times New Roman"/>
          <w:szCs w:val="28"/>
          <w:lang w:val="uk-UA"/>
        </w:rPr>
      </w:pPr>
    </w:p>
    <w:p w14:paraId="669EF853" w14:textId="6B8AD604" w:rsidR="00280E6E" w:rsidRPr="004450F9" w:rsidRDefault="00280E6E" w:rsidP="00280E6E">
      <w:pPr>
        <w:spacing w:after="0" w:line="240" w:lineRule="auto"/>
        <w:jc w:val="center"/>
        <w:rPr>
          <w:rFonts w:ascii="Times New Roman" w:eastAsia="Calibri" w:hAnsi="Times New Roman" w:cs="Times New Roman"/>
          <w:szCs w:val="28"/>
          <w:lang w:val="uk-UA"/>
        </w:rPr>
      </w:pPr>
    </w:p>
    <w:p w14:paraId="7BA98056" w14:textId="7B6CA838" w:rsidR="00280E6E" w:rsidRPr="004450F9" w:rsidRDefault="00280E6E" w:rsidP="00280E6E">
      <w:pPr>
        <w:spacing w:after="0" w:line="240" w:lineRule="auto"/>
        <w:jc w:val="center"/>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t>ЧЕХОВСЬКА Олеся Леонідівна</w:t>
      </w:r>
    </w:p>
    <w:p w14:paraId="30AD4A92" w14:textId="62430CDE" w:rsidR="00280E6E" w:rsidRPr="004450F9" w:rsidRDefault="00280E6E" w:rsidP="00280E6E">
      <w:pPr>
        <w:spacing w:after="0" w:line="240" w:lineRule="auto"/>
        <w:jc w:val="center"/>
        <w:rPr>
          <w:rFonts w:ascii="Times New Roman" w:eastAsia="Calibri" w:hAnsi="Times New Roman" w:cs="Times New Roman"/>
          <w:sz w:val="28"/>
          <w:szCs w:val="28"/>
          <w:lang w:val="uk-UA"/>
        </w:rPr>
      </w:pPr>
    </w:p>
    <w:p w14:paraId="0312891A" w14:textId="36BB5CCD" w:rsidR="00280E6E" w:rsidRPr="004450F9" w:rsidRDefault="00280E6E" w:rsidP="00280E6E">
      <w:pPr>
        <w:spacing w:after="0" w:line="240" w:lineRule="auto"/>
        <w:jc w:val="center"/>
        <w:rPr>
          <w:rFonts w:ascii="Times New Roman" w:eastAsia="Calibri" w:hAnsi="Times New Roman" w:cs="Times New Roman"/>
          <w:sz w:val="28"/>
          <w:szCs w:val="28"/>
          <w:lang w:val="uk-UA"/>
        </w:rPr>
      </w:pPr>
    </w:p>
    <w:p w14:paraId="7922578D" w14:textId="77777777" w:rsidR="00280E6E" w:rsidRPr="004450F9" w:rsidRDefault="00280E6E" w:rsidP="00280E6E">
      <w:pPr>
        <w:spacing w:after="0" w:line="240" w:lineRule="auto"/>
        <w:jc w:val="center"/>
        <w:rPr>
          <w:rFonts w:ascii="Times New Roman" w:eastAsia="Calibri" w:hAnsi="Times New Roman" w:cs="Times New Roman"/>
          <w:sz w:val="28"/>
          <w:szCs w:val="28"/>
          <w:lang w:val="uk-UA"/>
        </w:rPr>
      </w:pPr>
    </w:p>
    <w:p w14:paraId="3585A367" w14:textId="03B05746" w:rsidR="00280E6E" w:rsidRPr="004450F9" w:rsidRDefault="00280E6E" w:rsidP="00280E6E">
      <w:pPr>
        <w:spacing w:after="0" w:line="240" w:lineRule="auto"/>
        <w:jc w:val="center"/>
        <w:rPr>
          <w:rFonts w:ascii="Times New Roman" w:eastAsia="Calibri" w:hAnsi="Times New Roman" w:cs="Times New Roman"/>
          <w:sz w:val="28"/>
          <w:szCs w:val="28"/>
          <w:lang w:val="uk-UA"/>
        </w:rPr>
      </w:pPr>
    </w:p>
    <w:p w14:paraId="62DA7577" w14:textId="77777777" w:rsidR="00280E6E" w:rsidRPr="004450F9" w:rsidRDefault="00280E6E" w:rsidP="00280E6E">
      <w:pPr>
        <w:spacing w:after="0" w:line="240" w:lineRule="auto"/>
        <w:jc w:val="center"/>
        <w:rPr>
          <w:rFonts w:ascii="Times New Roman" w:eastAsia="Calibri" w:hAnsi="Times New Roman" w:cs="Times New Roman"/>
          <w:sz w:val="28"/>
          <w:szCs w:val="28"/>
          <w:lang w:val="uk-UA"/>
        </w:rPr>
      </w:pPr>
    </w:p>
    <w:p w14:paraId="71D94845" w14:textId="77777777" w:rsidR="00280E6E" w:rsidRPr="004450F9" w:rsidRDefault="00280E6E" w:rsidP="00280E6E">
      <w:pPr>
        <w:spacing w:after="0" w:line="240" w:lineRule="auto"/>
        <w:jc w:val="right"/>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t>УДК 373.3.016:159.928.235:[811.111+811.161.1]</w:t>
      </w:r>
    </w:p>
    <w:p w14:paraId="37B66A71" w14:textId="53764CD6" w:rsidR="00280E6E" w:rsidRPr="004450F9" w:rsidRDefault="00280E6E" w:rsidP="00280E6E">
      <w:pPr>
        <w:jc w:val="center"/>
        <w:rPr>
          <w:rFonts w:ascii="Times New Roman" w:eastAsia="Calibri" w:hAnsi="Times New Roman" w:cs="Times New Roman"/>
          <w:sz w:val="28"/>
          <w:szCs w:val="28"/>
          <w:lang w:val="uk-UA"/>
        </w:rPr>
      </w:pPr>
    </w:p>
    <w:p w14:paraId="6C1E2FC3" w14:textId="77777777" w:rsidR="00280E6E" w:rsidRPr="004450F9" w:rsidRDefault="00280E6E" w:rsidP="00280E6E">
      <w:pPr>
        <w:jc w:val="center"/>
        <w:rPr>
          <w:rFonts w:ascii="Times New Roman" w:eastAsia="Calibri" w:hAnsi="Times New Roman" w:cs="Times New Roman"/>
          <w:sz w:val="28"/>
          <w:szCs w:val="28"/>
          <w:lang w:val="uk-UA"/>
        </w:rPr>
      </w:pPr>
    </w:p>
    <w:p w14:paraId="5D1B4D51" w14:textId="4B2B9BB3" w:rsidR="00280E6E" w:rsidRPr="004450F9" w:rsidRDefault="00280E6E" w:rsidP="00280E6E">
      <w:pPr>
        <w:jc w:val="center"/>
        <w:rPr>
          <w:rFonts w:ascii="Times New Roman" w:eastAsia="Calibri" w:hAnsi="Times New Roman" w:cs="Times New Roman"/>
          <w:sz w:val="28"/>
          <w:szCs w:val="28"/>
          <w:lang w:val="uk-UA"/>
        </w:rPr>
      </w:pPr>
    </w:p>
    <w:p w14:paraId="7B71F177" w14:textId="31EB4C68" w:rsidR="00280E6E" w:rsidRPr="004450F9" w:rsidRDefault="00280E6E" w:rsidP="00280E6E">
      <w:pPr>
        <w:spacing w:after="0" w:line="360" w:lineRule="auto"/>
        <w:jc w:val="center"/>
        <w:rPr>
          <w:rFonts w:ascii="Times New Roman" w:eastAsia="Calibri" w:hAnsi="Times New Roman" w:cs="Times New Roman"/>
          <w:b/>
          <w:bCs/>
          <w:sz w:val="28"/>
          <w:szCs w:val="28"/>
          <w:lang w:val="uk-UA"/>
        </w:rPr>
      </w:pPr>
      <w:r w:rsidRPr="004450F9">
        <w:rPr>
          <w:rFonts w:ascii="Times New Roman" w:eastAsia="Calibri" w:hAnsi="Times New Roman" w:cs="Times New Roman"/>
          <w:b/>
          <w:bCs/>
          <w:sz w:val="28"/>
          <w:szCs w:val="28"/>
          <w:lang w:val="uk-UA"/>
        </w:rPr>
        <w:t>ІНТЕГРАТИВНИЙ ПІДХІД ЯК ЗАСІБ ФОРМУВАННЯ ЛІНГВІСТИЧНИХ ЗДІБНОСТЕЙ</w:t>
      </w:r>
    </w:p>
    <w:p w14:paraId="5D4968A6" w14:textId="4051A452" w:rsidR="00280E6E" w:rsidRPr="004450F9" w:rsidRDefault="00280E6E" w:rsidP="00280E6E">
      <w:pPr>
        <w:spacing w:after="0" w:line="240" w:lineRule="auto"/>
        <w:ind w:firstLine="709"/>
        <w:jc w:val="center"/>
        <w:rPr>
          <w:rFonts w:ascii="Times New Roman" w:eastAsia="Calibri" w:hAnsi="Times New Roman" w:cs="Times New Roman"/>
          <w:b/>
          <w:bCs/>
          <w:sz w:val="28"/>
          <w:szCs w:val="28"/>
          <w:lang w:val="uk-UA"/>
        </w:rPr>
      </w:pPr>
      <w:r w:rsidRPr="004450F9">
        <w:rPr>
          <w:rFonts w:ascii="Times New Roman" w:eastAsia="Calibri" w:hAnsi="Times New Roman" w:cs="Times New Roman"/>
          <w:b/>
          <w:bCs/>
          <w:sz w:val="28"/>
          <w:szCs w:val="28"/>
          <w:lang w:val="uk-UA"/>
        </w:rPr>
        <w:t>УЧНІВ 3-Х КЛАСІВ</w:t>
      </w:r>
    </w:p>
    <w:p w14:paraId="6440A369" w14:textId="32C265F5" w:rsidR="00280E6E" w:rsidRPr="004450F9" w:rsidRDefault="00280E6E" w:rsidP="00280E6E">
      <w:pPr>
        <w:spacing w:after="0" w:line="240" w:lineRule="auto"/>
        <w:jc w:val="center"/>
        <w:rPr>
          <w:rFonts w:ascii="Times New Roman" w:eastAsia="Calibri" w:hAnsi="Times New Roman" w:cs="Times New Roman"/>
          <w:b/>
          <w:bCs/>
          <w:color w:val="000000"/>
          <w:spacing w:val="-4"/>
          <w:sz w:val="28"/>
          <w:szCs w:val="28"/>
          <w:lang w:val="uk-UA"/>
        </w:rPr>
      </w:pPr>
    </w:p>
    <w:p w14:paraId="1EC9DDB2" w14:textId="615F4FD1" w:rsidR="00280E6E" w:rsidRPr="004450F9" w:rsidRDefault="00280E6E" w:rsidP="00280E6E">
      <w:pPr>
        <w:spacing w:after="0" w:line="360" w:lineRule="auto"/>
        <w:ind w:firstLine="709"/>
        <w:jc w:val="center"/>
        <w:rPr>
          <w:rFonts w:ascii="Times New Roman" w:eastAsia="Calibri" w:hAnsi="Times New Roman" w:cs="Times New Roman"/>
          <w:color w:val="000000"/>
          <w:spacing w:val="-4"/>
          <w:sz w:val="28"/>
          <w:szCs w:val="28"/>
          <w:lang w:val="uk-UA"/>
        </w:rPr>
      </w:pPr>
      <w:r w:rsidRPr="004450F9">
        <w:rPr>
          <w:rFonts w:ascii="Times New Roman" w:eastAsia="Calibri" w:hAnsi="Times New Roman" w:cs="Times New Roman"/>
          <w:color w:val="000000"/>
          <w:spacing w:val="-4"/>
          <w:sz w:val="28"/>
          <w:szCs w:val="28"/>
          <w:lang w:val="uk-UA"/>
        </w:rPr>
        <w:t xml:space="preserve">13.00.02 </w:t>
      </w:r>
      <w:r w:rsidR="00D50C11" w:rsidRPr="004450F9">
        <w:rPr>
          <w:rFonts w:ascii="Times New Roman" w:eastAsia="Calibri" w:hAnsi="Times New Roman" w:cs="Times New Roman"/>
          <w:color w:val="000000"/>
          <w:spacing w:val="-4"/>
          <w:sz w:val="28"/>
          <w:szCs w:val="28"/>
          <w:lang w:val="uk-UA"/>
        </w:rPr>
        <w:t>«Т</w:t>
      </w:r>
      <w:r w:rsidRPr="004450F9">
        <w:rPr>
          <w:rFonts w:ascii="Times New Roman" w:eastAsia="Calibri" w:hAnsi="Times New Roman" w:cs="Times New Roman"/>
          <w:color w:val="000000"/>
          <w:spacing w:val="-4"/>
          <w:sz w:val="28"/>
          <w:szCs w:val="28"/>
          <w:lang w:val="uk-UA"/>
        </w:rPr>
        <w:t xml:space="preserve">еорія </w:t>
      </w:r>
      <w:r w:rsidR="00807262" w:rsidRPr="004450F9">
        <w:rPr>
          <w:rFonts w:ascii="Times New Roman" w:eastAsia="Calibri" w:hAnsi="Times New Roman" w:cs="Times New Roman"/>
          <w:color w:val="000000"/>
          <w:spacing w:val="-4"/>
          <w:sz w:val="28"/>
          <w:szCs w:val="28"/>
          <w:lang w:val="uk-UA"/>
        </w:rPr>
        <w:t>та</w:t>
      </w:r>
      <w:r w:rsidRPr="004450F9">
        <w:rPr>
          <w:rFonts w:ascii="Times New Roman" w:eastAsia="Calibri" w:hAnsi="Times New Roman" w:cs="Times New Roman"/>
          <w:color w:val="000000"/>
          <w:spacing w:val="-4"/>
          <w:sz w:val="28"/>
          <w:szCs w:val="28"/>
          <w:lang w:val="uk-UA"/>
        </w:rPr>
        <w:t xml:space="preserve"> методика навчання (російська мова)</w:t>
      </w:r>
      <w:r w:rsidR="00D50C11" w:rsidRPr="004450F9">
        <w:rPr>
          <w:rFonts w:ascii="Times New Roman" w:eastAsia="Calibri" w:hAnsi="Times New Roman" w:cs="Times New Roman"/>
          <w:color w:val="000000"/>
          <w:spacing w:val="-4"/>
          <w:sz w:val="28"/>
          <w:szCs w:val="28"/>
          <w:lang w:val="uk-UA"/>
        </w:rPr>
        <w:t>»</w:t>
      </w:r>
    </w:p>
    <w:p w14:paraId="414AB461" w14:textId="30769689" w:rsidR="00280E6E" w:rsidRPr="004450F9" w:rsidRDefault="00280E6E" w:rsidP="00280E6E">
      <w:pPr>
        <w:spacing w:after="0" w:line="360" w:lineRule="auto"/>
        <w:ind w:firstLine="709"/>
        <w:jc w:val="center"/>
        <w:rPr>
          <w:rFonts w:ascii="Times New Roman" w:eastAsia="Calibri" w:hAnsi="Times New Roman" w:cs="Times New Roman"/>
          <w:color w:val="000000"/>
          <w:spacing w:val="-4"/>
          <w:sz w:val="28"/>
          <w:szCs w:val="28"/>
          <w:lang w:val="uk-UA"/>
        </w:rPr>
      </w:pPr>
      <w:r w:rsidRPr="004450F9">
        <w:rPr>
          <w:rFonts w:ascii="Times New Roman" w:eastAsia="Calibri" w:hAnsi="Times New Roman" w:cs="Times New Roman"/>
          <w:color w:val="000000"/>
          <w:spacing w:val="-4"/>
          <w:sz w:val="28"/>
          <w:szCs w:val="28"/>
          <w:lang w:val="uk-UA"/>
        </w:rPr>
        <w:t>(013 – Початкова освіта)</w:t>
      </w:r>
    </w:p>
    <w:p w14:paraId="69F6C859" w14:textId="71DADB0C" w:rsidR="00280E6E" w:rsidRPr="004450F9" w:rsidRDefault="00280E6E" w:rsidP="00280E6E">
      <w:pPr>
        <w:spacing w:after="0" w:line="240" w:lineRule="auto"/>
        <w:jc w:val="center"/>
        <w:rPr>
          <w:rFonts w:ascii="Times New Roman" w:eastAsia="Calibri" w:hAnsi="Times New Roman" w:cs="Times New Roman"/>
          <w:b/>
          <w:bCs/>
          <w:color w:val="000000"/>
          <w:spacing w:val="-4"/>
          <w:sz w:val="28"/>
          <w:szCs w:val="28"/>
          <w:lang w:val="uk-UA"/>
        </w:rPr>
      </w:pPr>
    </w:p>
    <w:p w14:paraId="3B70F9BD" w14:textId="5413089F" w:rsidR="00280E6E" w:rsidRPr="004450F9" w:rsidRDefault="00280E6E" w:rsidP="00280E6E">
      <w:pPr>
        <w:spacing w:after="0" w:line="240" w:lineRule="auto"/>
        <w:jc w:val="center"/>
        <w:rPr>
          <w:rFonts w:ascii="Times New Roman" w:eastAsia="Calibri" w:hAnsi="Times New Roman" w:cs="Times New Roman"/>
          <w:b/>
          <w:bCs/>
          <w:color w:val="000000"/>
          <w:spacing w:val="-4"/>
          <w:sz w:val="28"/>
          <w:szCs w:val="28"/>
          <w:lang w:val="uk-UA"/>
        </w:rPr>
      </w:pPr>
    </w:p>
    <w:p w14:paraId="7829A7B7" w14:textId="05A626E0" w:rsidR="00280E6E" w:rsidRPr="004450F9" w:rsidRDefault="00280E6E" w:rsidP="00280E6E">
      <w:pPr>
        <w:spacing w:after="0" w:line="240" w:lineRule="auto"/>
        <w:jc w:val="center"/>
        <w:rPr>
          <w:rFonts w:ascii="Times New Roman" w:eastAsia="Calibri" w:hAnsi="Times New Roman" w:cs="Times New Roman"/>
          <w:b/>
          <w:bCs/>
          <w:color w:val="000000"/>
          <w:spacing w:val="-4"/>
          <w:sz w:val="28"/>
          <w:szCs w:val="28"/>
          <w:lang w:val="uk-UA"/>
        </w:rPr>
      </w:pPr>
    </w:p>
    <w:p w14:paraId="7114126F" w14:textId="484159FA" w:rsidR="00280E6E" w:rsidRDefault="000852E7" w:rsidP="00280E6E">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noProof/>
          <w:sz w:val="28"/>
          <w:szCs w:val="28"/>
          <w:lang w:val="uk-UA" w:eastAsia="uk-UA"/>
        </w:rPr>
        <w:drawing>
          <wp:anchor distT="0" distB="0" distL="114300" distR="114300" simplePos="0" relativeHeight="251841536" behindDoc="1" locked="0" layoutInCell="1" allowOverlap="1" wp14:anchorId="7A63D9E5" wp14:editId="1A53C1FE">
            <wp:simplePos x="0" y="0"/>
            <wp:positionH relativeFrom="column">
              <wp:posOffset>2495966</wp:posOffset>
            </wp:positionH>
            <wp:positionV relativeFrom="paragraph">
              <wp:posOffset>39413</wp:posOffset>
            </wp:positionV>
            <wp:extent cx="1197610" cy="1042670"/>
            <wp:effectExtent l="0" t="0" r="254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7610" cy="1042670"/>
                    </a:xfrm>
                    <a:prstGeom prst="rect">
                      <a:avLst/>
                    </a:prstGeom>
                  </pic:spPr>
                </pic:pic>
              </a:graphicData>
            </a:graphic>
            <wp14:sizeRelH relativeFrom="margin">
              <wp14:pctWidth>0</wp14:pctWidth>
            </wp14:sizeRelH>
            <wp14:sizeRelV relativeFrom="margin">
              <wp14:pctHeight>0</wp14:pctHeight>
            </wp14:sizeRelV>
          </wp:anchor>
        </w:drawing>
      </w:r>
    </w:p>
    <w:p w14:paraId="74021037" w14:textId="25EF19FF" w:rsidR="000852E7" w:rsidRDefault="000852E7" w:rsidP="00280E6E">
      <w:pPr>
        <w:spacing w:after="0" w:line="240" w:lineRule="auto"/>
        <w:jc w:val="center"/>
        <w:rPr>
          <w:rFonts w:ascii="Times New Roman" w:eastAsia="Calibri" w:hAnsi="Times New Roman" w:cs="Times New Roman"/>
          <w:sz w:val="28"/>
          <w:szCs w:val="28"/>
          <w:lang w:val="uk-UA"/>
        </w:rPr>
      </w:pPr>
    </w:p>
    <w:p w14:paraId="2096DF0D" w14:textId="72D5C2A0" w:rsidR="000852E7" w:rsidRDefault="000852E7" w:rsidP="00280E6E">
      <w:pPr>
        <w:spacing w:after="0" w:line="240" w:lineRule="auto"/>
        <w:jc w:val="center"/>
        <w:rPr>
          <w:rFonts w:ascii="Times New Roman" w:eastAsia="Calibri" w:hAnsi="Times New Roman" w:cs="Times New Roman"/>
          <w:sz w:val="28"/>
          <w:szCs w:val="28"/>
          <w:lang w:val="uk-UA"/>
        </w:rPr>
      </w:pPr>
    </w:p>
    <w:p w14:paraId="7B5B7F0F" w14:textId="00266414" w:rsidR="000852E7" w:rsidRDefault="000852E7" w:rsidP="00280E6E">
      <w:pPr>
        <w:spacing w:after="0" w:line="240" w:lineRule="auto"/>
        <w:jc w:val="center"/>
        <w:rPr>
          <w:rFonts w:ascii="Times New Roman" w:eastAsia="Calibri" w:hAnsi="Times New Roman" w:cs="Times New Roman"/>
          <w:sz w:val="28"/>
          <w:szCs w:val="28"/>
          <w:lang w:val="uk-UA"/>
        </w:rPr>
      </w:pPr>
    </w:p>
    <w:p w14:paraId="5BDA1008" w14:textId="77777777" w:rsidR="000852E7" w:rsidRPr="004450F9" w:rsidRDefault="000852E7" w:rsidP="00280E6E">
      <w:pPr>
        <w:spacing w:after="0" w:line="240" w:lineRule="auto"/>
        <w:jc w:val="center"/>
        <w:rPr>
          <w:rFonts w:ascii="Times New Roman" w:eastAsia="Calibri" w:hAnsi="Times New Roman" w:cs="Times New Roman"/>
          <w:sz w:val="28"/>
          <w:szCs w:val="28"/>
          <w:lang w:val="uk-UA"/>
        </w:rPr>
      </w:pPr>
    </w:p>
    <w:p w14:paraId="2A142F60" w14:textId="77777777" w:rsidR="00280E6E" w:rsidRPr="004450F9" w:rsidRDefault="00280E6E" w:rsidP="00280E6E">
      <w:pPr>
        <w:spacing w:after="0" w:line="240" w:lineRule="auto"/>
        <w:jc w:val="center"/>
        <w:rPr>
          <w:rFonts w:ascii="Times New Roman" w:eastAsia="Calibri" w:hAnsi="Times New Roman" w:cs="Times New Roman"/>
          <w:sz w:val="28"/>
          <w:szCs w:val="28"/>
          <w:lang w:val="uk-UA"/>
        </w:rPr>
      </w:pPr>
    </w:p>
    <w:p w14:paraId="14434237" w14:textId="77777777" w:rsidR="00280E6E" w:rsidRPr="004450F9" w:rsidRDefault="00280E6E" w:rsidP="00280E6E">
      <w:pPr>
        <w:spacing w:after="0" w:line="240" w:lineRule="auto"/>
        <w:jc w:val="center"/>
        <w:rPr>
          <w:rFonts w:ascii="Times New Roman" w:eastAsia="Calibri" w:hAnsi="Times New Roman" w:cs="Times New Roman"/>
          <w:b/>
          <w:sz w:val="28"/>
          <w:szCs w:val="28"/>
          <w:lang w:val="uk-UA"/>
        </w:rPr>
      </w:pPr>
      <w:r w:rsidRPr="004450F9">
        <w:rPr>
          <w:rFonts w:ascii="Times New Roman" w:eastAsia="Calibri" w:hAnsi="Times New Roman" w:cs="Times New Roman"/>
          <w:b/>
          <w:sz w:val="28"/>
          <w:szCs w:val="28"/>
          <w:lang w:val="uk-UA"/>
        </w:rPr>
        <w:t>АВТОРЕФЕРАТ</w:t>
      </w:r>
    </w:p>
    <w:p w14:paraId="734FF7AB" w14:textId="77777777" w:rsidR="00280E6E" w:rsidRPr="004450F9" w:rsidRDefault="00280E6E" w:rsidP="00280E6E">
      <w:pPr>
        <w:spacing w:after="0" w:line="240" w:lineRule="auto"/>
        <w:jc w:val="center"/>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t>дисертації на здобуття наукового ступеня</w:t>
      </w:r>
    </w:p>
    <w:p w14:paraId="5DDD4418" w14:textId="77777777" w:rsidR="00280E6E" w:rsidRPr="004450F9" w:rsidRDefault="00280E6E" w:rsidP="00280E6E">
      <w:pPr>
        <w:spacing w:after="0" w:line="240" w:lineRule="auto"/>
        <w:jc w:val="center"/>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t xml:space="preserve">кандидата педагогічних наук </w:t>
      </w:r>
    </w:p>
    <w:p w14:paraId="0C8A38FE" w14:textId="77777777" w:rsidR="00280E6E" w:rsidRPr="004450F9" w:rsidRDefault="00280E6E" w:rsidP="00280E6E">
      <w:pPr>
        <w:spacing w:after="0" w:line="240" w:lineRule="auto"/>
        <w:jc w:val="center"/>
        <w:rPr>
          <w:rFonts w:ascii="Times New Roman" w:eastAsia="Calibri" w:hAnsi="Times New Roman" w:cs="Times New Roman"/>
          <w:b/>
          <w:bCs/>
          <w:color w:val="000000"/>
          <w:spacing w:val="-4"/>
          <w:sz w:val="28"/>
          <w:szCs w:val="28"/>
          <w:lang w:val="uk-UA"/>
        </w:rPr>
      </w:pPr>
    </w:p>
    <w:p w14:paraId="2DB92DCF" w14:textId="0E25B5D9" w:rsidR="00280E6E" w:rsidRDefault="00280E6E" w:rsidP="00280E6E">
      <w:pPr>
        <w:spacing w:after="0" w:line="240" w:lineRule="auto"/>
        <w:jc w:val="center"/>
        <w:rPr>
          <w:rFonts w:ascii="Times New Roman" w:eastAsia="Calibri" w:hAnsi="Times New Roman" w:cs="Times New Roman"/>
          <w:b/>
          <w:bCs/>
          <w:color w:val="000000"/>
          <w:spacing w:val="-4"/>
          <w:sz w:val="28"/>
          <w:szCs w:val="28"/>
          <w:lang w:val="uk-UA"/>
        </w:rPr>
      </w:pPr>
    </w:p>
    <w:p w14:paraId="57BDFA22" w14:textId="2E31BBF3" w:rsidR="000852E7" w:rsidRDefault="000852E7" w:rsidP="00280E6E">
      <w:pPr>
        <w:spacing w:after="0" w:line="240" w:lineRule="auto"/>
        <w:jc w:val="center"/>
        <w:rPr>
          <w:rFonts w:ascii="Times New Roman" w:eastAsia="Calibri" w:hAnsi="Times New Roman" w:cs="Times New Roman"/>
          <w:b/>
          <w:bCs/>
          <w:color w:val="000000"/>
          <w:spacing w:val="-4"/>
          <w:sz w:val="28"/>
          <w:szCs w:val="28"/>
          <w:lang w:val="uk-UA"/>
        </w:rPr>
      </w:pPr>
    </w:p>
    <w:p w14:paraId="45042BB3" w14:textId="4C0D4460" w:rsidR="000852E7" w:rsidRDefault="000852E7" w:rsidP="00280E6E">
      <w:pPr>
        <w:spacing w:after="0" w:line="240" w:lineRule="auto"/>
        <w:jc w:val="center"/>
        <w:rPr>
          <w:rFonts w:ascii="Times New Roman" w:eastAsia="Calibri" w:hAnsi="Times New Roman" w:cs="Times New Roman"/>
          <w:b/>
          <w:bCs/>
          <w:color w:val="000000"/>
          <w:spacing w:val="-4"/>
          <w:sz w:val="28"/>
          <w:szCs w:val="28"/>
          <w:lang w:val="uk-UA"/>
        </w:rPr>
      </w:pPr>
    </w:p>
    <w:p w14:paraId="3404E241" w14:textId="77777777" w:rsidR="000852E7" w:rsidRPr="004450F9" w:rsidRDefault="000852E7" w:rsidP="00280E6E">
      <w:pPr>
        <w:spacing w:after="0" w:line="240" w:lineRule="auto"/>
        <w:jc w:val="center"/>
        <w:rPr>
          <w:rFonts w:ascii="Times New Roman" w:eastAsia="Calibri" w:hAnsi="Times New Roman" w:cs="Times New Roman"/>
          <w:b/>
          <w:bCs/>
          <w:color w:val="000000"/>
          <w:spacing w:val="-4"/>
          <w:sz w:val="28"/>
          <w:szCs w:val="28"/>
          <w:lang w:val="uk-UA"/>
        </w:rPr>
      </w:pPr>
    </w:p>
    <w:p w14:paraId="341F2741" w14:textId="77777777" w:rsidR="00280E6E" w:rsidRPr="004450F9" w:rsidRDefault="00280E6E" w:rsidP="00280E6E">
      <w:pPr>
        <w:spacing w:after="0" w:line="360" w:lineRule="auto"/>
        <w:rPr>
          <w:rFonts w:ascii="Times New Roman" w:eastAsia="Calibri" w:hAnsi="Times New Roman" w:cs="Times New Roman"/>
          <w:b/>
          <w:bCs/>
          <w:color w:val="000000"/>
          <w:spacing w:val="-4"/>
          <w:sz w:val="28"/>
          <w:szCs w:val="28"/>
          <w:lang w:val="uk-UA"/>
        </w:rPr>
      </w:pPr>
    </w:p>
    <w:p w14:paraId="2A31C646" w14:textId="77777777" w:rsidR="00280E6E" w:rsidRPr="004450F9" w:rsidRDefault="00280E6E" w:rsidP="00280E6E">
      <w:pPr>
        <w:jc w:val="center"/>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t>Херсон – 2020</w:t>
      </w:r>
    </w:p>
    <w:p w14:paraId="52904737" w14:textId="77777777" w:rsidR="00280E6E" w:rsidRPr="004450F9" w:rsidRDefault="00280E6E" w:rsidP="00280E6E">
      <w:pPr>
        <w:spacing w:line="276" w:lineRule="auto"/>
        <w:rPr>
          <w:rFonts w:ascii="Times New Roman" w:eastAsia="Calibri" w:hAnsi="Times New Roman" w:cs="Times New Roman"/>
          <w:sz w:val="28"/>
          <w:szCs w:val="28"/>
          <w:lang w:val="uk-UA"/>
        </w:rPr>
      </w:pPr>
    </w:p>
    <w:p w14:paraId="52BBA338" w14:textId="77777777" w:rsidR="00280E6E" w:rsidRPr="004450F9" w:rsidRDefault="00280E6E" w:rsidP="00280E6E">
      <w:pPr>
        <w:spacing w:after="0" w:line="240" w:lineRule="auto"/>
        <w:ind w:firstLine="567"/>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lastRenderedPageBreak/>
        <w:t>Дисертацією є рукопис.</w:t>
      </w:r>
    </w:p>
    <w:p w14:paraId="03717EA1" w14:textId="29C709AD" w:rsidR="00280E6E" w:rsidRPr="004450F9" w:rsidRDefault="00280E6E" w:rsidP="00280E6E">
      <w:pPr>
        <w:spacing w:after="0" w:line="240" w:lineRule="auto"/>
        <w:ind w:firstLine="567"/>
        <w:jc w:val="both"/>
        <w:rPr>
          <w:rFonts w:ascii="Times New Roman" w:eastAsia="Calibri" w:hAnsi="Times New Roman" w:cs="Times New Roman"/>
          <w:sz w:val="28"/>
          <w:szCs w:val="28"/>
          <w:shd w:val="clear" w:color="auto" w:fill="FFFFFF"/>
          <w:lang w:val="uk-UA"/>
        </w:rPr>
      </w:pPr>
      <w:r w:rsidRPr="004450F9">
        <w:rPr>
          <w:rFonts w:ascii="Times New Roman" w:eastAsia="Calibri" w:hAnsi="Times New Roman" w:cs="Times New Roman"/>
          <w:sz w:val="28"/>
          <w:szCs w:val="28"/>
          <w:lang w:val="uk-UA"/>
        </w:rPr>
        <w:t xml:space="preserve">Роботу виконано </w:t>
      </w:r>
      <w:r w:rsidR="00D2268E" w:rsidRPr="004450F9">
        <w:rPr>
          <w:rFonts w:ascii="Times New Roman" w:eastAsia="Calibri" w:hAnsi="Times New Roman" w:cs="Times New Roman"/>
          <w:sz w:val="28"/>
          <w:szCs w:val="28"/>
          <w:lang w:val="uk-UA"/>
        </w:rPr>
        <w:t>в Херсонському державному університеті</w:t>
      </w:r>
      <w:r w:rsidR="005E0D9F" w:rsidRPr="004450F9">
        <w:rPr>
          <w:rFonts w:ascii="Times New Roman" w:eastAsia="Calibri" w:hAnsi="Times New Roman" w:cs="Times New Roman"/>
          <w:sz w:val="28"/>
          <w:szCs w:val="28"/>
          <w:lang w:val="uk-UA"/>
        </w:rPr>
        <w:t>.</w:t>
      </w:r>
    </w:p>
    <w:p w14:paraId="34138D74" w14:textId="086C8DA1" w:rsidR="00280E6E" w:rsidRDefault="00280E6E" w:rsidP="00280E6E">
      <w:pPr>
        <w:rPr>
          <w:rFonts w:ascii="Calibri" w:eastAsia="Calibri" w:hAnsi="Calibri" w:cs="Times New Roman"/>
          <w:lang w:val="uk-UA"/>
        </w:rPr>
      </w:pPr>
    </w:p>
    <w:p w14:paraId="4781FE94" w14:textId="61104A3B" w:rsidR="000852E7" w:rsidRDefault="000852E7" w:rsidP="00280E6E">
      <w:pPr>
        <w:rPr>
          <w:rFonts w:ascii="Calibri" w:eastAsia="Calibri" w:hAnsi="Calibri" w:cs="Times New Roman"/>
          <w:lang w:val="uk-UA"/>
        </w:rPr>
      </w:pPr>
    </w:p>
    <w:p w14:paraId="48FCAACD" w14:textId="77777777" w:rsidR="000852E7" w:rsidRPr="004450F9" w:rsidRDefault="000852E7" w:rsidP="00280E6E">
      <w:pPr>
        <w:rPr>
          <w:rFonts w:ascii="Calibri" w:eastAsia="Calibri" w:hAnsi="Calibri" w:cs="Times New Roman"/>
          <w:lang w:val="uk-UA"/>
        </w:rPr>
      </w:pPr>
    </w:p>
    <w:tbl>
      <w:tblPr>
        <w:tblW w:w="9747" w:type="dxa"/>
        <w:tblLayout w:type="fixed"/>
        <w:tblLook w:val="0000" w:firstRow="0" w:lastRow="0" w:firstColumn="0" w:lastColumn="0" w:noHBand="0" w:noVBand="0"/>
      </w:tblPr>
      <w:tblGrid>
        <w:gridCol w:w="3322"/>
        <w:gridCol w:w="6425"/>
      </w:tblGrid>
      <w:tr w:rsidR="00280E6E" w:rsidRPr="004450F9" w14:paraId="12533542" w14:textId="77777777" w:rsidTr="00624541">
        <w:trPr>
          <w:trHeight w:val="1508"/>
        </w:trPr>
        <w:tc>
          <w:tcPr>
            <w:tcW w:w="3322" w:type="dxa"/>
          </w:tcPr>
          <w:p w14:paraId="6D265FFF" w14:textId="77777777" w:rsidR="00280E6E" w:rsidRPr="004450F9" w:rsidRDefault="00280E6E" w:rsidP="00280E6E">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b/>
                <w:sz w:val="28"/>
                <w:szCs w:val="28"/>
                <w:lang w:val="uk-UA" w:eastAsia="ru-RU"/>
              </w:rPr>
              <w:t>Науковий керівник:</w:t>
            </w:r>
          </w:p>
        </w:tc>
        <w:tc>
          <w:tcPr>
            <w:tcW w:w="6425" w:type="dxa"/>
          </w:tcPr>
          <w:p w14:paraId="743DB710" w14:textId="2C2FD073" w:rsidR="00280E6E" w:rsidRPr="004450F9" w:rsidRDefault="00280E6E" w:rsidP="00280E6E">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кандидат</w:t>
            </w:r>
            <w:r w:rsidR="00192ECA" w:rsidRPr="004450F9">
              <w:rPr>
                <w:rFonts w:ascii="Times New Roman" w:eastAsia="Times New Roman" w:hAnsi="Times New Roman" w:cs="Times New Roman"/>
                <w:sz w:val="28"/>
                <w:szCs w:val="28"/>
                <w:lang w:val="uk-UA" w:eastAsia="ru-RU"/>
              </w:rPr>
              <w:t>ка</w:t>
            </w:r>
            <w:r w:rsidRPr="004450F9">
              <w:rPr>
                <w:rFonts w:ascii="Times New Roman" w:eastAsia="Times New Roman" w:hAnsi="Times New Roman" w:cs="Times New Roman"/>
                <w:sz w:val="28"/>
                <w:szCs w:val="28"/>
                <w:lang w:val="uk-UA" w:eastAsia="ru-RU"/>
              </w:rPr>
              <w:t xml:space="preserve"> філологічних наук, доцент</w:t>
            </w:r>
            <w:r w:rsidR="00192ECA" w:rsidRPr="004450F9">
              <w:rPr>
                <w:rFonts w:ascii="Times New Roman" w:eastAsia="Times New Roman" w:hAnsi="Times New Roman" w:cs="Times New Roman"/>
                <w:sz w:val="28"/>
                <w:szCs w:val="28"/>
                <w:lang w:val="uk-UA" w:eastAsia="ru-RU"/>
              </w:rPr>
              <w:t>ка</w:t>
            </w:r>
          </w:p>
          <w:p w14:paraId="7EA4E3B5" w14:textId="77777777" w:rsidR="00280E6E" w:rsidRPr="004450F9" w:rsidRDefault="00280E6E" w:rsidP="00280E6E">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b/>
                <w:bCs/>
                <w:sz w:val="28"/>
                <w:szCs w:val="28"/>
                <w:lang w:val="uk-UA" w:eastAsia="ru-RU"/>
              </w:rPr>
              <w:t>Демченко Людмила Іванівна</w:t>
            </w:r>
            <w:r w:rsidRPr="004450F9">
              <w:rPr>
                <w:rFonts w:ascii="Times New Roman" w:eastAsia="Times New Roman" w:hAnsi="Times New Roman" w:cs="Times New Roman"/>
                <w:sz w:val="28"/>
                <w:szCs w:val="28"/>
                <w:lang w:val="uk-UA" w:eastAsia="ru-RU"/>
              </w:rPr>
              <w:t xml:space="preserve">, </w:t>
            </w:r>
          </w:p>
          <w:p w14:paraId="16C0A38C" w14:textId="77777777" w:rsidR="00280E6E" w:rsidRPr="004450F9" w:rsidRDefault="00280E6E" w:rsidP="00280E6E">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 xml:space="preserve">Придністровський державний </w:t>
            </w:r>
          </w:p>
          <w:p w14:paraId="774EF105" w14:textId="7C24C094" w:rsidR="00280E6E" w:rsidRPr="004450F9" w:rsidRDefault="00280E6E" w:rsidP="00280E6E">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університет імені Т. Г. Шевченка</w:t>
            </w:r>
          </w:p>
          <w:p w14:paraId="2A8151BE" w14:textId="07A732D9" w:rsidR="00280E6E" w:rsidRPr="004450F9" w:rsidRDefault="00280E6E" w:rsidP="00280E6E">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 xml:space="preserve">професорка кафедри рідної мови та </w:t>
            </w:r>
          </w:p>
          <w:p w14:paraId="3E29A27E" w14:textId="77777777" w:rsidR="00280E6E" w:rsidRPr="004450F9" w:rsidRDefault="00280E6E" w:rsidP="00280E6E">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літератури в початковій школі.</w:t>
            </w:r>
          </w:p>
          <w:p w14:paraId="5E4B85A7" w14:textId="77777777" w:rsidR="00280E6E" w:rsidRPr="004450F9" w:rsidRDefault="00280E6E" w:rsidP="00280E6E">
            <w:pPr>
              <w:spacing w:after="0" w:line="240" w:lineRule="auto"/>
              <w:contextualSpacing/>
              <w:rPr>
                <w:rFonts w:ascii="Calibri Light" w:eastAsia="Times New Roman" w:hAnsi="Calibri Light" w:cs="Times New Roman"/>
                <w:spacing w:val="-10"/>
                <w:kern w:val="28"/>
                <w:sz w:val="56"/>
                <w:szCs w:val="56"/>
                <w:lang w:val="uk-UA" w:eastAsia="ru-RU"/>
              </w:rPr>
            </w:pPr>
          </w:p>
        </w:tc>
      </w:tr>
      <w:tr w:rsidR="00280E6E" w:rsidRPr="00B267A8" w14:paraId="43F42450" w14:textId="77777777" w:rsidTr="00624541">
        <w:trPr>
          <w:trHeight w:val="4612"/>
        </w:trPr>
        <w:tc>
          <w:tcPr>
            <w:tcW w:w="3322" w:type="dxa"/>
          </w:tcPr>
          <w:p w14:paraId="1D2ED36F" w14:textId="77777777" w:rsidR="00280E6E" w:rsidRPr="004450F9" w:rsidRDefault="00280E6E" w:rsidP="00280E6E">
            <w:pPr>
              <w:spacing w:after="0" w:line="240" w:lineRule="auto"/>
              <w:jc w:val="both"/>
              <w:rPr>
                <w:rFonts w:ascii="Times New Roman" w:eastAsia="Times New Roman" w:hAnsi="Times New Roman" w:cs="Times New Roman"/>
                <w:b/>
                <w:sz w:val="28"/>
                <w:szCs w:val="28"/>
                <w:lang w:val="uk-UA" w:eastAsia="ru-RU"/>
              </w:rPr>
            </w:pPr>
            <w:r w:rsidRPr="004450F9">
              <w:rPr>
                <w:rFonts w:ascii="Times New Roman" w:eastAsia="Times New Roman" w:hAnsi="Times New Roman" w:cs="Times New Roman"/>
                <w:b/>
                <w:sz w:val="28"/>
                <w:szCs w:val="28"/>
                <w:lang w:val="uk-UA" w:eastAsia="ru-RU"/>
              </w:rPr>
              <w:t>Офіційні опоненти:</w:t>
            </w:r>
          </w:p>
        </w:tc>
        <w:tc>
          <w:tcPr>
            <w:tcW w:w="6425" w:type="dxa"/>
          </w:tcPr>
          <w:p w14:paraId="7E905937" w14:textId="77777777" w:rsidR="00D50C11" w:rsidRPr="004450F9" w:rsidRDefault="00041866" w:rsidP="00041866">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 xml:space="preserve">докторка педагогічних наук, професорка, </w:t>
            </w:r>
          </w:p>
          <w:p w14:paraId="773F68D1" w14:textId="02BB9309" w:rsidR="00041866" w:rsidRPr="004450F9" w:rsidRDefault="00041866" w:rsidP="00041866">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член-кореспондентка НАПН України</w:t>
            </w:r>
          </w:p>
          <w:p w14:paraId="56A4FF61" w14:textId="77777777" w:rsidR="00041866" w:rsidRPr="004450F9" w:rsidRDefault="00041866" w:rsidP="00041866">
            <w:pPr>
              <w:spacing w:after="0" w:line="240" w:lineRule="auto"/>
              <w:jc w:val="both"/>
              <w:rPr>
                <w:rFonts w:ascii="Times New Roman" w:eastAsia="Times New Roman" w:hAnsi="Times New Roman" w:cs="Times New Roman"/>
                <w:b/>
                <w:bCs/>
                <w:sz w:val="28"/>
                <w:szCs w:val="28"/>
                <w:lang w:val="uk-UA" w:eastAsia="ru-RU"/>
              </w:rPr>
            </w:pPr>
            <w:r w:rsidRPr="004450F9">
              <w:rPr>
                <w:rFonts w:ascii="Times New Roman" w:eastAsia="Times New Roman" w:hAnsi="Times New Roman" w:cs="Times New Roman"/>
                <w:b/>
                <w:bCs/>
                <w:sz w:val="28"/>
                <w:szCs w:val="28"/>
                <w:lang w:val="uk-UA" w:eastAsia="ru-RU"/>
              </w:rPr>
              <w:t>Голобородько Євдокія Петрівна,</w:t>
            </w:r>
          </w:p>
          <w:p w14:paraId="12E603FB" w14:textId="77777777" w:rsidR="00041866" w:rsidRPr="004450F9" w:rsidRDefault="00041866" w:rsidP="00041866">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професорка кафедри педагогіки й менеджменту освіти КВНЗ «Херсонська академія неперервної освіти» Херсонської обласної ради;</w:t>
            </w:r>
          </w:p>
          <w:p w14:paraId="5C797912" w14:textId="77777777" w:rsidR="00280E6E" w:rsidRPr="004450F9" w:rsidRDefault="00280E6E" w:rsidP="00280E6E">
            <w:pPr>
              <w:spacing w:after="0" w:line="240" w:lineRule="auto"/>
              <w:jc w:val="both"/>
              <w:rPr>
                <w:rFonts w:ascii="Times New Roman" w:eastAsia="Times New Roman" w:hAnsi="Times New Roman" w:cs="Times New Roman"/>
                <w:b/>
                <w:bCs/>
                <w:sz w:val="28"/>
                <w:szCs w:val="28"/>
                <w:lang w:val="uk-UA" w:eastAsia="ru-RU"/>
              </w:rPr>
            </w:pPr>
          </w:p>
          <w:p w14:paraId="1486B8B8" w14:textId="0382F563" w:rsidR="00A177F9" w:rsidRPr="004450F9" w:rsidRDefault="00A177F9" w:rsidP="00A177F9">
            <w:pPr>
              <w:spacing w:after="0" w:line="240" w:lineRule="auto"/>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кандидатка педагогічних наук, доцентка</w:t>
            </w:r>
          </w:p>
          <w:p w14:paraId="53F86177" w14:textId="57BD4ED9" w:rsidR="00280E6E" w:rsidRPr="004450F9" w:rsidRDefault="00280E6E" w:rsidP="00280E6E">
            <w:pPr>
              <w:spacing w:after="0" w:line="240" w:lineRule="auto"/>
              <w:jc w:val="both"/>
              <w:rPr>
                <w:rFonts w:ascii="Times New Roman" w:eastAsia="Times New Roman" w:hAnsi="Times New Roman" w:cs="Times New Roman"/>
                <w:b/>
                <w:bCs/>
                <w:sz w:val="28"/>
                <w:szCs w:val="28"/>
                <w:lang w:val="uk-UA" w:eastAsia="ru-RU"/>
              </w:rPr>
            </w:pPr>
            <w:r w:rsidRPr="004450F9">
              <w:rPr>
                <w:rFonts w:ascii="Times New Roman" w:eastAsia="Times New Roman" w:hAnsi="Times New Roman" w:cs="Times New Roman"/>
                <w:b/>
                <w:bCs/>
                <w:sz w:val="28"/>
                <w:szCs w:val="28"/>
                <w:lang w:val="uk-UA" w:eastAsia="ru-RU"/>
              </w:rPr>
              <w:t>Ніколаєнко Віта Валентинівна,</w:t>
            </w:r>
          </w:p>
          <w:p w14:paraId="2E746FDC" w14:textId="667BFEA5" w:rsidR="00280E6E" w:rsidRPr="004450F9" w:rsidRDefault="00280E6E" w:rsidP="00280E6E">
            <w:pPr>
              <w:tabs>
                <w:tab w:val="left" w:pos="8364"/>
              </w:tabs>
              <w:rPr>
                <w:rFonts w:ascii="Times New Roman" w:eastAsia="Calibri" w:hAnsi="Times New Roman" w:cs="Times New Roman"/>
                <w:b/>
                <w:bCs/>
                <w:sz w:val="28"/>
                <w:szCs w:val="28"/>
                <w:lang w:val="uk-UA"/>
              </w:rPr>
            </w:pPr>
            <w:r w:rsidRPr="004450F9">
              <w:rPr>
                <w:rFonts w:ascii="Times New Roman" w:eastAsia="Times New Roman" w:hAnsi="Times New Roman" w:cs="Times New Roman"/>
                <w:spacing w:val="-4"/>
                <w:sz w:val="28"/>
                <w:szCs w:val="28"/>
                <w:lang w:val="uk-UA" w:eastAsia="ru-RU"/>
              </w:rPr>
              <w:t>завідувачка кафедри методики викладання іноземних мов факультету Іноземної філології Національного педагогічного університету імені М. П. Драгоманова.</w:t>
            </w:r>
          </w:p>
        </w:tc>
      </w:tr>
    </w:tbl>
    <w:p w14:paraId="12DB76E3" w14:textId="77777777" w:rsidR="000852E7" w:rsidRPr="004450F9" w:rsidRDefault="000852E7" w:rsidP="00280E6E">
      <w:pPr>
        <w:rPr>
          <w:rFonts w:ascii="Times New Roman" w:eastAsia="Calibri" w:hAnsi="Times New Roman" w:cs="Times New Roman"/>
          <w:sz w:val="28"/>
          <w:szCs w:val="28"/>
          <w:lang w:val="uk-UA"/>
        </w:rPr>
      </w:pPr>
    </w:p>
    <w:p w14:paraId="167FE5A3" w14:textId="77777777" w:rsidR="00280E6E" w:rsidRPr="004450F9" w:rsidRDefault="00280E6E" w:rsidP="00280E6E">
      <w:pPr>
        <w:rPr>
          <w:rFonts w:ascii="Times New Roman" w:eastAsia="Calibri" w:hAnsi="Times New Roman" w:cs="Times New Roman"/>
          <w:sz w:val="28"/>
          <w:szCs w:val="28"/>
          <w:lang w:val="uk-UA"/>
        </w:rPr>
      </w:pPr>
    </w:p>
    <w:p w14:paraId="43996A31" w14:textId="46CF2B28" w:rsidR="00280E6E" w:rsidRPr="004450F9" w:rsidRDefault="00280E6E" w:rsidP="00280E6E">
      <w:pPr>
        <w:ind w:firstLine="567"/>
        <w:jc w:val="both"/>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t>Захист відбудеться “___” ____</w:t>
      </w:r>
      <w:r w:rsidR="00A83C3C" w:rsidRPr="004450F9">
        <w:rPr>
          <w:rFonts w:ascii="Times New Roman" w:eastAsia="Calibri" w:hAnsi="Times New Roman" w:cs="Times New Roman"/>
          <w:sz w:val="28"/>
          <w:szCs w:val="28"/>
          <w:lang w:val="uk-UA"/>
        </w:rPr>
        <w:t>_____</w:t>
      </w:r>
      <w:r w:rsidRPr="004450F9">
        <w:rPr>
          <w:rFonts w:ascii="Times New Roman" w:eastAsia="Calibri" w:hAnsi="Times New Roman" w:cs="Times New Roman"/>
          <w:sz w:val="28"/>
          <w:szCs w:val="28"/>
          <w:lang w:val="uk-UA"/>
        </w:rPr>
        <w:t xml:space="preserve"> 2020 р. об __ годині на засіданні спеціалізованої вченої ради Д 67.051.03 в Херсонському державному університеті за адресою: вул. Університетська, 27, м. Херсон, 73000, ауд. 256. </w:t>
      </w:r>
    </w:p>
    <w:p w14:paraId="6F8BBAAE" w14:textId="77777777" w:rsidR="00280E6E" w:rsidRPr="004450F9" w:rsidRDefault="00280E6E" w:rsidP="00280E6E">
      <w:pPr>
        <w:ind w:firstLine="567"/>
        <w:jc w:val="both"/>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t xml:space="preserve">Із дисертацією можна ознайомитися в бібліотеці Херсонського державного університету за адресою: вул. Університетська, 27, м. Херсон, 73000. </w:t>
      </w:r>
    </w:p>
    <w:p w14:paraId="5E85A017" w14:textId="77777777" w:rsidR="00280E6E" w:rsidRPr="004450F9" w:rsidRDefault="00280E6E" w:rsidP="00280E6E">
      <w:pPr>
        <w:ind w:firstLine="567"/>
        <w:rPr>
          <w:rFonts w:ascii="Times New Roman" w:eastAsia="Calibri" w:hAnsi="Times New Roman" w:cs="Times New Roman"/>
          <w:sz w:val="28"/>
          <w:szCs w:val="28"/>
          <w:lang w:val="uk-UA"/>
        </w:rPr>
      </w:pPr>
    </w:p>
    <w:p w14:paraId="475B8E5D" w14:textId="14B76743" w:rsidR="00280E6E" w:rsidRPr="004450F9" w:rsidRDefault="00280E6E" w:rsidP="00280E6E">
      <w:pPr>
        <w:ind w:firstLine="567"/>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t>Автореферат розіслано “__” _____</w:t>
      </w:r>
      <w:r w:rsidR="00A83C3C" w:rsidRPr="004450F9">
        <w:rPr>
          <w:rFonts w:ascii="Times New Roman" w:eastAsia="Calibri" w:hAnsi="Times New Roman" w:cs="Times New Roman"/>
          <w:sz w:val="28"/>
          <w:szCs w:val="28"/>
          <w:lang w:val="uk-UA"/>
        </w:rPr>
        <w:t>____</w:t>
      </w:r>
      <w:r w:rsidRPr="004450F9">
        <w:rPr>
          <w:rFonts w:ascii="Times New Roman" w:eastAsia="Calibri" w:hAnsi="Times New Roman" w:cs="Times New Roman"/>
          <w:sz w:val="28"/>
          <w:szCs w:val="28"/>
          <w:lang w:val="uk-UA"/>
        </w:rPr>
        <w:t xml:space="preserve"> 2020 р.</w:t>
      </w:r>
    </w:p>
    <w:p w14:paraId="1E7150DE" w14:textId="61DD6B9F" w:rsidR="00280E6E" w:rsidRPr="004450F9" w:rsidRDefault="000852E7" w:rsidP="00280E6E">
      <w:pPr>
        <w:rPr>
          <w:rFonts w:ascii="Times New Roman" w:eastAsia="Calibri" w:hAnsi="Times New Roman" w:cs="Times New Roman"/>
          <w:b/>
          <w:sz w:val="28"/>
          <w:szCs w:val="28"/>
          <w:lang w:val="uk-UA"/>
        </w:rPr>
      </w:pPr>
      <w:r>
        <w:rPr>
          <w:rFonts w:ascii="Times New Roman" w:hAnsi="Times New Roman"/>
          <w:noProof/>
          <w:sz w:val="28"/>
          <w:szCs w:val="28"/>
          <w:lang w:val="uk-UA" w:eastAsia="uk-UA"/>
        </w:rPr>
        <w:drawing>
          <wp:anchor distT="0" distB="0" distL="114300" distR="114300" simplePos="0" relativeHeight="251843584" behindDoc="1" locked="0" layoutInCell="1" allowOverlap="1" wp14:anchorId="35DBEDA3" wp14:editId="5C2CE3C9">
            <wp:simplePos x="0" y="0"/>
            <wp:positionH relativeFrom="column">
              <wp:posOffset>2632841</wp:posOffset>
            </wp:positionH>
            <wp:positionV relativeFrom="paragraph">
              <wp:posOffset>312814</wp:posOffset>
            </wp:positionV>
            <wp:extent cx="1591310" cy="1077595"/>
            <wp:effectExtent l="19050" t="0" r="889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iLevel thresh="50000"/>
                      <a:lum bright="-24000" contrast="40000"/>
                    </a:blip>
                    <a:srcRect/>
                    <a:stretch>
                      <a:fillRect/>
                    </a:stretch>
                  </pic:blipFill>
                  <pic:spPr bwMode="auto">
                    <a:xfrm>
                      <a:off x="0" y="0"/>
                      <a:ext cx="1591310" cy="1077595"/>
                    </a:xfrm>
                    <a:prstGeom prst="rect">
                      <a:avLst/>
                    </a:prstGeom>
                    <a:noFill/>
                  </pic:spPr>
                </pic:pic>
              </a:graphicData>
            </a:graphic>
          </wp:anchor>
        </w:drawing>
      </w:r>
    </w:p>
    <w:p w14:paraId="7C380845" w14:textId="7AFD650A" w:rsidR="00280E6E" w:rsidRPr="004450F9" w:rsidRDefault="00280E6E" w:rsidP="00280E6E">
      <w:pPr>
        <w:rPr>
          <w:rFonts w:ascii="Times New Roman" w:eastAsia="Calibri" w:hAnsi="Times New Roman" w:cs="Times New Roman"/>
          <w:sz w:val="28"/>
          <w:szCs w:val="28"/>
          <w:lang w:val="uk-UA"/>
        </w:rPr>
      </w:pPr>
      <w:r w:rsidRPr="004450F9">
        <w:rPr>
          <w:rFonts w:ascii="Times New Roman" w:eastAsia="Calibri" w:hAnsi="Times New Roman" w:cs="Times New Roman"/>
          <w:sz w:val="28"/>
          <w:szCs w:val="28"/>
          <w:lang w:val="uk-UA"/>
        </w:rPr>
        <w:t xml:space="preserve">Учений секретар </w:t>
      </w:r>
    </w:p>
    <w:p w14:paraId="6EEB02CC" w14:textId="27722AB7" w:rsidR="00CA0F90" w:rsidRPr="004450F9" w:rsidRDefault="00280E6E" w:rsidP="00280E6E">
      <w:pPr>
        <w:rPr>
          <w:rFonts w:ascii="Times New Roman" w:eastAsia="Calibri" w:hAnsi="Times New Roman" w:cs="Times New Roman"/>
          <w:sz w:val="28"/>
          <w:szCs w:val="28"/>
          <w:lang w:val="uk-UA"/>
        </w:rPr>
        <w:sectPr w:rsidR="00CA0F90" w:rsidRPr="004450F9" w:rsidSect="00427069">
          <w:type w:val="continuous"/>
          <w:pgSz w:w="11906" w:h="16838"/>
          <w:pgMar w:top="907" w:right="1134" w:bottom="907" w:left="1134" w:header="709" w:footer="709" w:gutter="0"/>
          <w:cols w:space="708"/>
          <w:docGrid w:linePitch="360"/>
        </w:sectPr>
      </w:pPr>
      <w:r w:rsidRPr="004450F9">
        <w:rPr>
          <w:rFonts w:ascii="Times New Roman" w:eastAsia="Calibri" w:hAnsi="Times New Roman" w:cs="Times New Roman"/>
          <w:sz w:val="28"/>
          <w:szCs w:val="28"/>
          <w:lang w:val="uk-UA"/>
        </w:rPr>
        <w:t>спеціалізованої вченої ради</w:t>
      </w:r>
      <w:r w:rsidRPr="004450F9">
        <w:rPr>
          <w:rFonts w:ascii="Times New Roman" w:eastAsia="Calibri" w:hAnsi="Times New Roman" w:cs="Times New Roman"/>
          <w:sz w:val="28"/>
          <w:szCs w:val="28"/>
          <w:lang w:val="uk-UA"/>
        </w:rPr>
        <w:tab/>
      </w:r>
      <w:r w:rsidRPr="004450F9">
        <w:rPr>
          <w:rFonts w:ascii="Times New Roman" w:eastAsia="Calibri" w:hAnsi="Times New Roman" w:cs="Times New Roman"/>
          <w:sz w:val="28"/>
          <w:szCs w:val="28"/>
          <w:lang w:val="uk-UA"/>
        </w:rPr>
        <w:tab/>
      </w:r>
      <w:r w:rsidRPr="004450F9">
        <w:rPr>
          <w:rFonts w:ascii="Times New Roman" w:eastAsia="Calibri" w:hAnsi="Times New Roman" w:cs="Times New Roman"/>
          <w:sz w:val="28"/>
          <w:szCs w:val="28"/>
          <w:lang w:val="uk-UA"/>
        </w:rPr>
        <w:tab/>
      </w:r>
      <w:r w:rsidRPr="004450F9">
        <w:rPr>
          <w:rFonts w:ascii="Times New Roman" w:eastAsia="Calibri" w:hAnsi="Times New Roman" w:cs="Times New Roman"/>
          <w:sz w:val="28"/>
          <w:szCs w:val="28"/>
          <w:lang w:val="uk-UA"/>
        </w:rPr>
        <w:tab/>
      </w:r>
      <w:r w:rsidRPr="004450F9">
        <w:rPr>
          <w:rFonts w:ascii="Times New Roman" w:eastAsia="Calibri" w:hAnsi="Times New Roman" w:cs="Times New Roman"/>
          <w:sz w:val="28"/>
          <w:szCs w:val="28"/>
          <w:lang w:val="uk-UA"/>
        </w:rPr>
        <w:tab/>
      </w:r>
      <w:r w:rsidRPr="004450F9">
        <w:rPr>
          <w:rFonts w:ascii="Times New Roman" w:eastAsia="Calibri" w:hAnsi="Times New Roman" w:cs="Times New Roman"/>
          <w:sz w:val="28"/>
          <w:szCs w:val="28"/>
          <w:lang w:val="uk-UA"/>
        </w:rPr>
        <w:tab/>
        <w:t>Т. Г. Окуневич</w:t>
      </w:r>
    </w:p>
    <w:p w14:paraId="6549D4E5" w14:textId="13DF9659" w:rsidR="003A6E1A" w:rsidRPr="004450F9" w:rsidRDefault="003A6E1A" w:rsidP="003A6E1A">
      <w:pPr>
        <w:spacing w:after="0" w:line="240" w:lineRule="auto"/>
        <w:jc w:val="center"/>
        <w:rPr>
          <w:rFonts w:ascii="Times New Roman" w:hAnsi="Times New Roman" w:cs="Times New Roman"/>
          <w:b/>
          <w:spacing w:val="-4"/>
          <w:sz w:val="28"/>
          <w:szCs w:val="28"/>
          <w:lang w:val="uk-UA"/>
        </w:rPr>
      </w:pPr>
      <w:r w:rsidRPr="004450F9">
        <w:rPr>
          <w:rFonts w:ascii="Times New Roman" w:hAnsi="Times New Roman" w:cs="Times New Roman"/>
          <w:b/>
          <w:spacing w:val="-4"/>
          <w:sz w:val="28"/>
          <w:szCs w:val="28"/>
          <w:lang w:val="uk-UA"/>
        </w:rPr>
        <w:lastRenderedPageBreak/>
        <w:t>ЗАГАЛЬНА ХАРАКТЕРИСТИКА РОБОТИ</w:t>
      </w:r>
    </w:p>
    <w:p w14:paraId="5C793DF1" w14:textId="77777777" w:rsidR="003A6E1A" w:rsidRPr="004450F9" w:rsidRDefault="003A6E1A" w:rsidP="003A6E1A">
      <w:pPr>
        <w:spacing w:after="0" w:line="240" w:lineRule="auto"/>
        <w:ind w:firstLine="567"/>
        <w:rPr>
          <w:rFonts w:ascii="Times New Roman" w:hAnsi="Times New Roman" w:cs="Times New Roman"/>
          <w:spacing w:val="-4"/>
          <w:sz w:val="28"/>
          <w:szCs w:val="28"/>
          <w:lang w:val="uk-UA"/>
        </w:rPr>
      </w:pPr>
    </w:p>
    <w:p w14:paraId="324A1DD8" w14:textId="1E41B0DE" w:rsidR="003A6E1A" w:rsidRPr="004450F9" w:rsidRDefault="00807262" w:rsidP="005E315F">
      <w:pPr>
        <w:spacing w:after="0" w:line="240" w:lineRule="auto"/>
        <w:ind w:firstLine="709"/>
        <w:jc w:val="both"/>
        <w:rPr>
          <w:rFonts w:ascii="Times New Roman" w:eastAsia="Times New Roman" w:hAnsi="Times New Roman" w:cs="Times New Roman"/>
          <w:sz w:val="28"/>
          <w:szCs w:val="28"/>
          <w:lang w:val="uk-UA" w:eastAsia="ru-RU"/>
        </w:rPr>
      </w:pPr>
      <w:r w:rsidRPr="004450F9">
        <w:rPr>
          <w:rFonts w:ascii="Times New Roman" w:hAnsi="Times New Roman" w:cs="Times New Roman"/>
          <w:b/>
          <w:spacing w:val="-6"/>
          <w:sz w:val="28"/>
          <w:szCs w:val="28"/>
          <w:lang w:val="uk-UA"/>
        </w:rPr>
        <w:t>Актуальність</w:t>
      </w:r>
      <w:r w:rsidR="003A6E1A" w:rsidRPr="004450F9">
        <w:rPr>
          <w:rFonts w:ascii="Times New Roman" w:hAnsi="Times New Roman" w:cs="Times New Roman"/>
          <w:b/>
          <w:spacing w:val="-6"/>
          <w:sz w:val="28"/>
          <w:szCs w:val="28"/>
          <w:lang w:val="uk-UA"/>
        </w:rPr>
        <w:t xml:space="preserve"> дослідження.</w:t>
      </w:r>
      <w:r w:rsidR="003A6E1A" w:rsidRPr="004450F9">
        <w:rPr>
          <w:rFonts w:ascii="Times New Roman" w:eastAsia="Calibri" w:hAnsi="Times New Roman" w:cs="Times New Roman"/>
          <w:spacing w:val="-6"/>
          <w:sz w:val="28"/>
          <w:szCs w:val="28"/>
          <w:lang w:val="uk-UA"/>
        </w:rPr>
        <w:t xml:space="preserve"> </w:t>
      </w:r>
      <w:r w:rsidR="00D50C11" w:rsidRPr="004450F9">
        <w:rPr>
          <w:rFonts w:ascii="Times New Roman" w:eastAsia="Calibri" w:hAnsi="Times New Roman" w:cs="Times New Roman"/>
          <w:spacing w:val="-6"/>
          <w:sz w:val="28"/>
          <w:szCs w:val="28"/>
          <w:lang w:val="uk-UA"/>
        </w:rPr>
        <w:t>У</w:t>
      </w:r>
      <w:r w:rsidR="003A6E1A" w:rsidRPr="004450F9">
        <w:rPr>
          <w:rFonts w:ascii="Times New Roman" w:eastAsia="Calibri" w:hAnsi="Times New Roman" w:cs="Times New Roman"/>
          <w:spacing w:val="-6"/>
          <w:sz w:val="28"/>
          <w:szCs w:val="28"/>
          <w:lang w:val="uk-UA"/>
        </w:rPr>
        <w:t xml:space="preserve"> сучасному </w:t>
      </w:r>
      <w:r w:rsidR="00D50C11" w:rsidRPr="004450F9">
        <w:rPr>
          <w:rFonts w:ascii="Times New Roman" w:eastAsia="Calibri" w:hAnsi="Times New Roman" w:cs="Times New Roman"/>
          <w:spacing w:val="-6"/>
          <w:sz w:val="28"/>
          <w:szCs w:val="28"/>
          <w:lang w:val="uk-UA"/>
        </w:rPr>
        <w:t>суспільстві</w:t>
      </w:r>
      <w:r w:rsidR="003A6E1A" w:rsidRPr="004450F9">
        <w:rPr>
          <w:rFonts w:ascii="Times New Roman" w:eastAsia="Calibri" w:hAnsi="Times New Roman" w:cs="Times New Roman"/>
          <w:spacing w:val="-6"/>
          <w:sz w:val="28"/>
          <w:szCs w:val="28"/>
          <w:lang w:val="uk-UA"/>
        </w:rPr>
        <w:t xml:space="preserve"> відбуваються клю</w:t>
      </w:r>
      <w:r w:rsidR="006F1C90" w:rsidRPr="004450F9">
        <w:rPr>
          <w:rFonts w:ascii="Times New Roman" w:eastAsia="Calibri" w:hAnsi="Times New Roman" w:cs="Times New Roman"/>
          <w:spacing w:val="-6"/>
          <w:sz w:val="28"/>
          <w:szCs w:val="28"/>
          <w:lang w:val="uk-UA"/>
        </w:rPr>
        <w:t>чові зміни, зумовлені потребою</w:t>
      </w:r>
      <w:r w:rsidR="003A6E1A" w:rsidRPr="004450F9">
        <w:rPr>
          <w:rFonts w:ascii="Times New Roman" w:eastAsia="Calibri" w:hAnsi="Times New Roman" w:cs="Times New Roman"/>
          <w:spacing w:val="-6"/>
          <w:sz w:val="28"/>
          <w:szCs w:val="28"/>
          <w:lang w:val="uk-UA"/>
        </w:rPr>
        <w:t xml:space="preserve"> розвитку освітнього простору держави, що х</w:t>
      </w:r>
      <w:r w:rsidR="00B95CC2" w:rsidRPr="004450F9">
        <w:rPr>
          <w:rFonts w:ascii="Times New Roman" w:eastAsia="Calibri" w:hAnsi="Times New Roman" w:cs="Times New Roman"/>
          <w:spacing w:val="-6"/>
          <w:sz w:val="28"/>
          <w:szCs w:val="28"/>
          <w:lang w:val="uk-UA"/>
        </w:rPr>
        <w:t>арактеризується багатомовністю</w:t>
      </w:r>
      <w:r w:rsidR="005009F6" w:rsidRPr="004450F9">
        <w:rPr>
          <w:rFonts w:ascii="Times New Roman" w:eastAsia="Calibri" w:hAnsi="Times New Roman" w:cs="Times New Roman"/>
          <w:spacing w:val="-6"/>
          <w:sz w:val="28"/>
          <w:szCs w:val="28"/>
          <w:lang w:val="uk-UA"/>
        </w:rPr>
        <w:t xml:space="preserve">. </w:t>
      </w:r>
      <w:r w:rsidR="00572C4A" w:rsidRPr="004450F9">
        <w:rPr>
          <w:rFonts w:ascii="Times New Roman" w:eastAsia="Times New Roman" w:hAnsi="Times New Roman" w:cs="Times New Roman"/>
          <w:sz w:val="28"/>
          <w:szCs w:val="28"/>
          <w:lang w:val="uk-UA" w:eastAsia="ru-RU"/>
        </w:rPr>
        <w:t xml:space="preserve">У цьому контексті зростає вагомість мовної </w:t>
      </w:r>
      <w:r w:rsidR="003A6E1A" w:rsidRPr="004450F9">
        <w:rPr>
          <w:rFonts w:ascii="Times New Roman" w:eastAsia="Calibri" w:hAnsi="Times New Roman" w:cs="Times New Roman"/>
          <w:spacing w:val="-6"/>
          <w:sz w:val="28"/>
          <w:szCs w:val="28"/>
          <w:lang w:val="uk-UA"/>
        </w:rPr>
        <w:t>підготовк</w:t>
      </w:r>
      <w:r w:rsidR="00592260" w:rsidRPr="004450F9">
        <w:rPr>
          <w:rFonts w:ascii="Times New Roman" w:eastAsia="Calibri" w:hAnsi="Times New Roman" w:cs="Times New Roman"/>
          <w:spacing w:val="-6"/>
          <w:sz w:val="28"/>
          <w:szCs w:val="28"/>
          <w:lang w:val="uk-UA"/>
        </w:rPr>
        <w:t>и</w:t>
      </w:r>
      <w:r w:rsidR="003A6E1A" w:rsidRPr="004450F9">
        <w:rPr>
          <w:rFonts w:ascii="Times New Roman" w:eastAsia="Calibri" w:hAnsi="Times New Roman" w:cs="Times New Roman"/>
          <w:spacing w:val="-6"/>
          <w:sz w:val="28"/>
          <w:szCs w:val="28"/>
          <w:lang w:val="uk-UA"/>
        </w:rPr>
        <w:t xml:space="preserve"> творчої особист</w:t>
      </w:r>
      <w:r w:rsidR="005009F6" w:rsidRPr="004450F9">
        <w:rPr>
          <w:rFonts w:ascii="Times New Roman" w:eastAsia="Calibri" w:hAnsi="Times New Roman" w:cs="Times New Roman"/>
          <w:spacing w:val="-6"/>
          <w:sz w:val="28"/>
          <w:szCs w:val="28"/>
          <w:lang w:val="uk-UA"/>
        </w:rPr>
        <w:t>ості</w:t>
      </w:r>
      <w:r w:rsidR="005E315F" w:rsidRPr="004450F9">
        <w:rPr>
          <w:rFonts w:ascii="Times New Roman" w:eastAsia="Calibri" w:hAnsi="Times New Roman" w:cs="Times New Roman"/>
          <w:spacing w:val="-6"/>
          <w:sz w:val="28"/>
          <w:szCs w:val="28"/>
          <w:lang w:val="uk-UA"/>
        </w:rPr>
        <w:t xml:space="preserve">, </w:t>
      </w:r>
      <w:r w:rsidR="00572C4A" w:rsidRPr="004450F9">
        <w:rPr>
          <w:rFonts w:ascii="Times New Roman" w:eastAsia="Times New Roman" w:hAnsi="Times New Roman" w:cs="Times New Roman"/>
          <w:sz w:val="28"/>
          <w:szCs w:val="28"/>
          <w:lang w:val="uk-UA" w:eastAsia="ru-RU"/>
        </w:rPr>
        <w:t>як</w:t>
      </w:r>
      <w:r w:rsidR="005E315F" w:rsidRPr="004450F9">
        <w:rPr>
          <w:rFonts w:ascii="Times New Roman" w:eastAsia="Times New Roman" w:hAnsi="Times New Roman" w:cs="Times New Roman"/>
          <w:sz w:val="28"/>
          <w:szCs w:val="28"/>
          <w:lang w:val="uk-UA" w:eastAsia="ru-RU"/>
        </w:rPr>
        <w:t>а</w:t>
      </w:r>
      <w:r w:rsidR="00572C4A" w:rsidRPr="004450F9">
        <w:rPr>
          <w:rFonts w:ascii="Times New Roman" w:eastAsia="Times New Roman" w:hAnsi="Times New Roman" w:cs="Times New Roman"/>
          <w:sz w:val="28"/>
          <w:szCs w:val="28"/>
          <w:lang w:val="uk-UA" w:eastAsia="ru-RU"/>
        </w:rPr>
        <w:t xml:space="preserve"> </w:t>
      </w:r>
      <w:r w:rsidR="00484201" w:rsidRPr="004450F9">
        <w:rPr>
          <w:rFonts w:ascii="Times New Roman" w:eastAsia="Times New Roman" w:hAnsi="Times New Roman" w:cs="Times New Roman"/>
          <w:sz w:val="28"/>
          <w:szCs w:val="28"/>
          <w:lang w:val="uk-UA" w:eastAsia="ru-RU"/>
        </w:rPr>
        <w:t xml:space="preserve">здатна критично мислити, </w:t>
      </w:r>
      <w:r w:rsidR="00DB6E7B" w:rsidRPr="004450F9">
        <w:rPr>
          <w:rFonts w:ascii="Times New Roman" w:eastAsia="Times New Roman" w:hAnsi="Times New Roman" w:cs="Times New Roman"/>
          <w:sz w:val="28"/>
          <w:szCs w:val="28"/>
          <w:lang w:val="uk-UA" w:eastAsia="ru-RU"/>
        </w:rPr>
        <w:t>володіє</w:t>
      </w:r>
      <w:r w:rsidR="00572C4A" w:rsidRPr="004450F9">
        <w:rPr>
          <w:rFonts w:ascii="Times New Roman" w:eastAsia="Times New Roman" w:hAnsi="Times New Roman" w:cs="Times New Roman"/>
          <w:sz w:val="28"/>
          <w:szCs w:val="28"/>
          <w:lang w:val="uk-UA" w:eastAsia="ru-RU"/>
        </w:rPr>
        <w:t xml:space="preserve"> кількома мовами</w:t>
      </w:r>
      <w:r w:rsidR="00484201" w:rsidRPr="004450F9">
        <w:rPr>
          <w:rFonts w:ascii="Times New Roman" w:eastAsia="Times New Roman" w:hAnsi="Times New Roman" w:cs="Times New Roman"/>
          <w:sz w:val="28"/>
          <w:szCs w:val="28"/>
          <w:lang w:val="uk-UA" w:eastAsia="ru-RU"/>
        </w:rPr>
        <w:t xml:space="preserve"> й </w:t>
      </w:r>
      <w:r w:rsidR="005E315F" w:rsidRPr="004450F9">
        <w:rPr>
          <w:rFonts w:ascii="Times New Roman" w:eastAsia="Times New Roman" w:hAnsi="Times New Roman" w:cs="Times New Roman"/>
          <w:sz w:val="28"/>
          <w:szCs w:val="28"/>
          <w:lang w:val="uk-UA" w:eastAsia="ru-RU"/>
        </w:rPr>
        <w:t>ефективно спілку</w:t>
      </w:r>
      <w:r w:rsidR="00484201" w:rsidRPr="004450F9">
        <w:rPr>
          <w:rFonts w:ascii="Times New Roman" w:eastAsia="Times New Roman" w:hAnsi="Times New Roman" w:cs="Times New Roman"/>
          <w:sz w:val="28"/>
          <w:szCs w:val="28"/>
          <w:lang w:val="uk-UA" w:eastAsia="ru-RU"/>
        </w:rPr>
        <w:t>єть</w:t>
      </w:r>
      <w:r w:rsidR="005E315F" w:rsidRPr="004450F9">
        <w:rPr>
          <w:rFonts w:ascii="Times New Roman" w:eastAsia="Times New Roman" w:hAnsi="Times New Roman" w:cs="Times New Roman"/>
          <w:sz w:val="28"/>
          <w:szCs w:val="28"/>
          <w:lang w:val="uk-UA" w:eastAsia="ru-RU"/>
        </w:rPr>
        <w:t xml:space="preserve">ся </w:t>
      </w:r>
      <w:r w:rsidR="003A6E1A" w:rsidRPr="004450F9">
        <w:rPr>
          <w:rFonts w:ascii="Times New Roman" w:eastAsia="Calibri" w:hAnsi="Times New Roman" w:cs="Times New Roman"/>
          <w:spacing w:val="-6"/>
          <w:sz w:val="28"/>
          <w:szCs w:val="28"/>
          <w:lang w:val="uk-UA"/>
        </w:rPr>
        <w:t xml:space="preserve">в полікультурному </w:t>
      </w:r>
      <w:r w:rsidR="00455774" w:rsidRPr="004450F9">
        <w:rPr>
          <w:rFonts w:ascii="Times New Roman" w:eastAsia="Calibri" w:hAnsi="Times New Roman" w:cs="Times New Roman"/>
          <w:spacing w:val="-6"/>
          <w:sz w:val="28"/>
          <w:szCs w:val="28"/>
          <w:lang w:val="uk-UA"/>
        </w:rPr>
        <w:t>просторі</w:t>
      </w:r>
      <w:r w:rsidR="003A6E1A" w:rsidRPr="004450F9">
        <w:rPr>
          <w:rFonts w:ascii="Times New Roman" w:eastAsia="Calibri" w:hAnsi="Times New Roman" w:cs="Times New Roman"/>
          <w:spacing w:val="-6"/>
          <w:sz w:val="28"/>
          <w:szCs w:val="28"/>
          <w:lang w:val="uk-UA"/>
        </w:rPr>
        <w:t>. Це від</w:t>
      </w:r>
      <w:r w:rsidR="00D50C11" w:rsidRPr="004450F9">
        <w:rPr>
          <w:rFonts w:ascii="Times New Roman" w:eastAsia="Calibri" w:hAnsi="Times New Roman" w:cs="Times New Roman"/>
          <w:spacing w:val="-6"/>
          <w:sz w:val="28"/>
          <w:szCs w:val="28"/>
          <w:lang w:val="uk-UA"/>
        </w:rPr>
        <w:t>бит</w:t>
      </w:r>
      <w:r w:rsidR="003A6E1A" w:rsidRPr="004450F9">
        <w:rPr>
          <w:rFonts w:ascii="Times New Roman" w:eastAsia="Calibri" w:hAnsi="Times New Roman" w:cs="Times New Roman"/>
          <w:spacing w:val="-6"/>
          <w:sz w:val="28"/>
          <w:szCs w:val="28"/>
          <w:lang w:val="uk-UA"/>
        </w:rPr>
        <w:t>о в Законі Придністровської Молдавської Республіки «Про освіту» (ред. 2015), Концепці</w:t>
      </w:r>
      <w:bookmarkStart w:id="0" w:name="_Hlk45818241"/>
      <w:r w:rsidR="003A6E1A" w:rsidRPr="004450F9">
        <w:rPr>
          <w:rFonts w:ascii="Times New Roman" w:eastAsia="Calibri" w:hAnsi="Times New Roman" w:cs="Times New Roman"/>
          <w:spacing w:val="-6"/>
          <w:sz w:val="28"/>
          <w:szCs w:val="28"/>
          <w:lang w:val="uk-UA"/>
        </w:rPr>
        <w:t>ї</w:t>
      </w:r>
      <w:bookmarkEnd w:id="0"/>
      <w:r w:rsidR="003A6E1A" w:rsidRPr="004450F9">
        <w:rPr>
          <w:rFonts w:ascii="Times New Roman" w:eastAsia="Calibri" w:hAnsi="Times New Roman" w:cs="Times New Roman"/>
          <w:spacing w:val="-6"/>
          <w:sz w:val="28"/>
          <w:szCs w:val="28"/>
          <w:lang w:val="uk-UA"/>
        </w:rPr>
        <w:t xml:space="preserve"> державних освітніх стандартів загальної освіти Придністровської Молдавської Республіки (2012), Державному стандарті початкової загальної освіти Придністровської Молдавської Республіки (2013), робочій програмі з російської мови для навчальних закладів початкової загальної освіти з росі</w:t>
      </w:r>
      <w:r w:rsidR="00481DEB" w:rsidRPr="004450F9">
        <w:rPr>
          <w:rFonts w:ascii="Times New Roman" w:eastAsia="Calibri" w:hAnsi="Times New Roman" w:cs="Times New Roman"/>
          <w:spacing w:val="-6"/>
          <w:sz w:val="28"/>
          <w:szCs w:val="28"/>
          <w:lang w:val="uk-UA"/>
        </w:rPr>
        <w:t>йською мовою навчання</w:t>
      </w:r>
      <w:r w:rsidR="00D50C11" w:rsidRPr="004450F9">
        <w:rPr>
          <w:rFonts w:ascii="Times New Roman" w:eastAsia="Calibri" w:hAnsi="Times New Roman" w:cs="Times New Roman"/>
          <w:spacing w:val="-6"/>
          <w:sz w:val="28"/>
          <w:szCs w:val="28"/>
          <w:lang w:val="uk-UA"/>
        </w:rPr>
        <w:t xml:space="preserve"> в Придністровській Молдавській Республіці</w:t>
      </w:r>
      <w:r w:rsidR="00481DEB" w:rsidRPr="004450F9">
        <w:rPr>
          <w:rFonts w:ascii="Times New Roman" w:eastAsia="Calibri" w:hAnsi="Times New Roman" w:cs="Times New Roman"/>
          <w:spacing w:val="-6"/>
          <w:sz w:val="28"/>
          <w:szCs w:val="28"/>
          <w:lang w:val="uk-UA"/>
        </w:rPr>
        <w:t xml:space="preserve"> (2014</w:t>
      </w:r>
      <w:r w:rsidR="003A6E1A" w:rsidRPr="004450F9">
        <w:rPr>
          <w:rFonts w:ascii="Times New Roman" w:eastAsia="Calibri" w:hAnsi="Times New Roman" w:cs="Times New Roman"/>
          <w:spacing w:val="-6"/>
          <w:sz w:val="28"/>
          <w:szCs w:val="28"/>
          <w:lang w:val="uk-UA"/>
        </w:rPr>
        <w:t>).</w:t>
      </w:r>
    </w:p>
    <w:p w14:paraId="05401DE5" w14:textId="55E49424" w:rsidR="00096662" w:rsidRPr="004450F9" w:rsidRDefault="003A6E1A" w:rsidP="00096662">
      <w:pPr>
        <w:spacing w:after="0" w:line="240" w:lineRule="auto"/>
        <w:ind w:firstLine="709"/>
        <w:jc w:val="both"/>
        <w:rPr>
          <w:rFonts w:ascii="Times New Roman" w:eastAsia="Calibri" w:hAnsi="Times New Roman" w:cs="Times New Roman"/>
          <w:spacing w:val="-6"/>
          <w:sz w:val="28"/>
          <w:szCs w:val="28"/>
          <w:lang w:val="uk-UA"/>
        </w:rPr>
      </w:pPr>
      <w:r w:rsidRPr="004450F9">
        <w:rPr>
          <w:rFonts w:ascii="Times New Roman" w:eastAsia="Calibri" w:hAnsi="Times New Roman" w:cs="Times New Roman"/>
          <w:spacing w:val="-6"/>
          <w:sz w:val="28"/>
          <w:szCs w:val="28"/>
          <w:lang w:val="uk-UA"/>
        </w:rPr>
        <w:t>У законодавчих актах з</w:t>
      </w:r>
      <w:r w:rsidR="007979DC" w:rsidRPr="004450F9">
        <w:rPr>
          <w:rFonts w:ascii="Times New Roman" w:eastAsia="Calibri" w:hAnsi="Times New Roman" w:cs="Times New Roman"/>
          <w:spacing w:val="-6"/>
          <w:sz w:val="28"/>
          <w:szCs w:val="28"/>
          <w:lang w:val="uk-UA"/>
        </w:rPr>
        <w:t xml:space="preserve"> питань освіти, </w:t>
      </w:r>
      <w:r w:rsidR="00484201" w:rsidRPr="004450F9">
        <w:rPr>
          <w:rFonts w:ascii="Times New Roman" w:eastAsia="Calibri" w:hAnsi="Times New Roman" w:cs="Times New Roman"/>
          <w:spacing w:val="-6"/>
          <w:sz w:val="28"/>
          <w:szCs w:val="28"/>
          <w:lang w:val="uk-UA"/>
        </w:rPr>
        <w:t xml:space="preserve">зокрема, </w:t>
      </w:r>
      <w:r w:rsidR="007979DC" w:rsidRPr="004450F9">
        <w:rPr>
          <w:rFonts w:ascii="Times New Roman" w:eastAsia="Calibri" w:hAnsi="Times New Roman" w:cs="Times New Roman"/>
          <w:spacing w:val="-6"/>
          <w:sz w:val="28"/>
          <w:szCs w:val="28"/>
          <w:lang w:val="uk-UA"/>
        </w:rPr>
        <w:t>функці</w:t>
      </w:r>
      <w:r w:rsidR="00D50C11" w:rsidRPr="004450F9">
        <w:rPr>
          <w:rFonts w:ascii="Times New Roman" w:eastAsia="Calibri" w:hAnsi="Times New Roman" w:cs="Times New Roman"/>
          <w:spacing w:val="-6"/>
          <w:sz w:val="28"/>
          <w:szCs w:val="28"/>
          <w:lang w:val="uk-UA"/>
        </w:rPr>
        <w:t>ю</w:t>
      </w:r>
      <w:r w:rsidR="007979DC" w:rsidRPr="004450F9">
        <w:rPr>
          <w:rFonts w:ascii="Times New Roman" w:eastAsia="Calibri" w:hAnsi="Times New Roman" w:cs="Times New Roman"/>
          <w:spacing w:val="-6"/>
          <w:sz w:val="28"/>
          <w:szCs w:val="28"/>
          <w:lang w:val="uk-UA"/>
        </w:rPr>
        <w:t>вання та</w:t>
      </w:r>
      <w:r w:rsidRPr="004450F9">
        <w:rPr>
          <w:rFonts w:ascii="Times New Roman" w:eastAsia="Calibri" w:hAnsi="Times New Roman" w:cs="Times New Roman"/>
          <w:spacing w:val="-6"/>
          <w:sz w:val="28"/>
          <w:szCs w:val="28"/>
          <w:lang w:val="uk-UA"/>
        </w:rPr>
        <w:t xml:space="preserve"> розвитку мов </w:t>
      </w:r>
      <w:r w:rsidR="007979DC" w:rsidRPr="004450F9">
        <w:rPr>
          <w:rFonts w:ascii="Times New Roman" w:eastAsia="Calibri" w:hAnsi="Times New Roman" w:cs="Times New Roman"/>
          <w:spacing w:val="-6"/>
          <w:sz w:val="28"/>
          <w:szCs w:val="28"/>
          <w:lang w:val="uk-UA"/>
        </w:rPr>
        <w:t xml:space="preserve">у </w:t>
      </w:r>
      <w:r w:rsidRPr="004450F9">
        <w:rPr>
          <w:rFonts w:ascii="Times New Roman" w:eastAsia="Calibri" w:hAnsi="Times New Roman" w:cs="Times New Roman"/>
          <w:spacing w:val="-6"/>
          <w:sz w:val="28"/>
          <w:szCs w:val="28"/>
          <w:lang w:val="uk-UA"/>
        </w:rPr>
        <w:t xml:space="preserve">Придністровській Молдавській Республіці </w:t>
      </w:r>
      <w:r w:rsidR="00CB4B9F" w:rsidRPr="004450F9">
        <w:rPr>
          <w:rFonts w:ascii="Times New Roman" w:eastAsia="Calibri" w:hAnsi="Times New Roman" w:cs="Times New Roman"/>
          <w:spacing w:val="-6"/>
          <w:sz w:val="28"/>
          <w:szCs w:val="28"/>
          <w:lang w:val="uk-UA"/>
        </w:rPr>
        <w:t>наголошується</w:t>
      </w:r>
      <w:r w:rsidRPr="004450F9">
        <w:rPr>
          <w:rFonts w:ascii="Times New Roman" w:eastAsia="Calibri" w:hAnsi="Times New Roman" w:cs="Times New Roman"/>
          <w:spacing w:val="-6"/>
          <w:sz w:val="28"/>
          <w:szCs w:val="28"/>
          <w:lang w:val="uk-UA"/>
        </w:rPr>
        <w:t xml:space="preserve"> на необхідності формування в учнів умінь орієнтуватися в цілях, завданнях, </w:t>
      </w:r>
      <w:r w:rsidR="00DA3143" w:rsidRPr="004450F9">
        <w:rPr>
          <w:rFonts w:ascii="Times New Roman" w:eastAsia="Calibri" w:hAnsi="Times New Roman" w:cs="Times New Roman"/>
          <w:spacing w:val="-6"/>
          <w:sz w:val="28"/>
          <w:szCs w:val="28"/>
          <w:lang w:val="uk-UA"/>
        </w:rPr>
        <w:t>засобах і умовах спілкування, о</w:t>
      </w:r>
      <w:r w:rsidRPr="004450F9">
        <w:rPr>
          <w:rFonts w:ascii="Times New Roman" w:eastAsia="Calibri" w:hAnsi="Times New Roman" w:cs="Times New Roman"/>
          <w:spacing w:val="-6"/>
          <w:sz w:val="28"/>
          <w:szCs w:val="28"/>
          <w:lang w:val="uk-UA"/>
        </w:rPr>
        <w:t xml:space="preserve">бирати адекватні мовні засоби для успішного </w:t>
      </w:r>
      <w:r w:rsidR="00D50C11" w:rsidRPr="004450F9">
        <w:rPr>
          <w:rFonts w:ascii="Times New Roman" w:eastAsia="Calibri" w:hAnsi="Times New Roman" w:cs="Times New Roman"/>
          <w:spacing w:val="-6"/>
          <w:sz w:val="28"/>
          <w:szCs w:val="28"/>
          <w:lang w:val="uk-UA"/>
        </w:rPr>
        <w:t xml:space="preserve">розв’язання </w:t>
      </w:r>
      <w:r w:rsidR="00DA3143" w:rsidRPr="004450F9">
        <w:rPr>
          <w:rFonts w:ascii="Times New Roman" w:eastAsia="Calibri" w:hAnsi="Times New Roman" w:cs="Times New Roman"/>
          <w:spacing w:val="-6"/>
          <w:sz w:val="28"/>
          <w:szCs w:val="28"/>
          <w:lang w:val="uk-UA"/>
        </w:rPr>
        <w:t>пізнавальних, практичних і</w:t>
      </w:r>
      <w:r w:rsidRPr="004450F9">
        <w:rPr>
          <w:rFonts w:ascii="Times New Roman" w:eastAsia="Calibri" w:hAnsi="Times New Roman" w:cs="Times New Roman"/>
          <w:spacing w:val="-6"/>
          <w:sz w:val="28"/>
          <w:szCs w:val="28"/>
          <w:lang w:val="uk-UA"/>
        </w:rPr>
        <w:t xml:space="preserve"> комунікативних завдань. Відповідно до цих вимог </w:t>
      </w:r>
      <w:r w:rsidR="0072223F" w:rsidRPr="004450F9">
        <w:rPr>
          <w:rFonts w:ascii="Times New Roman" w:eastAsia="Calibri" w:hAnsi="Times New Roman" w:cs="Times New Roman"/>
          <w:spacing w:val="-6"/>
          <w:sz w:val="28"/>
          <w:szCs w:val="28"/>
          <w:lang w:val="uk-UA"/>
        </w:rPr>
        <w:t xml:space="preserve">одним </w:t>
      </w:r>
      <w:r w:rsidR="00D50C11" w:rsidRPr="004450F9">
        <w:rPr>
          <w:rFonts w:ascii="Times New Roman" w:eastAsia="Calibri" w:hAnsi="Times New Roman" w:cs="Times New Roman"/>
          <w:spacing w:val="-6"/>
          <w:sz w:val="28"/>
          <w:szCs w:val="28"/>
          <w:lang w:val="uk-UA"/>
        </w:rPr>
        <w:t>і</w:t>
      </w:r>
      <w:r w:rsidR="0072223F" w:rsidRPr="004450F9">
        <w:rPr>
          <w:rFonts w:ascii="Times New Roman" w:eastAsia="Calibri" w:hAnsi="Times New Roman" w:cs="Times New Roman"/>
          <w:spacing w:val="-6"/>
          <w:sz w:val="28"/>
          <w:szCs w:val="28"/>
          <w:lang w:val="uk-UA"/>
        </w:rPr>
        <w:t>з пріоритетних напрямів у</w:t>
      </w:r>
      <w:r w:rsidR="00EA4B37" w:rsidRPr="004450F9">
        <w:rPr>
          <w:rFonts w:ascii="Times New Roman" w:eastAsia="Calibri" w:hAnsi="Times New Roman" w:cs="Times New Roman"/>
          <w:spacing w:val="-6"/>
          <w:sz w:val="28"/>
          <w:szCs w:val="28"/>
          <w:lang w:val="uk-UA"/>
        </w:rPr>
        <w:t xml:space="preserve"> навчанні російської</w:t>
      </w:r>
      <w:r w:rsidRPr="004450F9">
        <w:rPr>
          <w:rFonts w:ascii="Times New Roman" w:eastAsia="Calibri" w:hAnsi="Times New Roman" w:cs="Times New Roman"/>
          <w:spacing w:val="-6"/>
          <w:sz w:val="28"/>
          <w:szCs w:val="28"/>
          <w:lang w:val="uk-UA"/>
        </w:rPr>
        <w:t xml:space="preserve"> м</w:t>
      </w:r>
      <w:r w:rsidR="00EA4B37" w:rsidRPr="004450F9">
        <w:rPr>
          <w:rFonts w:ascii="Times New Roman" w:eastAsia="Calibri" w:hAnsi="Times New Roman" w:cs="Times New Roman"/>
          <w:spacing w:val="-6"/>
          <w:sz w:val="28"/>
          <w:szCs w:val="28"/>
          <w:lang w:val="uk-UA"/>
        </w:rPr>
        <w:t>ови</w:t>
      </w:r>
      <w:r w:rsidRPr="004450F9">
        <w:rPr>
          <w:rFonts w:ascii="Times New Roman" w:eastAsia="Calibri" w:hAnsi="Times New Roman" w:cs="Times New Roman"/>
          <w:spacing w:val="-6"/>
          <w:sz w:val="28"/>
          <w:szCs w:val="28"/>
          <w:lang w:val="uk-UA"/>
        </w:rPr>
        <w:t xml:space="preserve"> в школах з російською мовою викладання є формування лінгвістичних здібностей </w:t>
      </w:r>
      <w:r w:rsidR="00012D4C" w:rsidRPr="004450F9">
        <w:rPr>
          <w:rFonts w:ascii="Times New Roman" w:eastAsia="Calibri" w:hAnsi="Times New Roman" w:cs="Times New Roman"/>
          <w:spacing w:val="-6"/>
          <w:sz w:val="28"/>
          <w:szCs w:val="28"/>
          <w:lang w:val="uk-UA"/>
        </w:rPr>
        <w:t xml:space="preserve">(далі – ЛЗ) </w:t>
      </w:r>
      <w:r w:rsidRPr="004450F9">
        <w:rPr>
          <w:rFonts w:ascii="Times New Roman" w:eastAsia="Calibri" w:hAnsi="Times New Roman" w:cs="Times New Roman"/>
          <w:spacing w:val="-6"/>
          <w:sz w:val="28"/>
          <w:szCs w:val="28"/>
          <w:lang w:val="uk-UA"/>
        </w:rPr>
        <w:t>учнів</w:t>
      </w:r>
      <w:r w:rsidR="00096662" w:rsidRPr="004450F9">
        <w:rPr>
          <w:rFonts w:ascii="Times New Roman" w:eastAsia="Calibri" w:hAnsi="Times New Roman" w:cs="Times New Roman"/>
          <w:spacing w:val="-6"/>
          <w:sz w:val="28"/>
          <w:szCs w:val="28"/>
          <w:lang w:val="uk-UA"/>
        </w:rPr>
        <w:t xml:space="preserve">, </w:t>
      </w:r>
      <w:r w:rsidR="00E87FFB">
        <w:rPr>
          <w:rFonts w:ascii="Times New Roman" w:eastAsia="Calibri" w:hAnsi="Times New Roman" w:cs="Times New Roman"/>
          <w:spacing w:val="-6"/>
          <w:sz w:val="28"/>
          <w:szCs w:val="28"/>
          <w:lang w:val="uk-UA"/>
        </w:rPr>
        <w:t>що </w:t>
      </w:r>
      <w:r w:rsidR="00096662" w:rsidRPr="004450F9">
        <w:rPr>
          <w:rFonts w:ascii="Times New Roman" w:eastAsia="Calibri" w:hAnsi="Times New Roman" w:cs="Times New Roman"/>
          <w:spacing w:val="-6"/>
          <w:sz w:val="28"/>
          <w:szCs w:val="28"/>
          <w:lang w:val="uk-UA"/>
        </w:rPr>
        <w:t>здійснюється шляхом застосування інтеграції мовних дисциплін</w:t>
      </w:r>
      <w:r w:rsidR="005E0D9F" w:rsidRPr="004450F9">
        <w:rPr>
          <w:rFonts w:ascii="Times New Roman" w:eastAsia="Calibri" w:hAnsi="Times New Roman" w:cs="Times New Roman"/>
          <w:spacing w:val="-6"/>
          <w:sz w:val="28"/>
          <w:szCs w:val="28"/>
          <w:lang w:val="uk-UA"/>
        </w:rPr>
        <w:t>.</w:t>
      </w:r>
    </w:p>
    <w:p w14:paraId="0533BF1C" w14:textId="53EEB842" w:rsidR="003A6E1A" w:rsidRPr="004450F9" w:rsidRDefault="003A6E1A" w:rsidP="00752E30">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eastAsia="Calibri" w:hAnsi="Times New Roman" w:cs="Times New Roman"/>
          <w:spacing w:val="-4"/>
          <w:sz w:val="28"/>
          <w:szCs w:val="28"/>
          <w:lang w:val="uk-UA"/>
        </w:rPr>
        <w:t>У шкільній практиці все частіше приділяється ува</w:t>
      </w:r>
      <w:r w:rsidR="001269BC" w:rsidRPr="004450F9">
        <w:rPr>
          <w:rFonts w:ascii="Times New Roman" w:eastAsia="Calibri" w:hAnsi="Times New Roman" w:cs="Times New Roman"/>
          <w:spacing w:val="-4"/>
          <w:sz w:val="28"/>
          <w:szCs w:val="28"/>
          <w:lang w:val="uk-UA"/>
        </w:rPr>
        <w:t xml:space="preserve">га інтеграції </w:t>
      </w:r>
      <w:r w:rsidR="00564EE7" w:rsidRPr="004450F9">
        <w:rPr>
          <w:rFonts w:ascii="Times New Roman" w:eastAsia="Calibri" w:hAnsi="Times New Roman" w:cs="Times New Roman"/>
          <w:spacing w:val="-4"/>
          <w:sz w:val="28"/>
          <w:szCs w:val="28"/>
          <w:lang w:val="uk-UA"/>
        </w:rPr>
        <w:t xml:space="preserve">навчальних предметів. </w:t>
      </w:r>
      <w:r w:rsidR="001269BC" w:rsidRPr="004450F9">
        <w:rPr>
          <w:rFonts w:ascii="Times New Roman" w:eastAsia="Calibri" w:hAnsi="Times New Roman" w:cs="Times New Roman"/>
          <w:spacing w:val="-4"/>
          <w:sz w:val="28"/>
          <w:szCs w:val="28"/>
          <w:lang w:val="uk-UA"/>
        </w:rPr>
        <w:t>Однак у</w:t>
      </w:r>
      <w:r w:rsidRPr="004450F9">
        <w:rPr>
          <w:rFonts w:ascii="Times New Roman" w:eastAsia="Calibri" w:hAnsi="Times New Roman" w:cs="Times New Roman"/>
          <w:spacing w:val="-4"/>
          <w:sz w:val="28"/>
          <w:szCs w:val="28"/>
          <w:lang w:val="uk-UA"/>
        </w:rPr>
        <w:t xml:space="preserve"> шкільних програмах</w:t>
      </w:r>
      <w:r w:rsidR="001269BC" w:rsidRPr="004450F9">
        <w:rPr>
          <w:rFonts w:ascii="Times New Roman" w:eastAsia="Calibri" w:hAnsi="Times New Roman" w:cs="Times New Roman"/>
          <w:spacing w:val="-4"/>
          <w:sz w:val="28"/>
          <w:szCs w:val="28"/>
          <w:lang w:val="uk-UA"/>
        </w:rPr>
        <w:t xml:space="preserve"> з</w:t>
      </w:r>
      <w:r w:rsidRPr="004450F9">
        <w:rPr>
          <w:rFonts w:ascii="Times New Roman" w:eastAsia="Calibri" w:hAnsi="Times New Roman" w:cs="Times New Roman"/>
          <w:spacing w:val="-4"/>
          <w:sz w:val="28"/>
          <w:szCs w:val="28"/>
          <w:lang w:val="uk-UA"/>
        </w:rPr>
        <w:t xml:space="preserve"> російської мови практично відсутній матеріал, що враховує системне застосування інтегративного підходу в мовному навчанні. Знай</w:t>
      </w:r>
      <w:r w:rsidR="002675FA" w:rsidRPr="004450F9">
        <w:rPr>
          <w:rFonts w:ascii="Times New Roman" w:eastAsia="Calibri" w:hAnsi="Times New Roman" w:cs="Times New Roman"/>
          <w:spacing w:val="-4"/>
          <w:sz w:val="28"/>
          <w:szCs w:val="28"/>
          <w:lang w:val="uk-UA"/>
        </w:rPr>
        <w:t>ти пояснення цьому важко, оскільки</w:t>
      </w:r>
      <w:r w:rsidRPr="004450F9">
        <w:rPr>
          <w:rFonts w:ascii="Times New Roman" w:eastAsia="Calibri" w:hAnsi="Times New Roman" w:cs="Times New Roman"/>
          <w:spacing w:val="-4"/>
          <w:sz w:val="28"/>
          <w:szCs w:val="28"/>
          <w:lang w:val="uk-UA"/>
        </w:rPr>
        <w:t xml:space="preserve"> </w:t>
      </w:r>
      <w:r w:rsidR="002675FA" w:rsidRPr="004450F9">
        <w:rPr>
          <w:rFonts w:ascii="Times New Roman" w:eastAsia="Calibri" w:hAnsi="Times New Roman" w:cs="Times New Roman"/>
          <w:spacing w:val="-4"/>
          <w:sz w:val="28"/>
          <w:szCs w:val="28"/>
          <w:lang w:val="uk-UA"/>
        </w:rPr>
        <w:t>питання інтеграції предметів не</w:t>
      </w:r>
      <w:r w:rsidR="00626C15" w:rsidRPr="004450F9">
        <w:rPr>
          <w:rFonts w:ascii="Times New Roman" w:eastAsia="Calibri" w:hAnsi="Times New Roman" w:cs="Times New Roman"/>
          <w:spacing w:val="-4"/>
          <w:sz w:val="28"/>
          <w:szCs w:val="28"/>
          <w:lang w:val="uk-UA"/>
        </w:rPr>
        <w:t xml:space="preserve"> </w:t>
      </w:r>
      <w:r w:rsidRPr="004450F9">
        <w:rPr>
          <w:rFonts w:ascii="Times New Roman" w:eastAsia="Calibri" w:hAnsi="Times New Roman" w:cs="Times New Roman"/>
          <w:spacing w:val="-4"/>
          <w:sz w:val="28"/>
          <w:szCs w:val="28"/>
          <w:lang w:val="uk-UA"/>
        </w:rPr>
        <w:t xml:space="preserve">нові в науковій парадигмі. </w:t>
      </w:r>
      <w:r w:rsidR="007D11E9" w:rsidRPr="004450F9">
        <w:rPr>
          <w:rFonts w:ascii="Times New Roman" w:eastAsia="Calibri" w:hAnsi="Times New Roman" w:cs="Times New Roman"/>
          <w:spacing w:val="-4"/>
          <w:sz w:val="28"/>
          <w:szCs w:val="28"/>
          <w:lang w:val="uk-UA"/>
        </w:rPr>
        <w:t>Проблему інтеграції компонентів змісту навчання внутрішньопредметного та міжпредметного характеру</w:t>
      </w:r>
      <w:r w:rsidRPr="004450F9">
        <w:rPr>
          <w:rFonts w:ascii="Times New Roman" w:eastAsia="Calibri" w:hAnsi="Times New Roman" w:cs="Times New Roman"/>
          <w:spacing w:val="-4"/>
          <w:sz w:val="28"/>
          <w:szCs w:val="28"/>
          <w:lang w:val="uk-UA"/>
        </w:rPr>
        <w:t xml:space="preserve"> </w:t>
      </w:r>
      <w:r w:rsidR="00FB391E" w:rsidRPr="004450F9">
        <w:rPr>
          <w:rFonts w:ascii="Times New Roman" w:eastAsia="Calibri" w:hAnsi="Times New Roman" w:cs="Times New Roman"/>
          <w:spacing w:val="-4"/>
          <w:sz w:val="28"/>
          <w:szCs w:val="28"/>
          <w:lang w:val="uk-UA"/>
        </w:rPr>
        <w:t>ґрунтовно</w:t>
      </w:r>
      <w:r w:rsidRPr="004450F9">
        <w:rPr>
          <w:rFonts w:ascii="Times New Roman" w:eastAsia="Calibri" w:hAnsi="Times New Roman" w:cs="Times New Roman"/>
          <w:spacing w:val="-4"/>
          <w:sz w:val="28"/>
          <w:szCs w:val="28"/>
          <w:lang w:val="uk-UA"/>
        </w:rPr>
        <w:t xml:space="preserve"> вивчали такі вчені, як Л. Бархударов, І. Бодуен де Куртене, Ф. Буслаєв, Я. Коменський, </w:t>
      </w:r>
      <w:r w:rsidR="00FB391E" w:rsidRPr="004450F9">
        <w:rPr>
          <w:rFonts w:ascii="Times New Roman" w:eastAsia="Calibri" w:hAnsi="Times New Roman" w:cs="Times New Roman"/>
          <w:spacing w:val="-4"/>
          <w:sz w:val="28"/>
          <w:szCs w:val="28"/>
          <w:lang w:val="uk-UA"/>
        </w:rPr>
        <w:t>О</w:t>
      </w:r>
      <w:r w:rsidRPr="004450F9">
        <w:rPr>
          <w:rFonts w:ascii="Times New Roman" w:eastAsia="Calibri" w:hAnsi="Times New Roman" w:cs="Times New Roman"/>
          <w:spacing w:val="-4"/>
          <w:sz w:val="28"/>
          <w:szCs w:val="28"/>
          <w:lang w:val="uk-UA"/>
        </w:rPr>
        <w:t>. Леонтьєв, І. Песталоцці, І. Срезневський, М. Ушаков, К. Ушинський,</w:t>
      </w:r>
      <w:r w:rsidR="00082D4E" w:rsidRPr="004450F9">
        <w:rPr>
          <w:rFonts w:ascii="Times New Roman" w:eastAsia="Calibri" w:hAnsi="Times New Roman" w:cs="Times New Roman"/>
          <w:spacing w:val="-4"/>
          <w:sz w:val="28"/>
          <w:szCs w:val="28"/>
          <w:lang w:val="uk-UA"/>
        </w:rPr>
        <w:t xml:space="preserve"> </w:t>
      </w:r>
      <w:r w:rsidRPr="004450F9">
        <w:rPr>
          <w:rFonts w:ascii="Times New Roman" w:eastAsia="Calibri" w:hAnsi="Times New Roman" w:cs="Times New Roman"/>
          <w:spacing w:val="-4"/>
          <w:sz w:val="28"/>
          <w:szCs w:val="28"/>
          <w:lang w:val="uk-UA"/>
        </w:rPr>
        <w:t xml:space="preserve">Ф. Фортунатов, </w:t>
      </w:r>
      <w:r w:rsidR="00A20DD6" w:rsidRPr="004450F9">
        <w:rPr>
          <w:rFonts w:ascii="Times New Roman" w:eastAsia="Calibri" w:hAnsi="Times New Roman" w:cs="Times New Roman"/>
          <w:spacing w:val="-4"/>
          <w:sz w:val="28"/>
          <w:szCs w:val="28"/>
          <w:lang w:val="uk-UA"/>
        </w:rPr>
        <w:t xml:space="preserve">Н. Шанський, </w:t>
      </w:r>
      <w:r w:rsidRPr="004450F9">
        <w:rPr>
          <w:rFonts w:ascii="Times New Roman" w:eastAsia="Calibri" w:hAnsi="Times New Roman" w:cs="Times New Roman"/>
          <w:spacing w:val="-4"/>
          <w:sz w:val="28"/>
          <w:szCs w:val="28"/>
          <w:lang w:val="uk-UA"/>
        </w:rPr>
        <w:t xml:space="preserve">Л. Щерба, а також сучасні фахівці: </w:t>
      </w:r>
      <w:r w:rsidR="006A2FEA" w:rsidRPr="004450F9">
        <w:rPr>
          <w:rFonts w:ascii="Times New Roman" w:eastAsia="Calibri" w:hAnsi="Times New Roman" w:cs="Times New Roman"/>
          <w:spacing w:val="-4"/>
          <w:sz w:val="28"/>
          <w:szCs w:val="28"/>
          <w:lang w:val="uk-UA"/>
        </w:rPr>
        <w:t xml:space="preserve">М. Берулава, </w:t>
      </w:r>
      <w:r w:rsidR="00E54577" w:rsidRPr="004450F9">
        <w:rPr>
          <w:rFonts w:ascii="Times New Roman" w:eastAsia="Calibri" w:hAnsi="Times New Roman" w:cs="Times New Roman"/>
          <w:spacing w:val="-4"/>
          <w:sz w:val="28"/>
          <w:szCs w:val="28"/>
          <w:lang w:val="uk-UA"/>
        </w:rPr>
        <w:t>О. Данилюк, І. Звєр</w:t>
      </w:r>
      <w:r w:rsidR="001E1BF7" w:rsidRPr="004450F9">
        <w:rPr>
          <w:rFonts w:ascii="Times New Roman" w:eastAsia="Calibri" w:hAnsi="Times New Roman" w:cs="Times New Roman"/>
          <w:spacing w:val="-4"/>
          <w:sz w:val="28"/>
          <w:szCs w:val="28"/>
          <w:lang w:val="uk-UA"/>
        </w:rPr>
        <w:t>е</w:t>
      </w:r>
      <w:r w:rsidR="00E54577" w:rsidRPr="004450F9">
        <w:rPr>
          <w:rFonts w:ascii="Times New Roman" w:eastAsia="Calibri" w:hAnsi="Times New Roman" w:cs="Times New Roman"/>
          <w:spacing w:val="-4"/>
          <w:sz w:val="28"/>
          <w:szCs w:val="28"/>
          <w:lang w:val="uk-UA"/>
        </w:rPr>
        <w:t>в</w:t>
      </w:r>
      <w:r w:rsidR="00A20DD6" w:rsidRPr="004450F9">
        <w:rPr>
          <w:rFonts w:ascii="Times New Roman" w:eastAsia="Calibri" w:hAnsi="Times New Roman" w:cs="Times New Roman"/>
          <w:spacing w:val="-4"/>
          <w:sz w:val="28"/>
          <w:szCs w:val="28"/>
          <w:lang w:val="uk-UA"/>
        </w:rPr>
        <w:t>,</w:t>
      </w:r>
      <w:r w:rsidR="00E54577" w:rsidRPr="004450F9">
        <w:rPr>
          <w:rFonts w:ascii="Times New Roman" w:eastAsia="Calibri" w:hAnsi="Times New Roman" w:cs="Times New Roman"/>
          <w:spacing w:val="-4"/>
          <w:sz w:val="28"/>
          <w:szCs w:val="28"/>
          <w:lang w:val="uk-UA"/>
        </w:rPr>
        <w:t xml:space="preserve"> </w:t>
      </w:r>
      <w:r w:rsidRPr="004450F9">
        <w:rPr>
          <w:rFonts w:ascii="Times New Roman" w:eastAsia="Calibri" w:hAnsi="Times New Roman" w:cs="Times New Roman"/>
          <w:spacing w:val="-4"/>
          <w:sz w:val="28"/>
          <w:szCs w:val="28"/>
          <w:lang w:val="uk-UA"/>
        </w:rPr>
        <w:t xml:space="preserve">К. Колесіна, </w:t>
      </w:r>
      <w:r w:rsidR="00F021A5" w:rsidRPr="004450F9">
        <w:rPr>
          <w:rFonts w:ascii="Times New Roman" w:eastAsia="Times New Roman" w:hAnsi="Times New Roman" w:cs="Times New Roman"/>
          <w:color w:val="000000" w:themeColor="text1"/>
          <w:spacing w:val="-4"/>
          <w:sz w:val="28"/>
          <w:szCs w:val="28"/>
          <w:lang w:val="uk-UA" w:eastAsia="ru-RU"/>
        </w:rPr>
        <w:t>Д. Керролл, Д. Кормос,</w:t>
      </w:r>
      <w:r w:rsidR="00D03B84" w:rsidRPr="004450F9">
        <w:rPr>
          <w:rFonts w:ascii="Times New Roman" w:eastAsia="Times New Roman" w:hAnsi="Times New Roman" w:cs="Times New Roman"/>
          <w:color w:val="000000" w:themeColor="text1"/>
          <w:spacing w:val="-4"/>
          <w:sz w:val="28"/>
          <w:szCs w:val="28"/>
          <w:lang w:val="uk-UA" w:eastAsia="ru-RU"/>
        </w:rPr>
        <w:t xml:space="preserve"> О. Новиков,</w:t>
      </w:r>
      <w:r w:rsidR="00F021A5" w:rsidRPr="004450F9">
        <w:rPr>
          <w:rFonts w:ascii="Times New Roman" w:eastAsia="Times New Roman" w:hAnsi="Times New Roman" w:cs="Times New Roman"/>
          <w:color w:val="000000" w:themeColor="text1"/>
          <w:spacing w:val="-4"/>
          <w:sz w:val="28"/>
          <w:szCs w:val="28"/>
          <w:lang w:val="uk-UA" w:eastAsia="ru-RU"/>
        </w:rPr>
        <w:t xml:space="preserve"> В. Максимова, С. Сапон, </w:t>
      </w:r>
      <w:r w:rsidR="005D1AA2" w:rsidRPr="004450F9">
        <w:rPr>
          <w:rFonts w:ascii="Times New Roman" w:eastAsia="Calibri" w:hAnsi="Times New Roman" w:cs="Times New Roman"/>
          <w:spacing w:val="-4"/>
          <w:sz w:val="28"/>
          <w:szCs w:val="28"/>
          <w:lang w:val="uk-UA"/>
        </w:rPr>
        <w:t>О</w:t>
      </w:r>
      <w:r w:rsidRPr="004450F9">
        <w:rPr>
          <w:rFonts w:ascii="Times New Roman" w:eastAsia="Calibri" w:hAnsi="Times New Roman" w:cs="Times New Roman"/>
          <w:spacing w:val="-4"/>
          <w:sz w:val="28"/>
          <w:szCs w:val="28"/>
          <w:lang w:val="uk-UA"/>
        </w:rPr>
        <w:t xml:space="preserve">. Сухаревська, </w:t>
      </w:r>
      <w:r w:rsidR="00082D4E" w:rsidRPr="004450F9">
        <w:rPr>
          <w:rFonts w:ascii="Times New Roman" w:eastAsia="Calibri" w:hAnsi="Times New Roman" w:cs="Times New Roman"/>
          <w:spacing w:val="-4"/>
          <w:sz w:val="28"/>
          <w:szCs w:val="28"/>
          <w:lang w:val="uk-UA"/>
        </w:rPr>
        <w:t xml:space="preserve">М. Успенський </w:t>
      </w:r>
      <w:r w:rsidRPr="004450F9">
        <w:rPr>
          <w:rFonts w:ascii="Times New Roman" w:eastAsia="Calibri" w:hAnsi="Times New Roman" w:cs="Times New Roman"/>
          <w:spacing w:val="-4"/>
          <w:sz w:val="28"/>
          <w:szCs w:val="28"/>
          <w:lang w:val="uk-UA"/>
        </w:rPr>
        <w:t>та ін.</w:t>
      </w:r>
      <w:r w:rsidR="00626C15" w:rsidRPr="004450F9">
        <w:rPr>
          <w:rFonts w:ascii="Times New Roman" w:eastAsia="Calibri" w:hAnsi="Times New Roman" w:cs="Times New Roman"/>
          <w:spacing w:val="-4"/>
          <w:sz w:val="28"/>
          <w:szCs w:val="28"/>
          <w:lang w:val="uk-UA"/>
        </w:rPr>
        <w:t xml:space="preserve"> </w:t>
      </w:r>
    </w:p>
    <w:p w14:paraId="26C8B9B6" w14:textId="020A1312" w:rsidR="00E87FFB" w:rsidRDefault="00E87FFB" w:rsidP="00E87FFB">
      <w:pPr>
        <w:spacing w:after="0" w:line="240" w:lineRule="auto"/>
        <w:ind w:firstLine="709"/>
        <w:jc w:val="both"/>
        <w:rPr>
          <w:rFonts w:ascii="Times New Roman" w:eastAsia="Calibri" w:hAnsi="Times New Roman" w:cs="Times New Roman"/>
          <w:spacing w:val="-6"/>
          <w:sz w:val="28"/>
          <w:szCs w:val="28"/>
          <w:lang w:val="uk-UA"/>
        </w:rPr>
      </w:pPr>
      <w:r w:rsidRPr="00B4460A">
        <w:rPr>
          <w:rFonts w:ascii="Times New Roman" w:eastAsia="Times New Roman" w:hAnsi="Times New Roman" w:cs="Times New Roman"/>
          <w:spacing w:val="-10"/>
          <w:sz w:val="28"/>
          <w:szCs w:val="24"/>
          <w:lang w:val="uk-UA" w:eastAsia="ru-RU"/>
        </w:rPr>
        <w:t xml:space="preserve">У </w:t>
      </w:r>
      <w:r w:rsidRPr="00B4460A">
        <w:rPr>
          <w:rFonts w:ascii="Times New Roman" w:eastAsia="Calibri" w:hAnsi="Times New Roman" w:cs="Times New Roman"/>
          <w:spacing w:val="-10"/>
          <w:sz w:val="28"/>
          <w:szCs w:val="28"/>
          <w:lang w:val="uk-UA"/>
        </w:rPr>
        <w:t>лінгводи</w:t>
      </w:r>
      <w:r w:rsidRPr="00B4460A">
        <w:rPr>
          <w:rFonts w:ascii="Times New Roman" w:hAnsi="Times New Roman" w:cs="Times New Roman"/>
          <w:spacing w:val="-10"/>
          <w:sz w:val="28"/>
          <w:szCs w:val="28"/>
          <w:lang w:val="uk-UA"/>
        </w:rPr>
        <w:t>дак</w:t>
      </w:r>
      <w:r w:rsidRPr="00B4460A">
        <w:rPr>
          <w:rFonts w:ascii="Times New Roman" w:eastAsia="Calibri" w:hAnsi="Times New Roman" w:cs="Times New Roman"/>
          <w:spacing w:val="-10"/>
          <w:sz w:val="28"/>
          <w:szCs w:val="28"/>
          <w:lang w:val="uk-UA"/>
        </w:rPr>
        <w:t xml:space="preserve">тиці </w:t>
      </w:r>
      <w:r w:rsidR="00001326" w:rsidRPr="00B4460A">
        <w:rPr>
          <w:rFonts w:ascii="Times New Roman" w:eastAsia="Calibri" w:hAnsi="Times New Roman" w:cs="Times New Roman"/>
          <w:spacing w:val="-10"/>
          <w:sz w:val="28"/>
          <w:szCs w:val="28"/>
          <w:lang w:val="uk-UA"/>
        </w:rPr>
        <w:t>створено</w:t>
      </w:r>
      <w:r w:rsidRPr="00B4460A">
        <w:rPr>
          <w:rFonts w:ascii="Times New Roman" w:eastAsia="Calibri" w:hAnsi="Times New Roman" w:cs="Times New Roman"/>
          <w:spacing w:val="-10"/>
          <w:sz w:val="28"/>
          <w:szCs w:val="28"/>
          <w:lang w:val="uk-UA"/>
        </w:rPr>
        <w:t xml:space="preserve"> теоретичн</w:t>
      </w:r>
      <w:r w:rsidR="00001326" w:rsidRPr="00B4460A">
        <w:rPr>
          <w:rFonts w:ascii="Times New Roman" w:eastAsia="Calibri" w:hAnsi="Times New Roman" w:cs="Times New Roman"/>
          <w:spacing w:val="-10"/>
          <w:sz w:val="28"/>
          <w:szCs w:val="28"/>
          <w:lang w:val="uk-UA"/>
        </w:rPr>
        <w:t>у</w:t>
      </w:r>
      <w:r w:rsidRPr="00B4460A">
        <w:rPr>
          <w:rFonts w:ascii="Times New Roman" w:eastAsia="Calibri" w:hAnsi="Times New Roman" w:cs="Times New Roman"/>
          <w:spacing w:val="-10"/>
          <w:sz w:val="28"/>
          <w:szCs w:val="28"/>
          <w:lang w:val="uk-UA"/>
        </w:rPr>
        <w:t xml:space="preserve"> основ</w:t>
      </w:r>
      <w:r w:rsidR="00001326" w:rsidRPr="00B4460A">
        <w:rPr>
          <w:rFonts w:ascii="Times New Roman" w:eastAsia="Calibri" w:hAnsi="Times New Roman" w:cs="Times New Roman"/>
          <w:spacing w:val="-10"/>
          <w:sz w:val="28"/>
          <w:szCs w:val="28"/>
          <w:lang w:val="uk-UA"/>
        </w:rPr>
        <w:t>у</w:t>
      </w:r>
      <w:r w:rsidRPr="00B4460A">
        <w:rPr>
          <w:rFonts w:ascii="Times New Roman" w:eastAsia="Calibri" w:hAnsi="Times New Roman" w:cs="Times New Roman"/>
          <w:spacing w:val="-10"/>
          <w:sz w:val="28"/>
          <w:szCs w:val="28"/>
          <w:lang w:val="uk-UA"/>
        </w:rPr>
        <w:t xml:space="preserve"> для розроблення методики формування ЛЗ учнів 3-х класів на основі інтегративного підходу до навчання російської мови в процесі зіставлення її з англійською мовою</w:t>
      </w:r>
      <w:r w:rsidR="00001326" w:rsidRPr="00B4460A">
        <w:rPr>
          <w:rFonts w:ascii="Times New Roman" w:eastAsia="Calibri" w:hAnsi="Times New Roman" w:cs="Times New Roman"/>
          <w:spacing w:val="-10"/>
          <w:sz w:val="28"/>
          <w:szCs w:val="28"/>
          <w:lang w:val="uk-UA"/>
        </w:rPr>
        <w:t>. Цю основу</w:t>
      </w:r>
      <w:r w:rsidRPr="00B4460A">
        <w:rPr>
          <w:rFonts w:ascii="Times New Roman" w:eastAsia="Calibri" w:hAnsi="Times New Roman" w:cs="Times New Roman"/>
          <w:spacing w:val="-10"/>
          <w:sz w:val="28"/>
          <w:szCs w:val="28"/>
          <w:lang w:val="uk-UA"/>
        </w:rPr>
        <w:t xml:space="preserve"> </w:t>
      </w:r>
      <w:r w:rsidR="00001326" w:rsidRPr="00B4460A">
        <w:rPr>
          <w:rFonts w:ascii="Times New Roman" w:eastAsia="Calibri" w:hAnsi="Times New Roman" w:cs="Times New Roman"/>
          <w:spacing w:val="-10"/>
          <w:sz w:val="28"/>
          <w:szCs w:val="28"/>
          <w:lang w:val="uk-UA"/>
        </w:rPr>
        <w:t>склада</w:t>
      </w:r>
      <w:r w:rsidRPr="00B4460A">
        <w:rPr>
          <w:rFonts w:ascii="Times New Roman" w:eastAsia="Calibri" w:hAnsi="Times New Roman" w:cs="Times New Roman"/>
          <w:spacing w:val="-10"/>
          <w:sz w:val="28"/>
          <w:szCs w:val="28"/>
          <w:lang w:val="uk-UA"/>
        </w:rPr>
        <w:t xml:space="preserve">ють теорії, концепції, ідеї досліджень </w:t>
      </w:r>
      <w:r w:rsidR="00001326" w:rsidRPr="00B4460A">
        <w:rPr>
          <w:rFonts w:ascii="Times New Roman" w:eastAsia="Calibri" w:hAnsi="Times New Roman" w:cs="Times New Roman"/>
          <w:spacing w:val="-10"/>
          <w:sz w:val="28"/>
          <w:szCs w:val="28"/>
          <w:lang w:val="uk-UA"/>
        </w:rPr>
        <w:t>із</w:t>
      </w:r>
      <w:r w:rsidRPr="00B4460A">
        <w:rPr>
          <w:rFonts w:ascii="Times New Roman" w:eastAsia="Calibri" w:hAnsi="Times New Roman" w:cs="Times New Roman"/>
          <w:spacing w:val="-10"/>
          <w:sz w:val="28"/>
          <w:szCs w:val="28"/>
          <w:lang w:val="uk-UA"/>
        </w:rPr>
        <w:t xml:space="preserve"> </w:t>
      </w:r>
      <w:r w:rsidRPr="00B4460A">
        <w:rPr>
          <w:rFonts w:ascii="Times New Roman" w:eastAsia="Calibri" w:hAnsi="Times New Roman" w:cs="Times New Roman"/>
          <w:i/>
          <w:iCs/>
          <w:spacing w:val="-10"/>
          <w:sz w:val="28"/>
          <w:szCs w:val="28"/>
          <w:lang w:val="uk-UA"/>
        </w:rPr>
        <w:t>психології та психолінгвісти</w:t>
      </w:r>
      <w:r w:rsidR="00001326" w:rsidRPr="00B4460A">
        <w:rPr>
          <w:rFonts w:ascii="Times New Roman" w:eastAsia="Calibri" w:hAnsi="Times New Roman" w:cs="Times New Roman"/>
          <w:i/>
          <w:iCs/>
          <w:spacing w:val="-10"/>
          <w:sz w:val="28"/>
          <w:szCs w:val="28"/>
          <w:lang w:val="uk-UA"/>
        </w:rPr>
        <w:t>ки</w:t>
      </w:r>
      <w:r w:rsidRPr="00B4460A">
        <w:rPr>
          <w:rFonts w:ascii="Times New Roman" w:eastAsia="Calibri" w:hAnsi="Times New Roman" w:cs="Times New Roman"/>
          <w:spacing w:val="-10"/>
          <w:sz w:val="28"/>
          <w:szCs w:val="28"/>
          <w:lang w:val="uk-UA"/>
        </w:rPr>
        <w:t xml:space="preserve"> – концепція діяльності людини </w:t>
      </w:r>
      <w:r w:rsidR="006C6BD8" w:rsidRPr="00B4460A">
        <w:rPr>
          <w:rFonts w:ascii="Times New Roman" w:eastAsia="Calibri" w:hAnsi="Times New Roman" w:cs="Times New Roman"/>
          <w:spacing w:val="-10"/>
          <w:sz w:val="28"/>
          <w:szCs w:val="28"/>
          <w:lang w:val="uk-UA"/>
        </w:rPr>
        <w:t>(</w:t>
      </w:r>
      <w:r w:rsidRPr="00B4460A">
        <w:rPr>
          <w:rFonts w:ascii="Times New Roman" w:eastAsia="Calibri" w:hAnsi="Times New Roman" w:cs="Times New Roman"/>
          <w:spacing w:val="-10"/>
          <w:sz w:val="28"/>
          <w:szCs w:val="28"/>
          <w:lang w:val="uk-UA"/>
        </w:rPr>
        <w:t>Л. Божович, Л. Виготського, О. Леонтьєва, С. Рубінштейна та ін.</w:t>
      </w:r>
      <w:r w:rsidR="006C6BD8" w:rsidRPr="00B4460A">
        <w:rPr>
          <w:rFonts w:ascii="Times New Roman" w:eastAsia="Calibri" w:hAnsi="Times New Roman" w:cs="Times New Roman"/>
          <w:spacing w:val="-10"/>
          <w:sz w:val="28"/>
          <w:szCs w:val="28"/>
          <w:lang w:val="uk-UA"/>
        </w:rPr>
        <w:t>)</w:t>
      </w:r>
      <w:r w:rsidRPr="00B4460A">
        <w:rPr>
          <w:rFonts w:ascii="Times New Roman" w:eastAsia="Calibri" w:hAnsi="Times New Roman" w:cs="Times New Roman"/>
          <w:spacing w:val="-10"/>
          <w:sz w:val="28"/>
          <w:szCs w:val="28"/>
          <w:lang w:val="uk-UA"/>
        </w:rPr>
        <w:t xml:space="preserve">; </w:t>
      </w:r>
      <w:r w:rsidR="0072487C" w:rsidRPr="00B4460A">
        <w:rPr>
          <w:rFonts w:ascii="Times New Roman" w:eastAsia="Calibri" w:hAnsi="Times New Roman" w:cs="Times New Roman"/>
          <w:spacing w:val="-10"/>
          <w:sz w:val="28"/>
          <w:szCs w:val="28"/>
          <w:lang w:val="uk-UA"/>
        </w:rPr>
        <w:t xml:space="preserve">із </w:t>
      </w:r>
      <w:r w:rsidR="009779C2" w:rsidRPr="00B4460A">
        <w:rPr>
          <w:rFonts w:ascii="Times New Roman" w:eastAsia="Calibri" w:hAnsi="Times New Roman" w:cs="Times New Roman"/>
          <w:spacing w:val="-10"/>
          <w:sz w:val="28"/>
          <w:szCs w:val="28"/>
          <w:lang w:val="uk-UA"/>
        </w:rPr>
        <w:t> </w:t>
      </w:r>
      <w:r w:rsidRPr="00B4460A">
        <w:rPr>
          <w:rFonts w:ascii="Times New Roman" w:eastAsia="Calibri" w:hAnsi="Times New Roman" w:cs="Times New Roman"/>
          <w:i/>
          <w:iCs/>
          <w:spacing w:val="-10"/>
          <w:sz w:val="28"/>
          <w:szCs w:val="28"/>
          <w:lang w:val="uk-UA"/>
        </w:rPr>
        <w:t>педагогі</w:t>
      </w:r>
      <w:r w:rsidR="0072487C" w:rsidRPr="00B4460A">
        <w:rPr>
          <w:rFonts w:ascii="Times New Roman" w:eastAsia="Calibri" w:hAnsi="Times New Roman" w:cs="Times New Roman"/>
          <w:i/>
          <w:iCs/>
          <w:spacing w:val="-10"/>
          <w:sz w:val="28"/>
          <w:szCs w:val="28"/>
          <w:lang w:val="uk-UA"/>
        </w:rPr>
        <w:t>ки</w:t>
      </w:r>
      <w:r w:rsidRPr="00B4460A">
        <w:rPr>
          <w:rFonts w:ascii="Times New Roman" w:eastAsia="Calibri" w:hAnsi="Times New Roman" w:cs="Times New Roman"/>
          <w:i/>
          <w:iCs/>
          <w:spacing w:val="-10"/>
          <w:sz w:val="28"/>
          <w:szCs w:val="28"/>
          <w:lang w:val="uk-UA"/>
        </w:rPr>
        <w:t xml:space="preserve"> та психології</w:t>
      </w:r>
      <w:r w:rsidR="006C6BD8" w:rsidRPr="00B4460A">
        <w:rPr>
          <w:rFonts w:ascii="Times New Roman" w:eastAsia="Calibri" w:hAnsi="Times New Roman" w:cs="Times New Roman"/>
          <w:i/>
          <w:iCs/>
          <w:spacing w:val="-10"/>
          <w:sz w:val="28"/>
          <w:szCs w:val="28"/>
          <w:lang w:val="uk-UA"/>
        </w:rPr>
        <w:t xml:space="preserve"> –</w:t>
      </w:r>
      <w:r w:rsidRPr="00B4460A">
        <w:rPr>
          <w:rFonts w:ascii="Times New Roman" w:eastAsia="Calibri" w:hAnsi="Times New Roman" w:cs="Times New Roman"/>
          <w:spacing w:val="-10"/>
          <w:sz w:val="28"/>
          <w:szCs w:val="28"/>
          <w:lang w:val="uk-UA"/>
        </w:rPr>
        <w:t xml:space="preserve"> </w:t>
      </w:r>
      <w:r w:rsidR="0072487C" w:rsidRPr="00B4460A">
        <w:rPr>
          <w:rFonts w:ascii="Times New Roman" w:eastAsia="Calibri" w:hAnsi="Times New Roman" w:cs="Times New Roman"/>
          <w:spacing w:val="-10"/>
          <w:sz w:val="28"/>
          <w:szCs w:val="28"/>
          <w:lang w:val="uk-UA"/>
        </w:rPr>
        <w:t>теорія</w:t>
      </w:r>
      <w:r w:rsidR="006C6BD8" w:rsidRPr="00B4460A">
        <w:rPr>
          <w:rFonts w:ascii="Times New Roman" w:eastAsia="Calibri" w:hAnsi="Times New Roman" w:cs="Times New Roman"/>
          <w:spacing w:val="-10"/>
          <w:sz w:val="28"/>
          <w:szCs w:val="28"/>
          <w:lang w:val="uk-UA"/>
        </w:rPr>
        <w:t xml:space="preserve"> </w:t>
      </w:r>
      <w:r w:rsidRPr="00B4460A">
        <w:rPr>
          <w:rFonts w:ascii="Times New Roman" w:eastAsia="Calibri" w:hAnsi="Times New Roman" w:cs="Times New Roman"/>
          <w:spacing w:val="-10"/>
          <w:sz w:val="28"/>
          <w:szCs w:val="28"/>
          <w:lang w:val="uk-UA"/>
        </w:rPr>
        <w:t>розвитк</w:t>
      </w:r>
      <w:r w:rsidR="009779C2" w:rsidRPr="00B4460A">
        <w:rPr>
          <w:rFonts w:ascii="Times New Roman" w:eastAsia="Calibri" w:hAnsi="Times New Roman" w:cs="Times New Roman"/>
          <w:spacing w:val="-10"/>
          <w:sz w:val="28"/>
          <w:szCs w:val="28"/>
          <w:lang w:val="uk-UA"/>
        </w:rPr>
        <w:t>у</w:t>
      </w:r>
      <w:r w:rsidRPr="00B4460A">
        <w:rPr>
          <w:rFonts w:ascii="Times New Roman" w:eastAsia="Calibri" w:hAnsi="Times New Roman" w:cs="Times New Roman"/>
          <w:spacing w:val="-10"/>
          <w:sz w:val="28"/>
          <w:szCs w:val="28"/>
          <w:lang w:val="uk-UA"/>
        </w:rPr>
        <w:t xml:space="preserve"> особистості (М. Гохлернер, І. Зимня, М. Кабардов, Г. Костюк, Ж. Піаже, Б. Теплов, Д. Фельдштейн, В. Чудновський, О. Шахнарович, Г. Ейгер та ін.); </w:t>
      </w:r>
      <w:r w:rsidR="0072487C" w:rsidRPr="00B4460A">
        <w:rPr>
          <w:rFonts w:ascii="Times New Roman" w:eastAsia="Calibri" w:hAnsi="Times New Roman" w:cs="Times New Roman"/>
          <w:spacing w:val="-10"/>
          <w:sz w:val="28"/>
          <w:szCs w:val="28"/>
          <w:lang w:val="uk-UA"/>
        </w:rPr>
        <w:t>положення</w:t>
      </w:r>
      <w:r w:rsidR="0072487C" w:rsidRPr="00B4460A">
        <w:rPr>
          <w:rFonts w:ascii="Times New Roman" w:eastAsia="Calibri" w:hAnsi="Times New Roman" w:cs="Times New Roman"/>
          <w:spacing w:val="-10"/>
          <w:sz w:val="28"/>
          <w:szCs w:val="28"/>
          <w:lang w:val="uk-UA"/>
        </w:rPr>
        <w:t xml:space="preserve"> </w:t>
      </w:r>
      <w:r w:rsidRPr="00B4460A">
        <w:rPr>
          <w:rFonts w:ascii="Times New Roman" w:eastAsia="Calibri" w:hAnsi="Times New Roman" w:cs="Times New Roman"/>
          <w:spacing w:val="-10"/>
          <w:sz w:val="28"/>
          <w:szCs w:val="28"/>
          <w:lang w:val="uk-UA"/>
        </w:rPr>
        <w:t>теорії загал</w:t>
      </w:r>
      <w:r w:rsidRPr="00B4460A">
        <w:rPr>
          <w:rFonts w:ascii="Times New Roman" w:eastAsia="Calibri" w:hAnsi="Times New Roman" w:cs="Times New Roman"/>
          <w:color w:val="000000" w:themeColor="text1"/>
          <w:spacing w:val="-10"/>
          <w:sz w:val="28"/>
          <w:szCs w:val="28"/>
          <w:lang w:val="uk-UA"/>
        </w:rPr>
        <w:t xml:space="preserve">ьних і лінгвістичних здібностей </w:t>
      </w:r>
      <w:r w:rsidR="009779C2" w:rsidRPr="00B4460A">
        <w:rPr>
          <w:rFonts w:ascii="Times New Roman" w:eastAsia="Calibri" w:hAnsi="Times New Roman" w:cs="Times New Roman"/>
          <w:color w:val="000000" w:themeColor="text1"/>
          <w:spacing w:val="-10"/>
          <w:sz w:val="28"/>
          <w:szCs w:val="28"/>
          <w:lang w:val="uk-UA"/>
        </w:rPr>
        <w:t>(</w:t>
      </w:r>
      <w:r w:rsidRPr="00B4460A">
        <w:rPr>
          <w:rFonts w:ascii="Times New Roman" w:eastAsia="Calibri" w:hAnsi="Times New Roman" w:cs="Times New Roman"/>
          <w:color w:val="000000" w:themeColor="text1"/>
          <w:spacing w:val="-10"/>
          <w:sz w:val="28"/>
          <w:szCs w:val="28"/>
          <w:lang w:val="uk-UA"/>
        </w:rPr>
        <w:t xml:space="preserve">О. Арцишевська, Б. Бєляєв, В. Бєлянин, </w:t>
      </w:r>
      <w:r w:rsidRPr="00B4460A">
        <w:rPr>
          <w:rFonts w:ascii="Times New Roman" w:eastAsia="Calibri" w:hAnsi="Times New Roman" w:cs="Times New Roman"/>
          <w:spacing w:val="-10"/>
          <w:sz w:val="28"/>
          <w:szCs w:val="28"/>
          <w:lang w:val="uk-UA"/>
        </w:rPr>
        <w:t>І. Зимня, М. Кабардов, О. Кочкіна, І. Овчинникова, С. Рубінштейн, О. Ушакова та ін.),</w:t>
      </w:r>
      <w:r w:rsidRPr="00B4460A">
        <w:rPr>
          <w:rFonts w:ascii="Times New Roman" w:eastAsia="Calibri" w:hAnsi="Times New Roman" w:cs="Times New Roman"/>
          <w:spacing w:val="-6"/>
          <w:sz w:val="28"/>
          <w:szCs w:val="28"/>
          <w:lang w:val="uk-UA"/>
        </w:rPr>
        <w:t xml:space="preserve"> теорі</w:t>
      </w:r>
      <w:r w:rsidR="0072487C" w:rsidRPr="00B4460A">
        <w:rPr>
          <w:rFonts w:ascii="Times New Roman" w:eastAsia="Calibri" w:hAnsi="Times New Roman" w:cs="Times New Roman"/>
          <w:spacing w:val="-6"/>
          <w:sz w:val="28"/>
          <w:szCs w:val="28"/>
          <w:lang w:val="uk-UA"/>
        </w:rPr>
        <w:t>я</w:t>
      </w:r>
      <w:r w:rsidRPr="00B4460A">
        <w:rPr>
          <w:rFonts w:ascii="Times New Roman" w:eastAsia="Calibri" w:hAnsi="Times New Roman" w:cs="Times New Roman"/>
          <w:spacing w:val="-6"/>
          <w:sz w:val="28"/>
          <w:szCs w:val="28"/>
          <w:lang w:val="uk-UA"/>
        </w:rPr>
        <w:t xml:space="preserve"> мовленнєвої діяльності (Л. Виготський, О. Леонтьєв), теорі</w:t>
      </w:r>
      <w:r w:rsidR="0072487C" w:rsidRPr="00B4460A">
        <w:rPr>
          <w:rFonts w:ascii="Times New Roman" w:eastAsia="Calibri" w:hAnsi="Times New Roman" w:cs="Times New Roman"/>
          <w:spacing w:val="-6"/>
          <w:sz w:val="28"/>
          <w:szCs w:val="28"/>
          <w:lang w:val="uk-UA"/>
        </w:rPr>
        <w:t>я</w:t>
      </w:r>
      <w:r w:rsidRPr="00B4460A">
        <w:rPr>
          <w:rFonts w:ascii="Times New Roman" w:eastAsia="Calibri" w:hAnsi="Times New Roman" w:cs="Times New Roman"/>
          <w:spacing w:val="-6"/>
          <w:sz w:val="28"/>
          <w:szCs w:val="28"/>
          <w:lang w:val="uk-UA"/>
        </w:rPr>
        <w:t xml:space="preserve"> розвивального навчання (В. Давидов, Л. Занков, Д. Ельконін).</w:t>
      </w:r>
      <w:bookmarkStart w:id="1" w:name="_GoBack"/>
      <w:bookmarkEnd w:id="1"/>
      <w:r>
        <w:rPr>
          <w:rFonts w:ascii="Times New Roman" w:eastAsia="Calibri" w:hAnsi="Times New Roman" w:cs="Times New Roman"/>
          <w:spacing w:val="-6"/>
          <w:sz w:val="28"/>
          <w:szCs w:val="28"/>
          <w:lang w:val="uk-UA"/>
        </w:rPr>
        <w:t xml:space="preserve"> </w:t>
      </w:r>
    </w:p>
    <w:p w14:paraId="50E01D42" w14:textId="77777777" w:rsidR="00E87FFB" w:rsidRPr="00E87FFB" w:rsidRDefault="00E87FFB" w:rsidP="004D2DA0">
      <w:pPr>
        <w:spacing w:after="0" w:line="240" w:lineRule="auto"/>
        <w:ind w:firstLine="709"/>
        <w:jc w:val="both"/>
        <w:rPr>
          <w:rFonts w:ascii="Times New Roman" w:eastAsia="Calibri" w:hAnsi="Times New Roman" w:cs="Times New Roman"/>
          <w:spacing w:val="-6"/>
          <w:sz w:val="28"/>
          <w:szCs w:val="28"/>
          <w:u w:val="single"/>
          <w:lang w:val="uk-UA"/>
        </w:rPr>
      </w:pPr>
    </w:p>
    <w:p w14:paraId="2D3756A9" w14:textId="2F6B287B" w:rsidR="003A6E1A" w:rsidRPr="004450F9" w:rsidRDefault="003A6E1A" w:rsidP="00980041">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eastAsia="Calibri" w:hAnsi="Times New Roman" w:cs="Times New Roman"/>
          <w:spacing w:val="-4"/>
          <w:sz w:val="28"/>
          <w:szCs w:val="28"/>
          <w:lang w:val="uk-UA"/>
        </w:rPr>
        <w:lastRenderedPageBreak/>
        <w:t xml:space="preserve">Для визначення </w:t>
      </w:r>
      <w:r w:rsidRPr="004450F9">
        <w:rPr>
          <w:rFonts w:ascii="Times New Roman" w:eastAsia="Calibri" w:hAnsi="Times New Roman" w:cs="Times New Roman"/>
          <w:i/>
          <w:iCs/>
          <w:spacing w:val="-4"/>
          <w:sz w:val="28"/>
          <w:szCs w:val="28"/>
          <w:lang w:val="uk-UA"/>
        </w:rPr>
        <w:t>лінгводидактичних основ</w:t>
      </w:r>
      <w:r w:rsidRPr="004450F9">
        <w:rPr>
          <w:rFonts w:ascii="Times New Roman" w:eastAsia="Calibri" w:hAnsi="Times New Roman" w:cs="Times New Roman"/>
          <w:spacing w:val="-4"/>
          <w:sz w:val="28"/>
          <w:szCs w:val="28"/>
          <w:lang w:val="uk-UA"/>
        </w:rPr>
        <w:t xml:space="preserve"> </w:t>
      </w:r>
      <w:r w:rsidR="00263433" w:rsidRPr="004450F9">
        <w:rPr>
          <w:rFonts w:ascii="Times New Roman" w:eastAsia="Calibri" w:hAnsi="Times New Roman" w:cs="Times New Roman"/>
          <w:spacing w:val="-4"/>
          <w:sz w:val="28"/>
          <w:szCs w:val="28"/>
          <w:lang w:val="uk-UA"/>
        </w:rPr>
        <w:t>формування ЛЗ</w:t>
      </w:r>
      <w:r w:rsidRPr="004450F9">
        <w:rPr>
          <w:rFonts w:ascii="Times New Roman" w:eastAsia="Calibri" w:hAnsi="Times New Roman" w:cs="Times New Roman"/>
          <w:spacing w:val="-4"/>
          <w:sz w:val="28"/>
          <w:szCs w:val="28"/>
          <w:lang w:val="uk-UA"/>
        </w:rPr>
        <w:t xml:space="preserve"> першорядне значення мають </w:t>
      </w:r>
      <w:r w:rsidR="00F7159E" w:rsidRPr="004450F9">
        <w:rPr>
          <w:rFonts w:ascii="Times New Roman" w:eastAsia="Calibri" w:hAnsi="Times New Roman" w:cs="Times New Roman"/>
          <w:spacing w:val="-4"/>
          <w:sz w:val="28"/>
          <w:szCs w:val="28"/>
          <w:lang w:val="uk-UA"/>
        </w:rPr>
        <w:t>розвідки науковців стосовно</w:t>
      </w:r>
      <w:r w:rsidR="002C5B31" w:rsidRPr="004450F9">
        <w:rPr>
          <w:rFonts w:ascii="Times New Roman" w:eastAsia="Calibri" w:hAnsi="Times New Roman" w:cs="Times New Roman"/>
          <w:spacing w:val="-4"/>
          <w:sz w:val="28"/>
          <w:szCs w:val="28"/>
          <w:lang w:val="uk-UA"/>
        </w:rPr>
        <w:t xml:space="preserve"> </w:t>
      </w:r>
      <w:r w:rsidR="00451646" w:rsidRPr="004450F9">
        <w:rPr>
          <w:rFonts w:ascii="Times New Roman" w:eastAsia="Calibri" w:hAnsi="Times New Roman" w:cs="Times New Roman"/>
          <w:spacing w:val="-4"/>
          <w:sz w:val="28"/>
          <w:szCs w:val="28"/>
          <w:lang w:val="uk-UA"/>
        </w:rPr>
        <w:t>специфіки мовної та</w:t>
      </w:r>
      <w:r w:rsidRPr="004450F9">
        <w:rPr>
          <w:rFonts w:ascii="Times New Roman" w:eastAsia="Calibri" w:hAnsi="Times New Roman" w:cs="Times New Roman"/>
          <w:spacing w:val="-4"/>
          <w:sz w:val="28"/>
          <w:szCs w:val="28"/>
          <w:lang w:val="uk-UA"/>
        </w:rPr>
        <w:t xml:space="preserve"> мовленнєвої підготовки учнів (С. Бондар, Л. Введенська, </w:t>
      </w:r>
      <w:r w:rsidR="00063B2E" w:rsidRPr="004450F9">
        <w:rPr>
          <w:rFonts w:ascii="Times New Roman" w:eastAsia="Calibri" w:hAnsi="Times New Roman" w:cs="Times New Roman"/>
          <w:spacing w:val="-4"/>
          <w:sz w:val="28"/>
          <w:szCs w:val="28"/>
          <w:lang w:val="uk-UA"/>
        </w:rPr>
        <w:t>Є</w:t>
      </w:r>
      <w:r w:rsidRPr="004450F9">
        <w:rPr>
          <w:rFonts w:ascii="Times New Roman" w:eastAsia="Calibri" w:hAnsi="Times New Roman" w:cs="Times New Roman"/>
          <w:spacing w:val="-4"/>
          <w:sz w:val="28"/>
          <w:szCs w:val="28"/>
          <w:lang w:val="uk-UA"/>
        </w:rPr>
        <w:t>. Голобородько, Л. Демченко, Г. Іваницька, Л. Кратасюк, Т. Ладиженська, Г. Михайл</w:t>
      </w:r>
      <w:r w:rsidR="00327E01" w:rsidRPr="004450F9">
        <w:rPr>
          <w:rFonts w:ascii="Times New Roman" w:eastAsia="Calibri" w:hAnsi="Times New Roman" w:cs="Times New Roman"/>
          <w:spacing w:val="-4"/>
          <w:sz w:val="28"/>
          <w:szCs w:val="28"/>
          <w:lang w:val="uk-UA"/>
        </w:rPr>
        <w:t>о</w:t>
      </w:r>
      <w:r w:rsidRPr="004450F9">
        <w:rPr>
          <w:rFonts w:ascii="Times New Roman" w:eastAsia="Calibri" w:hAnsi="Times New Roman" w:cs="Times New Roman"/>
          <w:spacing w:val="-4"/>
          <w:sz w:val="28"/>
          <w:szCs w:val="28"/>
          <w:lang w:val="uk-UA"/>
        </w:rPr>
        <w:t xml:space="preserve">вська, </w:t>
      </w:r>
      <w:r w:rsidR="0034513D" w:rsidRPr="004450F9">
        <w:rPr>
          <w:rFonts w:ascii="Times New Roman" w:eastAsia="Calibri" w:hAnsi="Times New Roman" w:cs="Times New Roman"/>
          <w:spacing w:val="-4"/>
          <w:sz w:val="28"/>
          <w:szCs w:val="28"/>
          <w:lang w:val="uk-UA"/>
        </w:rPr>
        <w:t>Є</w:t>
      </w:r>
      <w:r w:rsidRPr="004450F9">
        <w:rPr>
          <w:rFonts w:ascii="Times New Roman" w:eastAsia="Calibri" w:hAnsi="Times New Roman" w:cs="Times New Roman"/>
          <w:spacing w:val="-4"/>
          <w:sz w:val="28"/>
          <w:szCs w:val="28"/>
          <w:lang w:val="uk-UA"/>
        </w:rPr>
        <w:t>.</w:t>
      </w:r>
      <w:r w:rsidR="0034513D" w:rsidRPr="004450F9">
        <w:rPr>
          <w:rFonts w:ascii="Times New Roman" w:eastAsia="Calibri" w:hAnsi="Times New Roman" w:cs="Times New Roman"/>
          <w:spacing w:val="-4"/>
          <w:sz w:val="28"/>
          <w:szCs w:val="28"/>
          <w:lang w:val="uk-UA"/>
        </w:rPr>
        <w:t> Но</w:t>
      </w:r>
      <w:r w:rsidRPr="004450F9">
        <w:rPr>
          <w:rFonts w:ascii="Times New Roman" w:eastAsia="Calibri" w:hAnsi="Times New Roman" w:cs="Times New Roman"/>
          <w:spacing w:val="-4"/>
          <w:sz w:val="28"/>
          <w:szCs w:val="28"/>
          <w:lang w:val="uk-UA"/>
        </w:rPr>
        <w:t>вак, С. Омельчук, М. Пентилюк, М. Пашковська, В. Стат</w:t>
      </w:r>
      <w:r w:rsidR="00626C15" w:rsidRPr="004450F9">
        <w:rPr>
          <w:rFonts w:ascii="Times New Roman" w:eastAsia="Calibri" w:hAnsi="Times New Roman" w:cs="Times New Roman"/>
          <w:spacing w:val="-4"/>
          <w:sz w:val="28"/>
          <w:szCs w:val="28"/>
          <w:lang w:val="uk-UA"/>
        </w:rPr>
        <w:t>і</w:t>
      </w:r>
      <w:r w:rsidRPr="004450F9">
        <w:rPr>
          <w:rFonts w:ascii="Times New Roman" w:eastAsia="Calibri" w:hAnsi="Times New Roman" w:cs="Times New Roman"/>
          <w:spacing w:val="-4"/>
          <w:sz w:val="28"/>
          <w:szCs w:val="28"/>
          <w:lang w:val="uk-UA"/>
        </w:rPr>
        <w:t>вка та ін.). Різні аспекти організації процесу навчання російської та іноземної мов у школі стали предметом дослід</w:t>
      </w:r>
      <w:r w:rsidR="00674D4A" w:rsidRPr="004450F9">
        <w:rPr>
          <w:rFonts w:ascii="Times New Roman" w:eastAsia="Calibri" w:hAnsi="Times New Roman" w:cs="Times New Roman"/>
          <w:spacing w:val="-4"/>
          <w:sz w:val="28"/>
          <w:szCs w:val="28"/>
          <w:lang w:val="uk-UA"/>
        </w:rPr>
        <w:t>жень О. Афанасьєвої, М. Баранов</w:t>
      </w:r>
      <w:r w:rsidR="008A5D5C" w:rsidRPr="004450F9">
        <w:rPr>
          <w:rFonts w:ascii="Times New Roman" w:eastAsia="Calibri" w:hAnsi="Times New Roman" w:cs="Times New Roman"/>
          <w:spacing w:val="-4"/>
          <w:sz w:val="28"/>
          <w:szCs w:val="28"/>
          <w:lang w:val="uk-UA"/>
        </w:rPr>
        <w:t>а</w:t>
      </w:r>
      <w:r w:rsidRPr="004450F9">
        <w:rPr>
          <w:rFonts w:ascii="Times New Roman" w:eastAsia="Calibri" w:hAnsi="Times New Roman" w:cs="Times New Roman"/>
          <w:spacing w:val="-4"/>
          <w:sz w:val="28"/>
          <w:szCs w:val="28"/>
          <w:lang w:val="uk-UA"/>
        </w:rPr>
        <w:t xml:space="preserve">, І. Бім, І. Верещагіної, </w:t>
      </w:r>
      <w:r w:rsidR="00674D4A" w:rsidRPr="004450F9">
        <w:rPr>
          <w:rFonts w:ascii="Times New Roman" w:eastAsia="Calibri" w:hAnsi="Times New Roman" w:cs="Times New Roman"/>
          <w:spacing w:val="-4"/>
          <w:sz w:val="28"/>
          <w:szCs w:val="28"/>
          <w:lang w:val="uk-UA"/>
        </w:rPr>
        <w:t>І. Зимнь</w:t>
      </w:r>
      <w:r w:rsidRPr="004450F9">
        <w:rPr>
          <w:rFonts w:ascii="Times New Roman" w:eastAsia="Calibri" w:hAnsi="Times New Roman" w:cs="Times New Roman"/>
          <w:spacing w:val="-4"/>
          <w:sz w:val="28"/>
          <w:szCs w:val="28"/>
          <w:lang w:val="uk-UA"/>
        </w:rPr>
        <w:t>ої,</w:t>
      </w:r>
      <w:r w:rsidR="00674D4A" w:rsidRPr="004450F9">
        <w:rPr>
          <w:rFonts w:ascii="Times New Roman" w:eastAsia="Calibri" w:hAnsi="Times New Roman" w:cs="Times New Roman"/>
          <w:spacing w:val="-4"/>
          <w:sz w:val="28"/>
          <w:szCs w:val="28"/>
          <w:lang w:val="uk-UA"/>
        </w:rPr>
        <w:t xml:space="preserve"> О. </w:t>
      </w:r>
      <w:r w:rsidRPr="004450F9">
        <w:rPr>
          <w:rFonts w:ascii="Times New Roman" w:eastAsia="Calibri" w:hAnsi="Times New Roman" w:cs="Times New Roman"/>
          <w:spacing w:val="-4"/>
          <w:sz w:val="28"/>
          <w:szCs w:val="28"/>
          <w:lang w:val="uk-UA"/>
        </w:rPr>
        <w:t>Леонтьєва, О. М</w:t>
      </w:r>
      <w:r w:rsidR="00D91DE5" w:rsidRPr="004450F9">
        <w:rPr>
          <w:rFonts w:ascii="Times New Roman" w:eastAsia="Calibri" w:hAnsi="Times New Roman" w:cs="Times New Roman"/>
          <w:spacing w:val="-4"/>
          <w:sz w:val="28"/>
          <w:szCs w:val="28"/>
          <w:lang w:val="uk-UA"/>
        </w:rPr>
        <w:t>и</w:t>
      </w:r>
      <w:r w:rsidRPr="004450F9">
        <w:rPr>
          <w:rFonts w:ascii="Times New Roman" w:eastAsia="Calibri" w:hAnsi="Times New Roman" w:cs="Times New Roman"/>
          <w:spacing w:val="-4"/>
          <w:sz w:val="28"/>
          <w:szCs w:val="28"/>
          <w:lang w:val="uk-UA"/>
        </w:rPr>
        <w:t>трофанової, І. Міх</w:t>
      </w:r>
      <w:r w:rsidR="00D91DE5" w:rsidRPr="004450F9">
        <w:rPr>
          <w:rFonts w:ascii="Times New Roman" w:eastAsia="Calibri" w:hAnsi="Times New Roman" w:cs="Times New Roman"/>
          <w:spacing w:val="-4"/>
          <w:sz w:val="28"/>
          <w:szCs w:val="28"/>
          <w:lang w:val="uk-UA"/>
        </w:rPr>
        <w:t>є</w:t>
      </w:r>
      <w:r w:rsidRPr="004450F9">
        <w:rPr>
          <w:rFonts w:ascii="Times New Roman" w:eastAsia="Calibri" w:hAnsi="Times New Roman" w:cs="Times New Roman"/>
          <w:spacing w:val="-4"/>
          <w:sz w:val="28"/>
          <w:szCs w:val="28"/>
          <w:lang w:val="uk-UA"/>
        </w:rPr>
        <w:t xml:space="preserve">євої, </w:t>
      </w:r>
      <w:r w:rsidR="00C44F1B" w:rsidRPr="004450F9">
        <w:rPr>
          <w:rFonts w:ascii="Times New Roman" w:eastAsia="Calibri" w:hAnsi="Times New Roman" w:cs="Times New Roman"/>
          <w:spacing w:val="-4"/>
          <w:sz w:val="28"/>
          <w:szCs w:val="28"/>
          <w:lang w:val="uk-UA"/>
        </w:rPr>
        <w:t>Ю</w:t>
      </w:r>
      <w:r w:rsidRPr="004450F9">
        <w:rPr>
          <w:rFonts w:ascii="Times New Roman" w:eastAsia="Calibri" w:hAnsi="Times New Roman" w:cs="Times New Roman"/>
          <w:spacing w:val="-4"/>
          <w:sz w:val="28"/>
          <w:szCs w:val="28"/>
          <w:lang w:val="uk-UA"/>
        </w:rPr>
        <w:t xml:space="preserve">. Пассова, Ф. Рабинович, Г. Рогової, В. Сафонової та ін. Сучасні дослідження </w:t>
      </w:r>
      <w:r w:rsidR="00954929" w:rsidRPr="004450F9">
        <w:rPr>
          <w:rFonts w:ascii="Times New Roman" w:eastAsia="Calibri" w:hAnsi="Times New Roman" w:cs="Times New Roman"/>
          <w:spacing w:val="-4"/>
          <w:sz w:val="28"/>
          <w:szCs w:val="28"/>
          <w:lang w:val="uk-UA"/>
        </w:rPr>
        <w:t>питань</w:t>
      </w:r>
      <w:r w:rsidRPr="004450F9">
        <w:rPr>
          <w:rFonts w:ascii="Times New Roman" w:eastAsia="Calibri" w:hAnsi="Times New Roman" w:cs="Times New Roman"/>
          <w:spacing w:val="-4"/>
          <w:sz w:val="28"/>
          <w:szCs w:val="28"/>
          <w:lang w:val="uk-UA"/>
        </w:rPr>
        <w:t xml:space="preserve">, пов'язаних з ефективним спілкуванням і залежністю від нього психологічних </w:t>
      </w:r>
      <w:r w:rsidR="00D91DE5" w:rsidRPr="004450F9">
        <w:rPr>
          <w:rFonts w:ascii="Times New Roman" w:eastAsia="Calibri" w:hAnsi="Times New Roman" w:cs="Times New Roman"/>
          <w:spacing w:val="-4"/>
          <w:sz w:val="28"/>
          <w:szCs w:val="28"/>
          <w:lang w:val="uk-UA"/>
        </w:rPr>
        <w:t>та</w:t>
      </w:r>
      <w:r w:rsidRPr="004450F9">
        <w:rPr>
          <w:rFonts w:ascii="Times New Roman" w:eastAsia="Calibri" w:hAnsi="Times New Roman" w:cs="Times New Roman"/>
          <w:spacing w:val="-4"/>
          <w:sz w:val="28"/>
          <w:szCs w:val="28"/>
          <w:lang w:val="uk-UA"/>
        </w:rPr>
        <w:t xml:space="preserve"> лінгвістичних особливостей особистості (В. Карасик, В. Червоних, О. Іссерс та ін.), інтеграції освіти (М. Берулава, О. Гилязова, </w:t>
      </w:r>
      <w:r w:rsidR="006045C4" w:rsidRPr="004450F9">
        <w:rPr>
          <w:rFonts w:ascii="Times New Roman" w:eastAsia="Calibri" w:hAnsi="Times New Roman" w:cs="Times New Roman"/>
          <w:spacing w:val="-4"/>
          <w:sz w:val="28"/>
          <w:szCs w:val="28"/>
          <w:lang w:val="uk-UA"/>
        </w:rPr>
        <w:t>О</w:t>
      </w:r>
      <w:r w:rsidRPr="004450F9">
        <w:rPr>
          <w:rFonts w:ascii="Times New Roman" w:eastAsia="Calibri" w:hAnsi="Times New Roman" w:cs="Times New Roman"/>
          <w:spacing w:val="-4"/>
          <w:sz w:val="28"/>
          <w:szCs w:val="28"/>
          <w:lang w:val="uk-UA"/>
        </w:rPr>
        <w:t xml:space="preserve">. Данилюк, І. Козловська, В. Максимова, Н. Чапаєв, Г. Федорець та ін.), а також </w:t>
      </w:r>
      <w:r w:rsidR="00D91DE5" w:rsidRPr="004450F9">
        <w:rPr>
          <w:rFonts w:ascii="Times New Roman" w:eastAsia="Calibri" w:hAnsi="Times New Roman" w:cs="Times New Roman"/>
          <w:spacing w:val="-4"/>
          <w:sz w:val="28"/>
          <w:szCs w:val="28"/>
          <w:lang w:val="uk-UA"/>
        </w:rPr>
        <w:t>праці</w:t>
      </w:r>
      <w:r w:rsidRPr="004450F9">
        <w:rPr>
          <w:rFonts w:ascii="Times New Roman" w:eastAsia="Calibri" w:hAnsi="Times New Roman" w:cs="Times New Roman"/>
          <w:spacing w:val="-4"/>
          <w:sz w:val="28"/>
          <w:szCs w:val="28"/>
          <w:lang w:val="uk-UA"/>
        </w:rPr>
        <w:t xml:space="preserve"> з проблем інтегративного підходу д</w:t>
      </w:r>
      <w:r w:rsidR="006432B6" w:rsidRPr="004450F9">
        <w:rPr>
          <w:rFonts w:ascii="Times New Roman" w:eastAsia="Calibri" w:hAnsi="Times New Roman" w:cs="Times New Roman"/>
          <w:spacing w:val="-4"/>
          <w:sz w:val="28"/>
          <w:szCs w:val="28"/>
          <w:lang w:val="uk-UA"/>
        </w:rPr>
        <w:t>о навчання в початковій школі (</w:t>
      </w:r>
      <w:r w:rsidRPr="004450F9">
        <w:rPr>
          <w:rFonts w:ascii="Times New Roman" w:eastAsia="Calibri" w:hAnsi="Times New Roman" w:cs="Times New Roman"/>
          <w:color w:val="000000" w:themeColor="text1"/>
          <w:spacing w:val="-4"/>
          <w:sz w:val="28"/>
          <w:szCs w:val="28"/>
          <w:lang w:val="uk-UA"/>
        </w:rPr>
        <w:t>Л. Бахар</w:t>
      </w:r>
      <w:r w:rsidR="00B74C85" w:rsidRPr="004450F9">
        <w:rPr>
          <w:rFonts w:ascii="Times New Roman" w:eastAsia="Calibri" w:hAnsi="Times New Roman" w:cs="Times New Roman"/>
          <w:color w:val="000000" w:themeColor="text1"/>
          <w:spacing w:val="-4"/>
          <w:sz w:val="28"/>
          <w:szCs w:val="28"/>
          <w:lang w:val="uk-UA"/>
        </w:rPr>
        <w:t>е</w:t>
      </w:r>
      <w:r w:rsidRPr="004450F9">
        <w:rPr>
          <w:rFonts w:ascii="Times New Roman" w:eastAsia="Calibri" w:hAnsi="Times New Roman" w:cs="Times New Roman"/>
          <w:color w:val="000000" w:themeColor="text1"/>
          <w:spacing w:val="-4"/>
          <w:sz w:val="28"/>
          <w:szCs w:val="28"/>
          <w:lang w:val="uk-UA"/>
        </w:rPr>
        <w:t xml:space="preserve">ва, </w:t>
      </w:r>
      <w:r w:rsidR="009E0928" w:rsidRPr="004450F9">
        <w:rPr>
          <w:rFonts w:ascii="Times New Roman" w:eastAsia="Calibri" w:hAnsi="Times New Roman" w:cs="Times New Roman"/>
          <w:color w:val="000000" w:themeColor="text1"/>
          <w:spacing w:val="-4"/>
          <w:sz w:val="28"/>
          <w:szCs w:val="28"/>
          <w:lang w:val="uk-UA"/>
        </w:rPr>
        <w:t>Т.</w:t>
      </w:r>
      <w:r w:rsidR="009E0928" w:rsidRPr="004450F9">
        <w:rPr>
          <w:rFonts w:ascii="Times New Roman" w:eastAsia="Calibri" w:hAnsi="Times New Roman" w:cs="Times New Roman"/>
          <w:color w:val="000000" w:themeColor="text1"/>
          <w:spacing w:val="-4"/>
          <w:sz w:val="28"/>
          <w:szCs w:val="28"/>
        </w:rPr>
        <w:t> </w:t>
      </w:r>
      <w:r w:rsidR="009E0928" w:rsidRPr="004450F9">
        <w:rPr>
          <w:rFonts w:ascii="Times New Roman" w:eastAsia="Calibri" w:hAnsi="Times New Roman" w:cs="Times New Roman"/>
          <w:color w:val="000000" w:themeColor="text1"/>
          <w:spacing w:val="-4"/>
          <w:sz w:val="28"/>
          <w:szCs w:val="28"/>
          <w:lang w:val="uk-UA"/>
        </w:rPr>
        <w:t xml:space="preserve">Каясова, </w:t>
      </w:r>
      <w:r w:rsidRPr="004450F9">
        <w:rPr>
          <w:rFonts w:ascii="Times New Roman" w:eastAsia="Calibri" w:hAnsi="Times New Roman" w:cs="Times New Roman"/>
          <w:color w:val="000000" w:themeColor="text1"/>
          <w:spacing w:val="-4"/>
          <w:sz w:val="28"/>
          <w:szCs w:val="28"/>
          <w:lang w:val="uk-UA"/>
        </w:rPr>
        <w:t>Н. Лошкар</w:t>
      </w:r>
      <w:r w:rsidR="000510EB" w:rsidRPr="004450F9">
        <w:rPr>
          <w:rFonts w:ascii="Times New Roman" w:eastAsia="Calibri" w:hAnsi="Times New Roman" w:cs="Times New Roman"/>
          <w:color w:val="000000" w:themeColor="text1"/>
          <w:spacing w:val="-4"/>
          <w:sz w:val="28"/>
          <w:szCs w:val="28"/>
          <w:lang w:val="uk-UA"/>
        </w:rPr>
        <w:t>ьо</w:t>
      </w:r>
      <w:r w:rsidRPr="004450F9">
        <w:rPr>
          <w:rFonts w:ascii="Times New Roman" w:eastAsia="Calibri" w:hAnsi="Times New Roman" w:cs="Times New Roman"/>
          <w:color w:val="000000" w:themeColor="text1"/>
          <w:spacing w:val="-4"/>
          <w:sz w:val="28"/>
          <w:szCs w:val="28"/>
          <w:lang w:val="uk-UA"/>
        </w:rPr>
        <w:t>ва, Е. Мельник, Н. Св</w:t>
      </w:r>
      <w:r w:rsidR="00166A9F" w:rsidRPr="004450F9">
        <w:rPr>
          <w:rFonts w:ascii="Times New Roman" w:eastAsia="Calibri" w:hAnsi="Times New Roman" w:cs="Times New Roman"/>
          <w:color w:val="000000" w:themeColor="text1"/>
          <w:spacing w:val="-4"/>
          <w:sz w:val="28"/>
          <w:szCs w:val="28"/>
          <w:lang w:val="uk-UA"/>
        </w:rPr>
        <w:t>є</w:t>
      </w:r>
      <w:r w:rsidRPr="004450F9">
        <w:rPr>
          <w:rFonts w:ascii="Times New Roman" w:eastAsia="Calibri" w:hAnsi="Times New Roman" w:cs="Times New Roman"/>
          <w:color w:val="000000" w:themeColor="text1"/>
          <w:spacing w:val="-4"/>
          <w:sz w:val="28"/>
          <w:szCs w:val="28"/>
          <w:lang w:val="uk-UA"/>
        </w:rPr>
        <w:t xml:space="preserve">тловська </w:t>
      </w:r>
      <w:r w:rsidRPr="004450F9">
        <w:rPr>
          <w:rFonts w:ascii="Times New Roman" w:eastAsia="Calibri" w:hAnsi="Times New Roman" w:cs="Times New Roman"/>
          <w:spacing w:val="-4"/>
          <w:sz w:val="28"/>
          <w:szCs w:val="28"/>
          <w:lang w:val="uk-UA"/>
        </w:rPr>
        <w:t>та ін.)</w:t>
      </w:r>
      <w:r w:rsidR="00CA3507" w:rsidRPr="004450F9">
        <w:rPr>
          <w:rFonts w:ascii="Times New Roman" w:eastAsia="Calibri" w:hAnsi="Times New Roman" w:cs="Times New Roman"/>
          <w:spacing w:val="-4"/>
          <w:sz w:val="28"/>
          <w:szCs w:val="28"/>
          <w:lang w:val="uk-UA"/>
        </w:rPr>
        <w:t xml:space="preserve"> уможливлюють</w:t>
      </w:r>
      <w:r w:rsidRPr="004450F9">
        <w:rPr>
          <w:rFonts w:ascii="Times New Roman" w:eastAsia="Calibri" w:hAnsi="Times New Roman" w:cs="Times New Roman"/>
          <w:spacing w:val="-4"/>
          <w:sz w:val="28"/>
          <w:szCs w:val="28"/>
          <w:lang w:val="uk-UA"/>
        </w:rPr>
        <w:t xml:space="preserve"> </w:t>
      </w:r>
      <w:r w:rsidR="00CA3507" w:rsidRPr="004450F9">
        <w:rPr>
          <w:rFonts w:ascii="Times New Roman" w:eastAsia="Calibri" w:hAnsi="Times New Roman" w:cs="Times New Roman"/>
          <w:spacing w:val="-4"/>
          <w:sz w:val="28"/>
          <w:szCs w:val="28"/>
          <w:lang w:val="uk-UA"/>
        </w:rPr>
        <w:t>ґрунтовний аналіз</w:t>
      </w:r>
      <w:r w:rsidRPr="004450F9">
        <w:rPr>
          <w:rFonts w:ascii="Times New Roman" w:eastAsia="Calibri" w:hAnsi="Times New Roman" w:cs="Times New Roman"/>
          <w:spacing w:val="-4"/>
          <w:sz w:val="28"/>
          <w:szCs w:val="28"/>
          <w:lang w:val="uk-UA"/>
        </w:rPr>
        <w:t xml:space="preserve"> п</w:t>
      </w:r>
      <w:r w:rsidR="00CA3507" w:rsidRPr="004450F9">
        <w:rPr>
          <w:rFonts w:ascii="Times New Roman" w:eastAsia="Calibri" w:hAnsi="Times New Roman" w:cs="Times New Roman"/>
          <w:spacing w:val="-4"/>
          <w:sz w:val="28"/>
          <w:szCs w:val="28"/>
          <w:lang w:val="uk-UA"/>
        </w:rPr>
        <w:t>роблеми</w:t>
      </w:r>
      <w:r w:rsidR="00E54F00" w:rsidRPr="004450F9">
        <w:rPr>
          <w:rFonts w:ascii="Times New Roman" w:eastAsia="Calibri" w:hAnsi="Times New Roman" w:cs="Times New Roman"/>
          <w:spacing w:val="-4"/>
          <w:sz w:val="28"/>
          <w:szCs w:val="28"/>
          <w:lang w:val="uk-UA"/>
        </w:rPr>
        <w:t xml:space="preserve"> навчання російської мови</w:t>
      </w:r>
      <w:r w:rsidRPr="004450F9">
        <w:rPr>
          <w:rFonts w:ascii="Times New Roman" w:eastAsia="Calibri" w:hAnsi="Times New Roman" w:cs="Times New Roman"/>
          <w:spacing w:val="-4"/>
          <w:sz w:val="28"/>
          <w:szCs w:val="28"/>
          <w:lang w:val="uk-UA"/>
        </w:rPr>
        <w:t xml:space="preserve"> </w:t>
      </w:r>
      <w:r w:rsidR="00ED7822" w:rsidRPr="004450F9">
        <w:rPr>
          <w:rFonts w:ascii="Times New Roman" w:eastAsia="Calibri" w:hAnsi="Times New Roman" w:cs="Times New Roman"/>
          <w:bCs/>
          <w:spacing w:val="-4"/>
          <w:sz w:val="28"/>
          <w:szCs w:val="28"/>
          <w:lang w:val="uk-UA"/>
        </w:rPr>
        <w:t>інтегровано з англійською мовою.</w:t>
      </w:r>
    </w:p>
    <w:p w14:paraId="3F0461CB" w14:textId="21EC1A80" w:rsidR="003A6E1A" w:rsidRPr="004450F9" w:rsidRDefault="003A6E1A" w:rsidP="00401BA9">
      <w:pPr>
        <w:spacing w:after="0" w:line="240" w:lineRule="auto"/>
        <w:ind w:firstLine="709"/>
        <w:jc w:val="both"/>
        <w:rPr>
          <w:rFonts w:ascii="Times New Roman" w:eastAsia="Calibri" w:hAnsi="Times New Roman" w:cs="Times New Roman"/>
          <w:color w:val="000000" w:themeColor="text1"/>
          <w:spacing w:val="-7"/>
          <w:sz w:val="28"/>
          <w:szCs w:val="28"/>
          <w:lang w:val="uk-UA"/>
        </w:rPr>
      </w:pPr>
      <w:r w:rsidRPr="004450F9">
        <w:rPr>
          <w:rFonts w:ascii="Times New Roman" w:eastAsia="Calibri" w:hAnsi="Times New Roman" w:cs="Times New Roman"/>
          <w:spacing w:val="-7"/>
          <w:sz w:val="28"/>
          <w:szCs w:val="28"/>
          <w:lang w:val="uk-UA"/>
        </w:rPr>
        <w:t>Аналіз науково-методичної л</w:t>
      </w:r>
      <w:r w:rsidR="00E76F1B" w:rsidRPr="004450F9">
        <w:rPr>
          <w:rFonts w:ascii="Times New Roman" w:eastAsia="Calibri" w:hAnsi="Times New Roman" w:cs="Times New Roman"/>
          <w:spacing w:val="-7"/>
          <w:sz w:val="28"/>
          <w:szCs w:val="28"/>
          <w:lang w:val="uk-UA"/>
        </w:rPr>
        <w:t>ітератури</w:t>
      </w:r>
      <w:r w:rsidR="005D4DAD" w:rsidRPr="004450F9">
        <w:rPr>
          <w:rFonts w:ascii="Times New Roman" w:eastAsia="Calibri" w:hAnsi="Times New Roman" w:cs="Times New Roman"/>
          <w:spacing w:val="-7"/>
          <w:sz w:val="28"/>
          <w:szCs w:val="28"/>
          <w:lang w:val="uk-UA"/>
        </w:rPr>
        <w:t xml:space="preserve"> </w:t>
      </w:r>
      <w:r w:rsidR="00954929" w:rsidRPr="004450F9">
        <w:rPr>
          <w:rFonts w:ascii="Times New Roman" w:eastAsia="Calibri" w:hAnsi="Times New Roman" w:cs="Times New Roman"/>
          <w:spacing w:val="-7"/>
          <w:sz w:val="28"/>
          <w:szCs w:val="28"/>
          <w:lang w:val="uk-UA"/>
        </w:rPr>
        <w:t>виявив</w:t>
      </w:r>
      <w:r w:rsidR="00E76F1B" w:rsidRPr="004450F9">
        <w:rPr>
          <w:rFonts w:ascii="Times New Roman" w:eastAsia="Calibri" w:hAnsi="Times New Roman" w:cs="Times New Roman"/>
          <w:spacing w:val="-7"/>
          <w:sz w:val="28"/>
          <w:szCs w:val="28"/>
          <w:lang w:val="uk-UA"/>
        </w:rPr>
        <w:t>, що в теорії та</w:t>
      </w:r>
      <w:r w:rsidRPr="004450F9">
        <w:rPr>
          <w:rFonts w:ascii="Times New Roman" w:eastAsia="Calibri" w:hAnsi="Times New Roman" w:cs="Times New Roman"/>
          <w:spacing w:val="-7"/>
          <w:sz w:val="28"/>
          <w:szCs w:val="28"/>
          <w:lang w:val="uk-UA"/>
        </w:rPr>
        <w:t xml:space="preserve"> п</w:t>
      </w:r>
      <w:r w:rsidR="00E76F1B" w:rsidRPr="004450F9">
        <w:rPr>
          <w:rFonts w:ascii="Times New Roman" w:eastAsia="Calibri" w:hAnsi="Times New Roman" w:cs="Times New Roman"/>
          <w:spacing w:val="-7"/>
          <w:sz w:val="28"/>
          <w:szCs w:val="28"/>
          <w:lang w:val="uk-UA"/>
        </w:rPr>
        <w:t>рактиці навчання російської мови розглянуто</w:t>
      </w:r>
      <w:r w:rsidRPr="004450F9">
        <w:rPr>
          <w:rFonts w:ascii="Times New Roman" w:eastAsia="Calibri" w:hAnsi="Times New Roman" w:cs="Times New Roman"/>
          <w:spacing w:val="-7"/>
          <w:sz w:val="28"/>
          <w:szCs w:val="28"/>
          <w:lang w:val="uk-UA"/>
        </w:rPr>
        <w:t xml:space="preserve"> певні</w:t>
      </w:r>
      <w:r w:rsidR="007D7EEC" w:rsidRPr="004450F9">
        <w:rPr>
          <w:rFonts w:ascii="Times New Roman" w:eastAsia="Calibri" w:hAnsi="Times New Roman" w:cs="Times New Roman"/>
          <w:spacing w:val="-7"/>
          <w:sz w:val="28"/>
          <w:szCs w:val="28"/>
          <w:lang w:val="uk-UA"/>
        </w:rPr>
        <w:t xml:space="preserve"> </w:t>
      </w:r>
      <w:r w:rsidRPr="004450F9">
        <w:rPr>
          <w:rFonts w:ascii="Times New Roman" w:eastAsia="Calibri" w:hAnsi="Times New Roman" w:cs="Times New Roman"/>
          <w:spacing w:val="-7"/>
          <w:sz w:val="28"/>
          <w:szCs w:val="28"/>
          <w:lang w:val="uk-UA"/>
        </w:rPr>
        <w:t>теоретичні та практи</w:t>
      </w:r>
      <w:r w:rsidR="00E76F1B" w:rsidRPr="004450F9">
        <w:rPr>
          <w:rFonts w:ascii="Times New Roman" w:eastAsia="Calibri" w:hAnsi="Times New Roman" w:cs="Times New Roman"/>
          <w:spacing w:val="-7"/>
          <w:sz w:val="28"/>
          <w:szCs w:val="28"/>
          <w:lang w:val="uk-UA"/>
        </w:rPr>
        <w:t>чні аспекти формування мовного й</w:t>
      </w:r>
      <w:r w:rsidRPr="004450F9">
        <w:rPr>
          <w:rFonts w:ascii="Times New Roman" w:eastAsia="Calibri" w:hAnsi="Times New Roman" w:cs="Times New Roman"/>
          <w:spacing w:val="-7"/>
          <w:sz w:val="28"/>
          <w:szCs w:val="28"/>
          <w:lang w:val="uk-UA"/>
        </w:rPr>
        <w:t xml:space="preserve"> комунікативно-мовленнєвого розвитку учнів початкової школи. Однак проблема формування </w:t>
      </w:r>
      <w:r w:rsidR="00B61B33" w:rsidRPr="004450F9">
        <w:rPr>
          <w:rFonts w:ascii="Times New Roman" w:eastAsia="Calibri" w:hAnsi="Times New Roman" w:cs="Times New Roman"/>
          <w:spacing w:val="-7"/>
          <w:sz w:val="28"/>
          <w:szCs w:val="28"/>
          <w:lang w:val="uk-UA"/>
        </w:rPr>
        <w:t xml:space="preserve">ЛЗ </w:t>
      </w:r>
      <w:r w:rsidRPr="004450F9">
        <w:rPr>
          <w:rFonts w:ascii="Times New Roman" w:eastAsia="Calibri" w:hAnsi="Times New Roman" w:cs="Times New Roman"/>
          <w:spacing w:val="-7"/>
          <w:sz w:val="28"/>
          <w:szCs w:val="28"/>
          <w:lang w:val="uk-UA"/>
        </w:rPr>
        <w:t xml:space="preserve">школярів </w:t>
      </w:r>
      <w:r w:rsidR="00401BA9" w:rsidRPr="004450F9">
        <w:rPr>
          <w:rFonts w:ascii="Times New Roman" w:eastAsia="Calibri" w:hAnsi="Times New Roman" w:cs="Times New Roman"/>
          <w:color w:val="000000" w:themeColor="text1"/>
          <w:spacing w:val="-7"/>
          <w:sz w:val="28"/>
          <w:szCs w:val="28"/>
          <w:lang w:val="uk-UA"/>
        </w:rPr>
        <w:t xml:space="preserve">на основі інтегративного підходу до навчання російської мови, використовуючи зіставлення з англійською мовою, </w:t>
      </w:r>
      <w:r w:rsidRPr="004450F9">
        <w:rPr>
          <w:rFonts w:ascii="Times New Roman" w:eastAsia="Calibri" w:hAnsi="Times New Roman" w:cs="Times New Roman"/>
          <w:spacing w:val="-7"/>
          <w:sz w:val="28"/>
          <w:szCs w:val="28"/>
          <w:lang w:val="uk-UA"/>
        </w:rPr>
        <w:t>ще не була предметом спеціально</w:t>
      </w:r>
      <w:r w:rsidR="005E0D9F" w:rsidRPr="004450F9">
        <w:rPr>
          <w:rFonts w:ascii="Times New Roman" w:eastAsia="Calibri" w:hAnsi="Times New Roman" w:cs="Times New Roman"/>
          <w:spacing w:val="-7"/>
          <w:sz w:val="28"/>
          <w:szCs w:val="28"/>
          <w:lang w:val="uk-UA"/>
        </w:rPr>
        <w:t>ї</w:t>
      </w:r>
      <w:r w:rsidRPr="004450F9">
        <w:rPr>
          <w:rFonts w:ascii="Times New Roman" w:eastAsia="Calibri" w:hAnsi="Times New Roman" w:cs="Times New Roman"/>
          <w:spacing w:val="-7"/>
          <w:sz w:val="28"/>
          <w:szCs w:val="28"/>
          <w:lang w:val="uk-UA"/>
        </w:rPr>
        <w:t xml:space="preserve"> комплексно</w:t>
      </w:r>
      <w:r w:rsidR="005E0D9F" w:rsidRPr="004450F9">
        <w:rPr>
          <w:rFonts w:ascii="Times New Roman" w:eastAsia="Calibri" w:hAnsi="Times New Roman" w:cs="Times New Roman"/>
          <w:spacing w:val="-7"/>
          <w:sz w:val="28"/>
          <w:szCs w:val="28"/>
          <w:lang w:val="uk-UA"/>
        </w:rPr>
        <w:t>ї</w:t>
      </w:r>
      <w:r w:rsidRPr="004450F9">
        <w:rPr>
          <w:rFonts w:ascii="Times New Roman" w:eastAsia="Calibri" w:hAnsi="Times New Roman" w:cs="Times New Roman"/>
          <w:spacing w:val="-7"/>
          <w:sz w:val="28"/>
          <w:szCs w:val="28"/>
          <w:lang w:val="uk-UA"/>
        </w:rPr>
        <w:t xml:space="preserve"> </w:t>
      </w:r>
      <w:r w:rsidR="005E0D9F" w:rsidRPr="004450F9">
        <w:rPr>
          <w:rFonts w:ascii="Times New Roman" w:eastAsia="Calibri" w:hAnsi="Times New Roman" w:cs="Times New Roman"/>
          <w:spacing w:val="-7"/>
          <w:sz w:val="28"/>
          <w:szCs w:val="28"/>
          <w:lang w:val="uk-UA"/>
        </w:rPr>
        <w:t>розвідки</w:t>
      </w:r>
      <w:r w:rsidRPr="004450F9">
        <w:rPr>
          <w:rFonts w:ascii="Times New Roman" w:eastAsia="Calibri" w:hAnsi="Times New Roman" w:cs="Times New Roman"/>
          <w:spacing w:val="-7"/>
          <w:sz w:val="28"/>
          <w:szCs w:val="28"/>
          <w:lang w:val="uk-UA"/>
        </w:rPr>
        <w:t xml:space="preserve">, що </w:t>
      </w:r>
      <w:r w:rsidRPr="004450F9">
        <w:rPr>
          <w:rFonts w:ascii="Times New Roman" w:eastAsia="Times New Roman" w:hAnsi="Times New Roman" w:cs="Times New Roman"/>
          <w:spacing w:val="-7"/>
          <w:sz w:val="28"/>
          <w:szCs w:val="28"/>
          <w:lang w:val="uk-UA" w:eastAsia="ru-RU"/>
        </w:rPr>
        <w:t xml:space="preserve">зумовило вибір теми наукового дослідження </w:t>
      </w:r>
      <w:r w:rsidRPr="004450F9">
        <w:rPr>
          <w:rFonts w:ascii="Times New Roman" w:eastAsia="Calibri" w:hAnsi="Times New Roman" w:cs="Times New Roman"/>
          <w:b/>
          <w:bCs/>
          <w:spacing w:val="-7"/>
          <w:sz w:val="28"/>
          <w:szCs w:val="28"/>
          <w:lang w:val="uk-UA"/>
        </w:rPr>
        <w:t>«Інтегративний підхід як засіб формування лінгвістичних здібностей учнів</w:t>
      </w:r>
      <w:r w:rsidR="00D91DE5" w:rsidRPr="004450F9">
        <w:rPr>
          <w:rFonts w:ascii="Times New Roman" w:eastAsia="Calibri" w:hAnsi="Times New Roman" w:cs="Times New Roman"/>
          <w:b/>
          <w:bCs/>
          <w:spacing w:val="-7"/>
          <w:sz w:val="28"/>
          <w:szCs w:val="28"/>
          <w:lang w:val="uk-UA"/>
        </w:rPr>
        <w:t xml:space="preserve"> </w:t>
      </w:r>
      <w:r w:rsidRPr="004450F9">
        <w:rPr>
          <w:rFonts w:ascii="Times New Roman" w:eastAsia="Calibri" w:hAnsi="Times New Roman" w:cs="Times New Roman"/>
          <w:b/>
          <w:bCs/>
          <w:spacing w:val="-7"/>
          <w:sz w:val="28"/>
          <w:szCs w:val="28"/>
          <w:lang w:val="uk-UA"/>
        </w:rPr>
        <w:t>3-х класів»</w:t>
      </w:r>
      <w:r w:rsidRPr="004450F9">
        <w:rPr>
          <w:rFonts w:ascii="Times New Roman" w:eastAsia="Calibri" w:hAnsi="Times New Roman" w:cs="Times New Roman"/>
          <w:spacing w:val="-7"/>
          <w:sz w:val="28"/>
          <w:szCs w:val="28"/>
          <w:lang w:val="uk-UA"/>
        </w:rPr>
        <w:t>.</w:t>
      </w:r>
    </w:p>
    <w:p w14:paraId="26287EC4" w14:textId="118A1BCD" w:rsidR="003A6E1A" w:rsidRPr="004450F9" w:rsidRDefault="003A6E1A" w:rsidP="003A6E1A">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eastAsia="Times New Roman" w:hAnsi="Times New Roman" w:cs="Times New Roman"/>
          <w:spacing w:val="-4"/>
          <w:sz w:val="28"/>
          <w:szCs w:val="28"/>
          <w:lang w:val="uk-UA" w:eastAsia="ru-RU"/>
        </w:rPr>
        <w:t xml:space="preserve">Актуальність </w:t>
      </w:r>
      <w:r w:rsidR="005E0D9F" w:rsidRPr="004450F9">
        <w:rPr>
          <w:rFonts w:ascii="Times New Roman" w:eastAsia="Times New Roman" w:hAnsi="Times New Roman" w:cs="Times New Roman"/>
          <w:spacing w:val="-4"/>
          <w:sz w:val="28"/>
          <w:szCs w:val="28"/>
          <w:lang w:val="uk-UA" w:eastAsia="ru-RU"/>
        </w:rPr>
        <w:t>наукового пошуку</w:t>
      </w:r>
      <w:r w:rsidRPr="004450F9">
        <w:rPr>
          <w:rFonts w:ascii="Times New Roman" w:eastAsia="Times New Roman" w:hAnsi="Times New Roman" w:cs="Times New Roman"/>
          <w:spacing w:val="-4"/>
          <w:sz w:val="28"/>
          <w:szCs w:val="28"/>
          <w:lang w:val="uk-UA" w:eastAsia="ru-RU"/>
        </w:rPr>
        <w:t xml:space="preserve"> </w:t>
      </w:r>
      <w:r w:rsidR="0058659E" w:rsidRPr="004450F9">
        <w:rPr>
          <w:rFonts w:ascii="Times New Roman" w:eastAsia="Times New Roman" w:hAnsi="Times New Roman" w:cs="Times New Roman"/>
          <w:spacing w:val="-4"/>
          <w:sz w:val="28"/>
          <w:szCs w:val="28"/>
          <w:lang w:val="uk-UA" w:eastAsia="ru-RU"/>
        </w:rPr>
        <w:t>детермінована</w:t>
      </w:r>
      <w:r w:rsidRPr="004450F9">
        <w:rPr>
          <w:rFonts w:ascii="Times New Roman" w:eastAsia="Calibri" w:hAnsi="Times New Roman" w:cs="Times New Roman"/>
          <w:spacing w:val="-4"/>
          <w:sz w:val="28"/>
          <w:szCs w:val="28"/>
          <w:lang w:val="uk-UA"/>
        </w:rPr>
        <w:t>: а)</w:t>
      </w:r>
      <w:r w:rsidR="00ED7526" w:rsidRPr="004450F9">
        <w:rPr>
          <w:rFonts w:ascii="Times New Roman" w:eastAsia="Calibri" w:hAnsi="Times New Roman" w:cs="Times New Roman"/>
          <w:spacing w:val="-4"/>
          <w:sz w:val="28"/>
          <w:szCs w:val="28"/>
          <w:lang w:val="uk-UA"/>
        </w:rPr>
        <w:t> </w:t>
      </w:r>
      <w:r w:rsidRPr="004450F9">
        <w:rPr>
          <w:rFonts w:ascii="Times New Roman" w:eastAsia="Times New Roman" w:hAnsi="Times New Roman" w:cs="Times New Roman"/>
          <w:spacing w:val="-4"/>
          <w:sz w:val="28"/>
          <w:szCs w:val="28"/>
          <w:lang w:val="uk-UA" w:eastAsia="ru-RU"/>
        </w:rPr>
        <w:t>вимогами сучасної освіти</w:t>
      </w:r>
      <w:r w:rsidRPr="004450F9">
        <w:rPr>
          <w:rFonts w:ascii="Times New Roman" w:eastAsia="Calibri" w:hAnsi="Times New Roman" w:cs="Times New Roman"/>
          <w:spacing w:val="-4"/>
          <w:sz w:val="28"/>
          <w:szCs w:val="28"/>
          <w:lang w:val="uk-UA"/>
        </w:rPr>
        <w:t xml:space="preserve"> щодо формування </w:t>
      </w:r>
      <w:r w:rsidR="007C5C37" w:rsidRPr="004450F9">
        <w:rPr>
          <w:rFonts w:ascii="Times New Roman" w:eastAsia="Calibri" w:hAnsi="Times New Roman" w:cs="Times New Roman"/>
          <w:spacing w:val="-4"/>
          <w:sz w:val="28"/>
          <w:szCs w:val="28"/>
          <w:lang w:val="uk-UA"/>
        </w:rPr>
        <w:t xml:space="preserve">ЛЗ </w:t>
      </w:r>
      <w:r w:rsidRPr="004450F9">
        <w:rPr>
          <w:rFonts w:ascii="Times New Roman" w:eastAsia="Calibri" w:hAnsi="Times New Roman" w:cs="Times New Roman"/>
          <w:spacing w:val="-4"/>
          <w:sz w:val="28"/>
          <w:szCs w:val="28"/>
          <w:lang w:val="uk-UA"/>
        </w:rPr>
        <w:t>молодших школярів; б)</w:t>
      </w:r>
      <w:r w:rsidR="00ED7526" w:rsidRPr="004450F9">
        <w:rPr>
          <w:rFonts w:ascii="Times New Roman" w:eastAsia="Calibri" w:hAnsi="Times New Roman" w:cs="Times New Roman"/>
          <w:spacing w:val="-4"/>
          <w:sz w:val="28"/>
          <w:szCs w:val="28"/>
          <w:lang w:val="uk-UA"/>
        </w:rPr>
        <w:t> </w:t>
      </w:r>
      <w:r w:rsidRPr="004450F9">
        <w:rPr>
          <w:rFonts w:ascii="Times New Roman" w:eastAsia="Calibri" w:hAnsi="Times New Roman" w:cs="Times New Roman"/>
          <w:spacing w:val="-4"/>
          <w:sz w:val="28"/>
          <w:szCs w:val="28"/>
          <w:lang w:val="uk-UA"/>
        </w:rPr>
        <w:t>недостатн</w:t>
      </w:r>
      <w:r w:rsidR="00D91DE5" w:rsidRPr="004450F9">
        <w:rPr>
          <w:rFonts w:ascii="Times New Roman" w:eastAsia="Calibri" w:hAnsi="Times New Roman" w:cs="Times New Roman"/>
          <w:spacing w:val="-4"/>
          <w:sz w:val="28"/>
          <w:szCs w:val="28"/>
          <w:lang w:val="uk-UA"/>
        </w:rPr>
        <w:t>ім</w:t>
      </w:r>
      <w:r w:rsidRPr="004450F9">
        <w:rPr>
          <w:rFonts w:ascii="Times New Roman" w:eastAsia="Calibri" w:hAnsi="Times New Roman" w:cs="Times New Roman"/>
          <w:spacing w:val="-4"/>
          <w:sz w:val="28"/>
          <w:szCs w:val="28"/>
          <w:lang w:val="uk-UA"/>
        </w:rPr>
        <w:t xml:space="preserve"> розроб</w:t>
      </w:r>
      <w:r w:rsidR="00D91DE5" w:rsidRPr="004450F9">
        <w:rPr>
          <w:rFonts w:ascii="Times New Roman" w:eastAsia="Calibri" w:hAnsi="Times New Roman" w:cs="Times New Roman"/>
          <w:spacing w:val="-4"/>
          <w:sz w:val="28"/>
          <w:szCs w:val="28"/>
          <w:lang w:val="uk-UA"/>
        </w:rPr>
        <w:t>ленням</w:t>
      </w:r>
      <w:r w:rsidRPr="004450F9">
        <w:rPr>
          <w:rFonts w:ascii="Times New Roman" w:eastAsia="Calibri" w:hAnsi="Times New Roman" w:cs="Times New Roman"/>
          <w:spacing w:val="-4"/>
          <w:sz w:val="28"/>
          <w:szCs w:val="28"/>
          <w:lang w:val="uk-UA"/>
        </w:rPr>
        <w:t xml:space="preserve"> теоретичних основ формування мовних і комунікативно-мовл</w:t>
      </w:r>
      <w:r w:rsidR="00A006B5" w:rsidRPr="004450F9">
        <w:rPr>
          <w:rFonts w:ascii="Times New Roman" w:eastAsia="Calibri" w:hAnsi="Times New Roman" w:cs="Times New Roman"/>
          <w:spacing w:val="-4"/>
          <w:sz w:val="28"/>
          <w:szCs w:val="28"/>
          <w:lang w:val="uk-UA"/>
        </w:rPr>
        <w:t>еннєвих умінь, які є основою</w:t>
      </w:r>
      <w:r w:rsidRPr="004450F9">
        <w:rPr>
          <w:rFonts w:ascii="Times New Roman" w:eastAsia="Calibri" w:hAnsi="Times New Roman" w:cs="Times New Roman"/>
          <w:spacing w:val="-4"/>
          <w:sz w:val="28"/>
          <w:szCs w:val="28"/>
          <w:lang w:val="uk-UA"/>
        </w:rPr>
        <w:t xml:space="preserve"> </w:t>
      </w:r>
      <w:r w:rsidR="00ED7526" w:rsidRPr="004450F9">
        <w:rPr>
          <w:rFonts w:ascii="Times New Roman" w:eastAsia="Calibri" w:hAnsi="Times New Roman" w:cs="Times New Roman"/>
          <w:spacing w:val="-4"/>
          <w:sz w:val="28"/>
          <w:szCs w:val="28"/>
          <w:lang w:val="uk-UA"/>
        </w:rPr>
        <w:t>ЛЗ</w:t>
      </w:r>
      <w:r w:rsidR="006962A3" w:rsidRPr="004450F9">
        <w:rPr>
          <w:rFonts w:ascii="Times New Roman" w:eastAsia="Calibri" w:hAnsi="Times New Roman" w:cs="Times New Roman"/>
          <w:spacing w:val="-4"/>
          <w:sz w:val="28"/>
          <w:szCs w:val="28"/>
          <w:lang w:val="uk-UA"/>
        </w:rPr>
        <w:t>; в)</w:t>
      </w:r>
      <w:r w:rsidR="00ED7526" w:rsidRPr="004450F9">
        <w:rPr>
          <w:rFonts w:ascii="Times New Roman" w:eastAsia="Calibri" w:hAnsi="Times New Roman" w:cs="Times New Roman"/>
          <w:spacing w:val="-4"/>
          <w:sz w:val="28"/>
          <w:szCs w:val="28"/>
          <w:lang w:val="uk-UA"/>
        </w:rPr>
        <w:t> </w:t>
      </w:r>
      <w:r w:rsidR="006962A3" w:rsidRPr="004450F9">
        <w:rPr>
          <w:rFonts w:ascii="Times New Roman" w:eastAsia="Calibri" w:hAnsi="Times New Roman" w:cs="Times New Roman"/>
          <w:spacing w:val="-4"/>
          <w:sz w:val="28"/>
          <w:szCs w:val="28"/>
          <w:lang w:val="uk-UA"/>
        </w:rPr>
        <w:t>необхідністю розв’яза</w:t>
      </w:r>
      <w:r w:rsidRPr="004450F9">
        <w:rPr>
          <w:rFonts w:ascii="Times New Roman" w:eastAsia="Calibri" w:hAnsi="Times New Roman" w:cs="Times New Roman"/>
          <w:spacing w:val="-4"/>
          <w:sz w:val="28"/>
          <w:szCs w:val="28"/>
          <w:lang w:val="uk-UA"/>
        </w:rPr>
        <w:t xml:space="preserve">ння з позицій сучасної психології, лінгвістики, лінгводидактики питань, </w:t>
      </w:r>
      <w:r w:rsidR="00D454F4" w:rsidRPr="004450F9">
        <w:rPr>
          <w:rFonts w:ascii="Times New Roman" w:eastAsia="Calibri" w:hAnsi="Times New Roman" w:cs="Times New Roman"/>
          <w:spacing w:val="-4"/>
          <w:sz w:val="28"/>
          <w:szCs w:val="28"/>
          <w:lang w:val="uk-UA"/>
        </w:rPr>
        <w:t xml:space="preserve">стосовно </w:t>
      </w:r>
      <w:r w:rsidRPr="004450F9">
        <w:rPr>
          <w:rFonts w:ascii="Times New Roman" w:eastAsia="Calibri" w:hAnsi="Times New Roman" w:cs="Times New Roman"/>
          <w:spacing w:val="-4"/>
          <w:sz w:val="28"/>
          <w:szCs w:val="28"/>
          <w:lang w:val="uk-UA"/>
        </w:rPr>
        <w:t xml:space="preserve">змісту роботи </w:t>
      </w:r>
      <w:r w:rsidRPr="004450F9">
        <w:rPr>
          <w:rFonts w:ascii="Times New Roman" w:eastAsia="Times New Roman" w:hAnsi="Times New Roman" w:cs="Times New Roman"/>
          <w:spacing w:val="-4"/>
          <w:sz w:val="28"/>
          <w:szCs w:val="28"/>
          <w:lang w:val="uk-UA"/>
        </w:rPr>
        <w:t xml:space="preserve">з формування </w:t>
      </w:r>
      <w:r w:rsidR="006C6BD8">
        <w:rPr>
          <w:rFonts w:ascii="Times New Roman" w:eastAsia="Calibri" w:hAnsi="Times New Roman" w:cs="Times New Roman"/>
          <w:spacing w:val="-4"/>
          <w:sz w:val="28"/>
          <w:szCs w:val="28"/>
          <w:lang w:val="uk-UA"/>
        </w:rPr>
        <w:t>ЛЗ </w:t>
      </w:r>
      <w:r w:rsidRPr="004450F9">
        <w:rPr>
          <w:rFonts w:ascii="Times New Roman" w:eastAsia="Calibri" w:hAnsi="Times New Roman" w:cs="Times New Roman"/>
          <w:spacing w:val="-4"/>
          <w:sz w:val="28"/>
          <w:szCs w:val="28"/>
          <w:lang w:val="uk-UA"/>
        </w:rPr>
        <w:t>учнів.</w:t>
      </w:r>
    </w:p>
    <w:p w14:paraId="7A93ECC2" w14:textId="4AB62CEF" w:rsidR="003A6E1A" w:rsidRPr="004450F9" w:rsidRDefault="003A6E1A" w:rsidP="003A6E1A">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eastAsia="Calibri" w:hAnsi="Times New Roman" w:cs="Times New Roman"/>
          <w:b/>
          <w:bCs/>
          <w:spacing w:val="-4"/>
          <w:sz w:val="28"/>
          <w:szCs w:val="28"/>
          <w:lang w:val="uk-UA"/>
        </w:rPr>
        <w:t>Зв'язок роботи з науковими програмами, планами, темами.</w:t>
      </w:r>
      <w:r w:rsidRPr="004450F9">
        <w:rPr>
          <w:rFonts w:ascii="Times New Roman" w:eastAsia="Calibri" w:hAnsi="Times New Roman" w:cs="Times New Roman"/>
          <w:spacing w:val="-4"/>
          <w:sz w:val="28"/>
          <w:szCs w:val="28"/>
          <w:lang w:val="uk-UA"/>
        </w:rPr>
        <w:t xml:space="preserve"> Наукове дослідження «Інтегративний підхід як засіб формування </w:t>
      </w:r>
      <w:r w:rsidR="009B574F" w:rsidRPr="004450F9">
        <w:rPr>
          <w:rFonts w:ascii="Times New Roman" w:eastAsia="Calibri" w:hAnsi="Times New Roman" w:cs="Times New Roman"/>
          <w:spacing w:val="-4"/>
          <w:sz w:val="28"/>
          <w:szCs w:val="28"/>
          <w:lang w:val="uk-UA"/>
        </w:rPr>
        <w:t xml:space="preserve">ЛЗ </w:t>
      </w:r>
      <w:r w:rsidRPr="004450F9">
        <w:rPr>
          <w:rFonts w:ascii="Times New Roman" w:eastAsia="Calibri" w:hAnsi="Times New Roman" w:cs="Times New Roman"/>
          <w:spacing w:val="-4"/>
          <w:sz w:val="28"/>
          <w:szCs w:val="28"/>
          <w:lang w:val="uk-UA"/>
        </w:rPr>
        <w:t xml:space="preserve">учнів 3-х класів» виконано відповідно до напрямів наукової теми кафедри слов'янської філології «Актуальні проблеми славістики </w:t>
      </w:r>
      <w:r w:rsidR="00397AD6" w:rsidRPr="004450F9">
        <w:rPr>
          <w:rFonts w:ascii="Times New Roman" w:eastAsia="Calibri" w:hAnsi="Times New Roman" w:cs="Times New Roman"/>
          <w:spacing w:val="-4"/>
          <w:sz w:val="28"/>
          <w:szCs w:val="28"/>
          <w:lang w:val="uk-UA"/>
        </w:rPr>
        <w:t>та</w:t>
      </w:r>
      <w:r w:rsidRPr="004450F9">
        <w:rPr>
          <w:rFonts w:ascii="Times New Roman" w:eastAsia="Calibri" w:hAnsi="Times New Roman" w:cs="Times New Roman"/>
          <w:spacing w:val="-4"/>
          <w:sz w:val="28"/>
          <w:szCs w:val="28"/>
          <w:lang w:val="uk-UA"/>
        </w:rPr>
        <w:t xml:space="preserve"> методики викладання слов'янських мов» (реєстраційний номер 0117U005616), що є частиною загальноуніверситетської теми </w:t>
      </w:r>
      <w:r w:rsidR="00EA00AE" w:rsidRPr="004450F9">
        <w:rPr>
          <w:rFonts w:ascii="Times New Roman" w:eastAsia="Calibri" w:hAnsi="Times New Roman" w:cs="Times New Roman"/>
          <w:spacing w:val="-4"/>
          <w:sz w:val="28"/>
          <w:szCs w:val="28"/>
          <w:lang w:val="uk-UA"/>
        </w:rPr>
        <w:t xml:space="preserve">Херсонського державного університету </w:t>
      </w:r>
      <w:r w:rsidRPr="004450F9">
        <w:rPr>
          <w:rFonts w:ascii="Times New Roman" w:eastAsia="Calibri" w:hAnsi="Times New Roman" w:cs="Times New Roman"/>
          <w:spacing w:val="-4"/>
          <w:sz w:val="28"/>
          <w:szCs w:val="28"/>
          <w:lang w:val="uk-UA"/>
        </w:rPr>
        <w:t>«Провідні тенденц</w:t>
      </w:r>
      <w:r w:rsidR="00C45190" w:rsidRPr="004450F9">
        <w:rPr>
          <w:rFonts w:ascii="Times New Roman" w:eastAsia="Calibri" w:hAnsi="Times New Roman" w:cs="Times New Roman"/>
          <w:spacing w:val="-4"/>
          <w:sz w:val="28"/>
          <w:szCs w:val="28"/>
          <w:lang w:val="uk-UA"/>
        </w:rPr>
        <w:t>ії підготовки фахівців у</w:t>
      </w:r>
      <w:r w:rsidR="006C6BD8">
        <w:rPr>
          <w:rFonts w:ascii="Times New Roman" w:eastAsia="Calibri" w:hAnsi="Times New Roman" w:cs="Times New Roman"/>
          <w:spacing w:val="-4"/>
          <w:sz w:val="28"/>
          <w:szCs w:val="28"/>
          <w:lang w:val="uk-UA"/>
        </w:rPr>
        <w:t> </w:t>
      </w:r>
      <w:r w:rsidRPr="004450F9">
        <w:rPr>
          <w:rFonts w:ascii="Times New Roman" w:eastAsia="Calibri" w:hAnsi="Times New Roman" w:cs="Times New Roman"/>
          <w:spacing w:val="-4"/>
          <w:sz w:val="28"/>
          <w:szCs w:val="28"/>
          <w:lang w:val="uk-UA"/>
        </w:rPr>
        <w:t>галузі освіти в контексті Болонського процесу» (державний реєстраційний номер 0109U002277), а також теми кафедри рідно</w:t>
      </w:r>
      <w:bookmarkStart w:id="2" w:name="_Hlk45824103"/>
      <w:r w:rsidRPr="004450F9">
        <w:rPr>
          <w:rFonts w:ascii="Times New Roman" w:eastAsia="Calibri" w:hAnsi="Times New Roman" w:cs="Times New Roman"/>
          <w:spacing w:val="-4"/>
          <w:sz w:val="28"/>
          <w:szCs w:val="28"/>
          <w:lang w:val="uk-UA"/>
        </w:rPr>
        <w:t>ї</w:t>
      </w:r>
      <w:bookmarkEnd w:id="2"/>
      <w:r w:rsidRPr="004450F9">
        <w:rPr>
          <w:rFonts w:ascii="Times New Roman" w:eastAsia="Calibri" w:hAnsi="Times New Roman" w:cs="Times New Roman"/>
          <w:spacing w:val="-4"/>
          <w:sz w:val="28"/>
          <w:szCs w:val="28"/>
          <w:lang w:val="uk-UA"/>
        </w:rPr>
        <w:t xml:space="preserve"> мови та літератури в початковій школі Придністровського державного університету ім. Т. Г. Шевченка «Актуальні проблеми викладання російської мови та літератури в початковій школі». Тему наукового дослідження затверджен</w:t>
      </w:r>
      <w:r w:rsidR="00EA00AE" w:rsidRPr="004450F9">
        <w:rPr>
          <w:rFonts w:ascii="Times New Roman" w:eastAsia="Calibri" w:hAnsi="Times New Roman" w:cs="Times New Roman"/>
          <w:spacing w:val="-4"/>
          <w:sz w:val="28"/>
          <w:szCs w:val="28"/>
          <w:lang w:val="uk-UA"/>
        </w:rPr>
        <w:t>о</w:t>
      </w:r>
      <w:r w:rsidRPr="004450F9">
        <w:rPr>
          <w:rFonts w:ascii="Times New Roman" w:eastAsia="Calibri" w:hAnsi="Times New Roman" w:cs="Times New Roman"/>
          <w:spacing w:val="-4"/>
          <w:sz w:val="28"/>
          <w:szCs w:val="28"/>
          <w:lang w:val="uk-UA"/>
        </w:rPr>
        <w:t xml:space="preserve"> </w:t>
      </w:r>
      <w:r w:rsidR="00AC348B" w:rsidRPr="004450F9">
        <w:rPr>
          <w:rFonts w:ascii="Times New Roman" w:eastAsia="Calibri" w:hAnsi="Times New Roman" w:cs="Times New Roman"/>
          <w:spacing w:val="-4"/>
          <w:sz w:val="28"/>
          <w:szCs w:val="28"/>
          <w:lang w:val="uk-UA"/>
        </w:rPr>
        <w:t xml:space="preserve">вченою радою Придністровського державного університету (протокол від 30.05.2018 № 9) та </w:t>
      </w:r>
      <w:r w:rsidR="00EA00AE" w:rsidRPr="004450F9">
        <w:rPr>
          <w:rFonts w:ascii="Times New Roman" w:eastAsia="Calibri" w:hAnsi="Times New Roman" w:cs="Times New Roman"/>
          <w:spacing w:val="-4"/>
          <w:sz w:val="28"/>
          <w:szCs w:val="28"/>
          <w:lang w:val="uk-UA"/>
        </w:rPr>
        <w:t xml:space="preserve">уточнено </w:t>
      </w:r>
      <w:r w:rsidR="00AC348B" w:rsidRPr="004450F9">
        <w:rPr>
          <w:rFonts w:ascii="Times New Roman" w:eastAsia="Calibri" w:hAnsi="Times New Roman" w:cs="Times New Roman"/>
          <w:spacing w:val="-4"/>
          <w:sz w:val="28"/>
          <w:szCs w:val="28"/>
          <w:lang w:val="uk-UA"/>
        </w:rPr>
        <w:t xml:space="preserve">вченою радою </w:t>
      </w:r>
      <w:r w:rsidRPr="004450F9">
        <w:rPr>
          <w:rFonts w:ascii="Times New Roman" w:eastAsia="Calibri" w:hAnsi="Times New Roman" w:cs="Times New Roman"/>
          <w:spacing w:val="-4"/>
          <w:sz w:val="28"/>
          <w:szCs w:val="28"/>
          <w:lang w:val="uk-UA"/>
        </w:rPr>
        <w:t>Херсонського державного університету (протокол від 27.11.2019 № 11)</w:t>
      </w:r>
      <w:r w:rsidR="00AC348B" w:rsidRPr="004450F9">
        <w:rPr>
          <w:rFonts w:ascii="Times New Roman" w:eastAsia="Calibri" w:hAnsi="Times New Roman" w:cs="Times New Roman"/>
          <w:spacing w:val="-4"/>
          <w:sz w:val="28"/>
          <w:szCs w:val="28"/>
          <w:lang w:val="uk-UA"/>
        </w:rPr>
        <w:t>.</w:t>
      </w:r>
    </w:p>
    <w:p w14:paraId="17EEBA3A" w14:textId="31F349A7" w:rsidR="003A6E1A" w:rsidRPr="004450F9" w:rsidRDefault="003A6E1A" w:rsidP="003A6E1A">
      <w:pPr>
        <w:spacing w:after="0" w:line="240" w:lineRule="auto"/>
        <w:ind w:firstLine="709"/>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b/>
          <w:color w:val="000000" w:themeColor="text1"/>
          <w:spacing w:val="-4"/>
          <w:sz w:val="28"/>
          <w:szCs w:val="28"/>
          <w:lang w:val="uk-UA"/>
        </w:rPr>
        <w:t>Об’єктом дослідження</w:t>
      </w:r>
      <w:r w:rsidRPr="004450F9">
        <w:rPr>
          <w:rFonts w:ascii="Times New Roman" w:hAnsi="Times New Roman" w:cs="Times New Roman"/>
          <w:color w:val="000000" w:themeColor="text1"/>
          <w:spacing w:val="-4"/>
          <w:sz w:val="28"/>
          <w:szCs w:val="28"/>
          <w:lang w:val="uk-UA"/>
        </w:rPr>
        <w:t xml:space="preserve"> є процес</w:t>
      </w:r>
      <w:r w:rsidRPr="004450F9">
        <w:rPr>
          <w:spacing w:val="-4"/>
          <w:lang w:val="uk-UA"/>
        </w:rPr>
        <w:t xml:space="preserve"> </w:t>
      </w:r>
      <w:r w:rsidRPr="004450F9">
        <w:rPr>
          <w:rFonts w:ascii="Times New Roman" w:hAnsi="Times New Roman" w:cs="Times New Roman"/>
          <w:color w:val="000000" w:themeColor="text1"/>
          <w:spacing w:val="-4"/>
          <w:sz w:val="28"/>
          <w:szCs w:val="28"/>
          <w:lang w:val="uk-UA"/>
        </w:rPr>
        <w:t xml:space="preserve">формування </w:t>
      </w:r>
      <w:r w:rsidR="004379B2" w:rsidRPr="004450F9">
        <w:rPr>
          <w:rFonts w:ascii="Times New Roman" w:hAnsi="Times New Roman" w:cs="Times New Roman"/>
          <w:color w:val="000000" w:themeColor="text1"/>
          <w:spacing w:val="-4"/>
          <w:sz w:val="28"/>
          <w:szCs w:val="28"/>
          <w:lang w:val="uk-UA"/>
        </w:rPr>
        <w:t xml:space="preserve">ЛЗ </w:t>
      </w:r>
      <w:r w:rsidR="006C6BD8">
        <w:rPr>
          <w:rFonts w:ascii="Times New Roman" w:hAnsi="Times New Roman" w:cs="Times New Roman"/>
          <w:color w:val="000000" w:themeColor="text1"/>
          <w:spacing w:val="-4"/>
          <w:sz w:val="28"/>
          <w:szCs w:val="28"/>
          <w:lang w:val="uk-UA"/>
        </w:rPr>
        <w:t>учнів 3-х класів у школах з </w:t>
      </w:r>
      <w:r w:rsidRPr="004450F9">
        <w:rPr>
          <w:rFonts w:ascii="Times New Roman" w:hAnsi="Times New Roman" w:cs="Times New Roman"/>
          <w:color w:val="000000" w:themeColor="text1"/>
          <w:spacing w:val="-4"/>
          <w:sz w:val="28"/>
          <w:szCs w:val="28"/>
          <w:lang w:val="uk-UA"/>
        </w:rPr>
        <w:t>російською мовою навчання.</w:t>
      </w:r>
    </w:p>
    <w:p w14:paraId="7355B763" w14:textId="5972C92E" w:rsidR="00554CFE" w:rsidRPr="004450F9" w:rsidRDefault="003A6E1A" w:rsidP="0096708F">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hAnsi="Times New Roman" w:cs="Times New Roman"/>
          <w:b/>
          <w:color w:val="000000" w:themeColor="text1"/>
          <w:spacing w:val="-4"/>
          <w:sz w:val="28"/>
          <w:szCs w:val="28"/>
          <w:lang w:val="uk-UA"/>
        </w:rPr>
        <w:lastRenderedPageBreak/>
        <w:t>Предмет дослідження</w:t>
      </w:r>
      <w:r w:rsidRPr="004450F9">
        <w:rPr>
          <w:rFonts w:ascii="Times New Roman" w:hAnsi="Times New Roman" w:cs="Times New Roman"/>
          <w:color w:val="000000" w:themeColor="text1"/>
          <w:spacing w:val="-4"/>
          <w:sz w:val="28"/>
          <w:szCs w:val="28"/>
          <w:lang w:val="uk-UA"/>
        </w:rPr>
        <w:t xml:space="preserve"> – </w:t>
      </w:r>
      <w:bookmarkStart w:id="3" w:name="_Hlk45839591"/>
      <w:r w:rsidRPr="004450F9">
        <w:rPr>
          <w:rFonts w:ascii="Times New Roman" w:hAnsi="Times New Roman" w:cs="Times New Roman"/>
          <w:color w:val="000000" w:themeColor="text1"/>
          <w:spacing w:val="-4"/>
          <w:sz w:val="28"/>
          <w:szCs w:val="28"/>
          <w:lang w:val="uk-UA"/>
        </w:rPr>
        <w:t xml:space="preserve">методика формування </w:t>
      </w:r>
      <w:r w:rsidR="004379B2"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 xml:space="preserve">учнів 3-х класів </w:t>
      </w:r>
      <w:bookmarkEnd w:id="3"/>
      <w:r w:rsidR="00554CFE" w:rsidRPr="004450F9">
        <w:rPr>
          <w:rFonts w:ascii="Times New Roman" w:eastAsia="Calibri" w:hAnsi="Times New Roman" w:cs="Times New Roman"/>
          <w:spacing w:val="-4"/>
          <w:sz w:val="28"/>
          <w:szCs w:val="28"/>
          <w:lang w:val="uk-UA"/>
        </w:rPr>
        <w:t xml:space="preserve">на основі інтегративного підходу </w:t>
      </w:r>
      <w:r w:rsidR="00CE018B" w:rsidRPr="004450F9">
        <w:rPr>
          <w:rFonts w:ascii="Times New Roman" w:eastAsia="Calibri" w:hAnsi="Times New Roman" w:cs="Times New Roman"/>
          <w:spacing w:val="-4"/>
          <w:sz w:val="28"/>
          <w:szCs w:val="28"/>
          <w:lang w:val="uk-UA"/>
        </w:rPr>
        <w:t>до навчання російської мови</w:t>
      </w:r>
      <w:r w:rsidR="00CD63E1" w:rsidRPr="004450F9">
        <w:rPr>
          <w:rFonts w:ascii="Times New Roman" w:eastAsia="Calibri" w:hAnsi="Times New Roman" w:cs="Times New Roman"/>
          <w:spacing w:val="-4"/>
          <w:sz w:val="28"/>
          <w:szCs w:val="28"/>
          <w:lang w:val="uk-UA"/>
        </w:rPr>
        <w:t>, використовуючи</w:t>
      </w:r>
      <w:r w:rsidR="00CE018B" w:rsidRPr="004450F9">
        <w:rPr>
          <w:rFonts w:ascii="Times New Roman" w:eastAsia="Calibri" w:hAnsi="Times New Roman" w:cs="Times New Roman"/>
          <w:spacing w:val="-4"/>
          <w:sz w:val="28"/>
          <w:szCs w:val="28"/>
          <w:lang w:val="uk-UA"/>
        </w:rPr>
        <w:t xml:space="preserve"> зіставлення з англійською мовою.</w:t>
      </w:r>
    </w:p>
    <w:p w14:paraId="0F2918AC" w14:textId="625F85A8" w:rsidR="00CE018B" w:rsidRPr="004450F9" w:rsidRDefault="003A6E1A" w:rsidP="00CE018B">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hAnsi="Times New Roman" w:cs="Times New Roman"/>
          <w:b/>
          <w:color w:val="000000" w:themeColor="text1"/>
          <w:spacing w:val="-4"/>
          <w:sz w:val="28"/>
          <w:szCs w:val="28"/>
          <w:lang w:val="uk-UA"/>
        </w:rPr>
        <w:t>Мета дослідження</w:t>
      </w:r>
      <w:r w:rsidRPr="004450F9">
        <w:rPr>
          <w:rFonts w:ascii="Times New Roman" w:hAnsi="Times New Roman" w:cs="Times New Roman"/>
          <w:color w:val="000000" w:themeColor="text1"/>
          <w:spacing w:val="-4"/>
          <w:sz w:val="28"/>
          <w:szCs w:val="28"/>
          <w:lang w:val="uk-UA"/>
        </w:rPr>
        <w:t xml:space="preserve"> полягає в теоретичному обґрунтуванні, розробленні та експериментальній апробації методики формування </w:t>
      </w:r>
      <w:r w:rsidR="004379B2"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 xml:space="preserve">учнів 3-х класів </w:t>
      </w:r>
      <w:bookmarkStart w:id="4" w:name="_Hlk48884139"/>
      <w:r w:rsidR="00554CFE" w:rsidRPr="004450F9">
        <w:rPr>
          <w:rFonts w:ascii="Times New Roman" w:eastAsia="Calibri" w:hAnsi="Times New Roman" w:cs="Times New Roman"/>
          <w:color w:val="000000"/>
          <w:spacing w:val="-4"/>
          <w:sz w:val="28"/>
          <w:szCs w:val="28"/>
          <w:lang w:val="uk-UA"/>
        </w:rPr>
        <w:t xml:space="preserve">на основі інтегративного підходу </w:t>
      </w:r>
      <w:r w:rsidR="00CE018B" w:rsidRPr="004450F9">
        <w:rPr>
          <w:rFonts w:ascii="Times New Roman" w:eastAsia="Calibri" w:hAnsi="Times New Roman" w:cs="Times New Roman"/>
          <w:spacing w:val="-4"/>
          <w:sz w:val="28"/>
          <w:szCs w:val="28"/>
          <w:lang w:val="uk-UA"/>
        </w:rPr>
        <w:t xml:space="preserve">до навчання російської мови </w:t>
      </w:r>
      <w:r w:rsidR="00CD63E1" w:rsidRPr="004450F9">
        <w:rPr>
          <w:rFonts w:ascii="Times New Roman" w:eastAsia="Calibri" w:hAnsi="Times New Roman" w:cs="Times New Roman"/>
          <w:spacing w:val="-4"/>
          <w:sz w:val="28"/>
          <w:szCs w:val="28"/>
          <w:lang w:val="uk-UA"/>
        </w:rPr>
        <w:t>в</w:t>
      </w:r>
      <w:r w:rsidR="006C6BD8">
        <w:rPr>
          <w:rFonts w:ascii="Times New Roman" w:eastAsia="Calibri" w:hAnsi="Times New Roman" w:cs="Times New Roman"/>
          <w:spacing w:val="-4"/>
          <w:sz w:val="28"/>
          <w:szCs w:val="28"/>
          <w:lang w:val="uk-UA"/>
        </w:rPr>
        <w:t xml:space="preserve"> процесі зіставлення її з </w:t>
      </w:r>
      <w:r w:rsidR="00CE018B" w:rsidRPr="004450F9">
        <w:rPr>
          <w:rFonts w:ascii="Times New Roman" w:eastAsia="Calibri" w:hAnsi="Times New Roman" w:cs="Times New Roman"/>
          <w:spacing w:val="-4"/>
          <w:sz w:val="28"/>
          <w:szCs w:val="28"/>
          <w:lang w:val="uk-UA"/>
        </w:rPr>
        <w:t>англійською мовою.</w:t>
      </w:r>
    </w:p>
    <w:bookmarkEnd w:id="4"/>
    <w:p w14:paraId="38E4816D" w14:textId="4CBD245E" w:rsidR="003A6E1A" w:rsidRPr="004450F9" w:rsidRDefault="00554CFE" w:rsidP="0096708F">
      <w:pPr>
        <w:spacing w:after="0" w:line="240" w:lineRule="auto"/>
        <w:ind w:firstLine="709"/>
        <w:jc w:val="both"/>
        <w:rPr>
          <w:rFonts w:ascii="Times New Roman" w:eastAsia="Times New Roman" w:hAnsi="Times New Roman" w:cs="Times New Roman"/>
          <w:b/>
          <w:spacing w:val="-4"/>
          <w:sz w:val="28"/>
          <w:szCs w:val="28"/>
          <w:lang w:val="uk-UA"/>
        </w:rPr>
      </w:pPr>
      <w:r w:rsidRPr="004450F9">
        <w:rPr>
          <w:rFonts w:ascii="Times New Roman" w:eastAsia="Calibri" w:hAnsi="Times New Roman" w:cs="Times New Roman"/>
          <w:color w:val="000000"/>
          <w:spacing w:val="-4"/>
          <w:sz w:val="28"/>
          <w:szCs w:val="28"/>
          <w:lang w:val="uk-UA"/>
        </w:rPr>
        <w:t xml:space="preserve">. </w:t>
      </w:r>
      <w:r w:rsidR="003A6E1A" w:rsidRPr="004450F9">
        <w:rPr>
          <w:rFonts w:ascii="Times New Roman" w:eastAsia="Times New Roman" w:hAnsi="Times New Roman" w:cs="Times New Roman"/>
          <w:spacing w:val="-4"/>
          <w:sz w:val="28"/>
          <w:szCs w:val="28"/>
          <w:lang w:val="uk-UA"/>
        </w:rPr>
        <w:t xml:space="preserve">Відповідно до мети окреслено такі </w:t>
      </w:r>
      <w:r w:rsidR="003A6E1A" w:rsidRPr="004450F9">
        <w:rPr>
          <w:rFonts w:ascii="Times New Roman" w:eastAsia="Times New Roman" w:hAnsi="Times New Roman" w:cs="Times New Roman"/>
          <w:b/>
          <w:spacing w:val="-4"/>
          <w:sz w:val="28"/>
          <w:szCs w:val="28"/>
          <w:lang w:val="uk-UA"/>
        </w:rPr>
        <w:t>завдання:</w:t>
      </w:r>
    </w:p>
    <w:p w14:paraId="31460180" w14:textId="24C651CF" w:rsidR="003A6E1A" w:rsidRPr="004450F9" w:rsidRDefault="00D91DE5" w:rsidP="003A6E1A">
      <w:pPr>
        <w:pStyle w:val="a3"/>
        <w:widowControl w:val="0"/>
        <w:numPr>
          <w:ilvl w:val="0"/>
          <w:numId w:val="2"/>
        </w:numPr>
        <w:spacing w:after="0" w:line="240" w:lineRule="auto"/>
        <w:ind w:left="0" w:firstLine="567"/>
        <w:jc w:val="both"/>
        <w:rPr>
          <w:rFonts w:ascii="Times New Roman" w:eastAsia="Times New Roman" w:hAnsi="Times New Roman" w:cs="Times New Roman"/>
          <w:b/>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у</w:t>
      </w:r>
      <w:r w:rsidR="003A6E1A" w:rsidRPr="004450F9">
        <w:rPr>
          <w:rFonts w:ascii="Times New Roman" w:hAnsi="Times New Roman" w:cs="Times New Roman"/>
          <w:color w:val="000000" w:themeColor="text1"/>
          <w:spacing w:val="-4"/>
          <w:sz w:val="28"/>
          <w:szCs w:val="28"/>
          <w:lang w:val="uk-UA"/>
        </w:rPr>
        <w:t xml:space="preserve">становити </w:t>
      </w:r>
      <w:r w:rsidR="003A6E1A" w:rsidRPr="004450F9">
        <w:rPr>
          <w:rFonts w:ascii="Times New Roman" w:eastAsia="Times New Roman" w:hAnsi="Times New Roman" w:cs="Times New Roman"/>
          <w:color w:val="000000" w:themeColor="text1"/>
          <w:spacing w:val="-4"/>
          <w:sz w:val="28"/>
          <w:szCs w:val="28"/>
          <w:lang w:val="uk-UA" w:eastAsia="ru-RU"/>
        </w:rPr>
        <w:t>лінгво</w:t>
      </w:r>
      <w:r w:rsidR="003A6E1A" w:rsidRPr="004450F9">
        <w:rPr>
          <w:rFonts w:ascii="Times New Roman" w:hAnsi="Times New Roman" w:cs="Times New Roman"/>
          <w:color w:val="000000" w:themeColor="text1"/>
          <w:spacing w:val="-4"/>
          <w:sz w:val="28"/>
          <w:szCs w:val="28"/>
          <w:lang w:val="uk-UA"/>
        </w:rPr>
        <w:t xml:space="preserve">методичні передумови та психологічні умови формування </w:t>
      </w:r>
      <w:r w:rsidR="000F0345" w:rsidRPr="004450F9">
        <w:rPr>
          <w:rFonts w:ascii="Times New Roman" w:hAnsi="Times New Roman" w:cs="Times New Roman"/>
          <w:color w:val="000000" w:themeColor="text1"/>
          <w:spacing w:val="-4"/>
          <w:sz w:val="28"/>
          <w:szCs w:val="28"/>
          <w:lang w:val="uk-UA"/>
        </w:rPr>
        <w:t xml:space="preserve">ЛЗ </w:t>
      </w:r>
      <w:r w:rsidR="003A6E1A" w:rsidRPr="004450F9">
        <w:rPr>
          <w:rFonts w:ascii="Times New Roman" w:hAnsi="Times New Roman" w:cs="Times New Roman"/>
          <w:color w:val="000000" w:themeColor="text1"/>
          <w:spacing w:val="-4"/>
          <w:sz w:val="28"/>
          <w:szCs w:val="28"/>
          <w:lang w:val="uk-UA"/>
        </w:rPr>
        <w:t>учнів 3-х класів;</w:t>
      </w:r>
    </w:p>
    <w:p w14:paraId="713C3BEB" w14:textId="77777777" w:rsidR="009C6FDF" w:rsidRPr="004450F9" w:rsidRDefault="00A9163C" w:rsidP="009C6FDF">
      <w:pPr>
        <w:pStyle w:val="a3"/>
        <w:widowControl w:val="0"/>
        <w:numPr>
          <w:ilvl w:val="0"/>
          <w:numId w:val="2"/>
        </w:numPr>
        <w:spacing w:after="0" w:line="240" w:lineRule="auto"/>
        <w:ind w:left="0" w:firstLine="567"/>
        <w:jc w:val="both"/>
        <w:rPr>
          <w:rFonts w:ascii="Times New Roman" w:eastAsia="Times New Roman" w:hAnsi="Times New Roman" w:cs="Times New Roman"/>
          <w:b/>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виявити дидактичні основи формування ЛЗ учнів з позиції інтегративного підходу;</w:t>
      </w:r>
    </w:p>
    <w:p w14:paraId="6C97CE55" w14:textId="1A8B68B2" w:rsidR="009A0050" w:rsidRPr="004450F9" w:rsidRDefault="009A0050" w:rsidP="009C6FDF">
      <w:pPr>
        <w:pStyle w:val="a3"/>
        <w:widowControl w:val="0"/>
        <w:numPr>
          <w:ilvl w:val="0"/>
          <w:numId w:val="2"/>
        </w:numPr>
        <w:spacing w:after="0" w:line="240" w:lineRule="auto"/>
        <w:ind w:left="0" w:firstLine="567"/>
        <w:jc w:val="both"/>
        <w:rPr>
          <w:rFonts w:ascii="Times New Roman" w:eastAsia="Times New Roman" w:hAnsi="Times New Roman" w:cs="Times New Roman"/>
          <w:b/>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 xml:space="preserve">проаналізувати сучасний стан проблеми формування ЛЗ учнів на основі інтегративного підходу в теорії та практиці навчання мовам; </w:t>
      </w:r>
    </w:p>
    <w:p w14:paraId="250D3C30" w14:textId="2659574C" w:rsidR="003A6E1A" w:rsidRPr="004450F9" w:rsidRDefault="003A6E1A" w:rsidP="003A6E1A">
      <w:pPr>
        <w:pStyle w:val="a3"/>
        <w:widowControl w:val="0"/>
        <w:numPr>
          <w:ilvl w:val="0"/>
          <w:numId w:val="2"/>
        </w:numPr>
        <w:spacing w:after="0" w:line="240" w:lineRule="auto"/>
        <w:ind w:left="0" w:firstLine="567"/>
        <w:jc w:val="both"/>
        <w:rPr>
          <w:rFonts w:ascii="Times New Roman" w:eastAsia="Times New Roman" w:hAnsi="Times New Roman" w:cs="Times New Roman"/>
          <w:b/>
          <w:spacing w:val="-4"/>
          <w:sz w:val="28"/>
          <w:szCs w:val="28"/>
          <w:lang w:val="uk-UA"/>
        </w:rPr>
      </w:pPr>
      <w:r w:rsidRPr="004450F9">
        <w:rPr>
          <w:rFonts w:ascii="Times New Roman" w:hAnsi="Times New Roman" w:cs="Times New Roman"/>
          <w:color w:val="000000" w:themeColor="text1"/>
          <w:spacing w:val="-4"/>
          <w:sz w:val="28"/>
          <w:szCs w:val="28"/>
          <w:lang w:val="uk-UA"/>
        </w:rPr>
        <w:t> </w:t>
      </w:r>
      <w:r w:rsidR="005228D2" w:rsidRPr="004450F9">
        <w:rPr>
          <w:rFonts w:ascii="Times New Roman" w:eastAsia="Calibri" w:hAnsi="Times New Roman" w:cs="Times New Roman"/>
          <w:sz w:val="28"/>
          <w:szCs w:val="28"/>
          <w:lang w:val="uk-UA"/>
        </w:rPr>
        <w:t>визначити критерії та</w:t>
      </w:r>
      <w:r w:rsidRPr="004450F9">
        <w:rPr>
          <w:rFonts w:ascii="Times New Roman" w:eastAsia="Calibri" w:hAnsi="Times New Roman" w:cs="Times New Roman"/>
          <w:sz w:val="28"/>
          <w:szCs w:val="28"/>
          <w:lang w:val="uk-UA"/>
        </w:rPr>
        <w:t xml:space="preserve"> схарактеризувати рівні </w:t>
      </w:r>
      <w:r w:rsidR="000F0345"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учнів 3-х класів;</w:t>
      </w:r>
    </w:p>
    <w:p w14:paraId="07CAB244" w14:textId="7DCF02BA" w:rsidR="003A6E1A" w:rsidRPr="004450F9" w:rsidRDefault="003A6E1A" w:rsidP="003A6E1A">
      <w:pPr>
        <w:pStyle w:val="a3"/>
        <w:widowControl w:val="0"/>
        <w:numPr>
          <w:ilvl w:val="0"/>
          <w:numId w:val="2"/>
        </w:numPr>
        <w:spacing w:after="0" w:line="240" w:lineRule="auto"/>
        <w:ind w:left="0" w:firstLine="567"/>
        <w:jc w:val="both"/>
        <w:rPr>
          <w:rFonts w:ascii="Times New Roman" w:eastAsia="Times New Roman" w:hAnsi="Times New Roman" w:cs="Times New Roman"/>
          <w:b/>
          <w:spacing w:val="-4"/>
          <w:sz w:val="28"/>
          <w:szCs w:val="28"/>
          <w:lang w:val="uk-UA"/>
        </w:rPr>
      </w:pPr>
      <w:r w:rsidRPr="004450F9">
        <w:rPr>
          <w:rFonts w:ascii="Times New Roman" w:hAnsi="Times New Roman" w:cs="Times New Roman"/>
          <w:color w:val="000000" w:themeColor="text1"/>
          <w:spacing w:val="-4"/>
          <w:sz w:val="28"/>
          <w:szCs w:val="28"/>
          <w:lang w:val="uk-UA"/>
        </w:rPr>
        <w:t> </w:t>
      </w:r>
      <w:r w:rsidRPr="004450F9">
        <w:rPr>
          <w:rFonts w:ascii="Times New Roman" w:eastAsia="Times New Roman" w:hAnsi="Times New Roman" w:cs="Times New Roman"/>
          <w:spacing w:val="-4"/>
          <w:sz w:val="28"/>
          <w:szCs w:val="28"/>
          <w:lang w:val="uk-UA"/>
        </w:rPr>
        <w:t>створити</w:t>
      </w:r>
      <w:r w:rsidRPr="004450F9">
        <w:rPr>
          <w:rFonts w:ascii="Times New Roman" w:hAnsi="Times New Roman" w:cs="Times New Roman"/>
          <w:color w:val="000000" w:themeColor="text1"/>
          <w:spacing w:val="-4"/>
          <w:sz w:val="28"/>
          <w:szCs w:val="28"/>
          <w:lang w:val="uk-UA"/>
        </w:rPr>
        <w:t xml:space="preserve"> лінгводидактичну модель і на ї</w:t>
      </w:r>
      <w:bookmarkStart w:id="5" w:name="_Hlk45876971"/>
      <w:r w:rsidRPr="004450F9">
        <w:rPr>
          <w:rFonts w:ascii="Times New Roman" w:hAnsi="Times New Roman" w:cs="Times New Roman"/>
          <w:color w:val="000000" w:themeColor="text1"/>
          <w:spacing w:val="-4"/>
          <w:sz w:val="28"/>
          <w:szCs w:val="28"/>
          <w:lang w:val="uk-UA"/>
        </w:rPr>
        <w:t>ї</w:t>
      </w:r>
      <w:bookmarkEnd w:id="5"/>
      <w:r w:rsidRPr="004450F9">
        <w:rPr>
          <w:rFonts w:ascii="Times New Roman" w:hAnsi="Times New Roman" w:cs="Times New Roman"/>
          <w:color w:val="000000" w:themeColor="text1"/>
          <w:spacing w:val="-4"/>
          <w:sz w:val="28"/>
          <w:szCs w:val="28"/>
          <w:lang w:val="uk-UA"/>
        </w:rPr>
        <w:t xml:space="preserve"> основі розробити методику формування </w:t>
      </w:r>
      <w:r w:rsidR="00581489" w:rsidRPr="004450F9">
        <w:rPr>
          <w:rFonts w:ascii="Times New Roman" w:eastAsia="Calibri" w:hAnsi="Times New Roman" w:cs="Times New Roman"/>
          <w:spacing w:val="-4"/>
          <w:sz w:val="28"/>
          <w:szCs w:val="28"/>
          <w:lang w:val="uk-UA"/>
        </w:rPr>
        <w:t>ЛЗ</w:t>
      </w:r>
      <w:r w:rsidR="00581489" w:rsidRPr="004450F9">
        <w:rPr>
          <w:rFonts w:ascii="Times New Roman" w:hAnsi="Times New Roman" w:cs="Times New Roman"/>
          <w:color w:val="000000" w:themeColor="text1"/>
          <w:spacing w:val="-4"/>
          <w:sz w:val="28"/>
          <w:szCs w:val="28"/>
          <w:lang w:val="uk-UA"/>
        </w:rPr>
        <w:t xml:space="preserve"> </w:t>
      </w:r>
      <w:r w:rsidRPr="004450F9">
        <w:rPr>
          <w:rFonts w:ascii="Times New Roman" w:hAnsi="Times New Roman" w:cs="Times New Roman"/>
          <w:color w:val="000000" w:themeColor="text1"/>
          <w:spacing w:val="-4"/>
          <w:sz w:val="28"/>
          <w:szCs w:val="28"/>
          <w:lang w:val="uk-UA"/>
        </w:rPr>
        <w:t>учнів;</w:t>
      </w:r>
    </w:p>
    <w:p w14:paraId="0625905B" w14:textId="1C90FAFA" w:rsidR="003A6E1A" w:rsidRPr="004450F9" w:rsidRDefault="003A6E1A" w:rsidP="003A6E1A">
      <w:pPr>
        <w:pStyle w:val="a3"/>
        <w:widowControl w:val="0"/>
        <w:numPr>
          <w:ilvl w:val="0"/>
          <w:numId w:val="2"/>
        </w:numPr>
        <w:spacing w:after="0" w:line="240" w:lineRule="auto"/>
        <w:ind w:left="0" w:firstLine="567"/>
        <w:jc w:val="both"/>
        <w:rPr>
          <w:rFonts w:ascii="Times New Roman" w:eastAsia="Times New Roman" w:hAnsi="Times New Roman" w:cs="Times New Roman"/>
          <w:b/>
          <w:spacing w:val="-4"/>
          <w:sz w:val="28"/>
          <w:szCs w:val="28"/>
          <w:lang w:val="uk-UA"/>
        </w:rPr>
      </w:pPr>
      <w:r w:rsidRPr="004450F9">
        <w:rPr>
          <w:rFonts w:ascii="Times New Roman" w:hAnsi="Times New Roman" w:cs="Times New Roman"/>
          <w:color w:val="000000" w:themeColor="text1"/>
          <w:spacing w:val="-4"/>
          <w:sz w:val="28"/>
          <w:szCs w:val="28"/>
          <w:lang w:val="uk-UA"/>
        </w:rPr>
        <w:t> </w:t>
      </w:r>
      <w:r w:rsidR="005228D2" w:rsidRPr="004450F9">
        <w:rPr>
          <w:rFonts w:ascii="Times New Roman" w:hAnsi="Times New Roman" w:cs="Times New Roman"/>
          <w:color w:val="000000" w:themeColor="text1"/>
          <w:spacing w:val="-4"/>
          <w:sz w:val="28"/>
          <w:szCs w:val="28"/>
          <w:lang w:val="uk-UA"/>
        </w:rPr>
        <w:t>апробувати та</w:t>
      </w:r>
      <w:r w:rsidRPr="004450F9">
        <w:rPr>
          <w:rFonts w:ascii="Times New Roman" w:hAnsi="Times New Roman" w:cs="Times New Roman"/>
          <w:color w:val="000000" w:themeColor="text1"/>
          <w:spacing w:val="-4"/>
          <w:sz w:val="28"/>
          <w:szCs w:val="28"/>
          <w:lang w:val="uk-UA"/>
        </w:rPr>
        <w:t xml:space="preserve"> здійснити перевірку </w:t>
      </w:r>
      <w:r w:rsidR="005228D2" w:rsidRPr="004450F9">
        <w:rPr>
          <w:rFonts w:ascii="Times New Roman" w:eastAsia="Times New Roman" w:hAnsi="Times New Roman" w:cs="Times New Roman"/>
          <w:sz w:val="28"/>
          <w:szCs w:val="28"/>
          <w:lang w:val="uk-UA"/>
        </w:rPr>
        <w:t>ефективності</w:t>
      </w:r>
      <w:r w:rsidRPr="004450F9">
        <w:rPr>
          <w:rFonts w:ascii="Times New Roman" w:eastAsia="Times New Roman" w:hAnsi="Times New Roman" w:cs="Times New Roman"/>
          <w:sz w:val="28"/>
          <w:szCs w:val="28"/>
          <w:lang w:val="uk-UA"/>
        </w:rPr>
        <w:t xml:space="preserve"> методики </w:t>
      </w:r>
      <w:r w:rsidRPr="004450F9">
        <w:rPr>
          <w:rFonts w:ascii="Times New Roman" w:hAnsi="Times New Roman" w:cs="Times New Roman"/>
          <w:color w:val="000000" w:themeColor="text1"/>
          <w:spacing w:val="-4"/>
          <w:sz w:val="28"/>
          <w:szCs w:val="28"/>
          <w:lang w:val="uk-UA"/>
        </w:rPr>
        <w:t xml:space="preserve">формування </w:t>
      </w:r>
      <w:r w:rsidR="006C6BD8">
        <w:rPr>
          <w:rFonts w:ascii="Times New Roman" w:hAnsi="Times New Roman" w:cs="Times New Roman"/>
          <w:color w:val="000000" w:themeColor="text1"/>
          <w:spacing w:val="-4"/>
          <w:sz w:val="28"/>
          <w:szCs w:val="28"/>
          <w:lang w:val="uk-UA"/>
        </w:rPr>
        <w:t>ЛЗ </w:t>
      </w:r>
      <w:r w:rsidRPr="004450F9">
        <w:rPr>
          <w:rFonts w:ascii="Times New Roman" w:hAnsi="Times New Roman" w:cs="Times New Roman"/>
          <w:color w:val="000000" w:themeColor="text1"/>
          <w:spacing w:val="-4"/>
          <w:sz w:val="28"/>
          <w:szCs w:val="28"/>
          <w:lang w:val="uk-UA"/>
        </w:rPr>
        <w:t>учнів 3-х класів на основі інтегративного підходу.</w:t>
      </w:r>
    </w:p>
    <w:p w14:paraId="6A1FA8A1" w14:textId="350A0D03" w:rsidR="003A6E1A" w:rsidRPr="004450F9" w:rsidRDefault="003A6E1A" w:rsidP="003A6E1A">
      <w:pPr>
        <w:spacing w:after="0" w:line="240" w:lineRule="auto"/>
        <w:ind w:firstLine="709"/>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b/>
          <w:bCs/>
          <w:color w:val="000000" w:themeColor="text1"/>
          <w:spacing w:val="-4"/>
          <w:sz w:val="28"/>
          <w:szCs w:val="28"/>
          <w:lang w:val="uk-UA"/>
        </w:rPr>
        <w:t>Гіпотеза дослідження</w:t>
      </w:r>
      <w:r w:rsidRPr="004450F9">
        <w:rPr>
          <w:rFonts w:ascii="Times New Roman" w:hAnsi="Times New Roman" w:cs="Times New Roman"/>
          <w:color w:val="000000" w:themeColor="text1"/>
          <w:spacing w:val="-4"/>
          <w:sz w:val="28"/>
          <w:szCs w:val="28"/>
          <w:lang w:val="uk-UA"/>
        </w:rPr>
        <w:t xml:space="preserve">. Формування </w:t>
      </w:r>
      <w:r w:rsidR="00180213"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 xml:space="preserve">учнів 3-х класів на основі інтегративного підходу буде успішним, якщо </w:t>
      </w:r>
      <w:r w:rsidR="003062DC" w:rsidRPr="004450F9">
        <w:rPr>
          <w:rFonts w:ascii="Times New Roman" w:hAnsi="Times New Roman" w:cs="Times New Roman"/>
          <w:color w:val="000000" w:themeColor="text1"/>
          <w:spacing w:val="-4"/>
          <w:sz w:val="28"/>
          <w:szCs w:val="28"/>
          <w:lang w:val="uk-UA"/>
        </w:rPr>
        <w:t xml:space="preserve">під час </w:t>
      </w:r>
      <w:r w:rsidRPr="004450F9">
        <w:rPr>
          <w:rFonts w:ascii="Times New Roman" w:hAnsi="Times New Roman" w:cs="Times New Roman"/>
          <w:color w:val="000000" w:themeColor="text1"/>
          <w:spacing w:val="-4"/>
          <w:sz w:val="28"/>
          <w:szCs w:val="28"/>
          <w:lang w:val="uk-UA"/>
        </w:rPr>
        <w:t>навчанн</w:t>
      </w:r>
      <w:r w:rsidR="003062DC" w:rsidRPr="004450F9">
        <w:rPr>
          <w:rFonts w:ascii="Times New Roman" w:hAnsi="Times New Roman" w:cs="Times New Roman"/>
          <w:color w:val="000000" w:themeColor="text1"/>
          <w:spacing w:val="-4"/>
          <w:sz w:val="28"/>
          <w:szCs w:val="28"/>
          <w:lang w:val="uk-UA"/>
        </w:rPr>
        <w:t>я</w:t>
      </w:r>
      <w:r w:rsidRPr="004450F9">
        <w:rPr>
          <w:rFonts w:ascii="Times New Roman" w:hAnsi="Times New Roman" w:cs="Times New Roman"/>
          <w:color w:val="000000" w:themeColor="text1"/>
          <w:spacing w:val="-4"/>
          <w:sz w:val="28"/>
          <w:szCs w:val="28"/>
          <w:lang w:val="uk-UA"/>
        </w:rPr>
        <w:t>: 1) </w:t>
      </w:r>
      <w:r w:rsidR="003062DC" w:rsidRPr="004450F9">
        <w:rPr>
          <w:rFonts w:ascii="Times New Roman" w:hAnsi="Times New Roman" w:cs="Times New Roman"/>
          <w:color w:val="000000" w:themeColor="text1"/>
          <w:spacing w:val="-4"/>
          <w:sz w:val="28"/>
          <w:szCs w:val="28"/>
          <w:lang w:val="uk-UA"/>
        </w:rPr>
        <w:t>у</w:t>
      </w:r>
      <w:r w:rsidR="00BA72E4" w:rsidRPr="004450F9">
        <w:rPr>
          <w:rFonts w:ascii="Times New Roman" w:hAnsi="Times New Roman" w:cs="Times New Roman"/>
          <w:color w:val="000000" w:themeColor="text1"/>
          <w:spacing w:val="-4"/>
          <w:sz w:val="28"/>
          <w:szCs w:val="28"/>
          <w:lang w:val="uk-UA"/>
        </w:rPr>
        <w:t>раховувати лі</w:t>
      </w:r>
      <w:r w:rsidRPr="004450F9">
        <w:rPr>
          <w:rFonts w:ascii="Times New Roman" w:hAnsi="Times New Roman" w:cs="Times New Roman"/>
          <w:color w:val="000000" w:themeColor="text1"/>
          <w:spacing w:val="-4"/>
          <w:sz w:val="28"/>
          <w:szCs w:val="28"/>
          <w:lang w:val="uk-UA"/>
        </w:rPr>
        <w:t xml:space="preserve">нгвометодичнi та психологічні </w:t>
      </w:r>
      <w:r w:rsidRPr="004450F9">
        <w:rPr>
          <w:rFonts w:ascii="Times New Roman" w:eastAsia="Times New Roman" w:hAnsi="Times New Roman" w:cs="Calibri"/>
          <w:spacing w:val="-4"/>
          <w:sz w:val="28"/>
          <w:lang w:val="uk-UA" w:eastAsia="ru-RU"/>
        </w:rPr>
        <w:t>чинники</w:t>
      </w:r>
      <w:r w:rsidRPr="004450F9">
        <w:rPr>
          <w:rFonts w:ascii="Times New Roman" w:hAnsi="Times New Roman" w:cs="Times New Roman"/>
          <w:color w:val="000000" w:themeColor="text1"/>
          <w:spacing w:val="-4"/>
          <w:sz w:val="28"/>
          <w:szCs w:val="28"/>
          <w:lang w:val="uk-UA"/>
        </w:rPr>
        <w:t xml:space="preserve"> формування </w:t>
      </w:r>
      <w:r w:rsidR="00180213"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учнів; 2)</w:t>
      </w:r>
      <w:r w:rsidR="005B2BD3"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color w:val="000000" w:themeColor="text1"/>
          <w:spacing w:val="-4"/>
          <w:sz w:val="28"/>
          <w:szCs w:val="28"/>
          <w:lang w:val="uk-UA"/>
        </w:rPr>
        <w:t xml:space="preserve">виявити дидактичні засади, що забезпечують </w:t>
      </w:r>
      <w:r w:rsidRPr="004450F9">
        <w:rPr>
          <w:rFonts w:ascii="Times New Roman" w:eastAsia="Times New Roman" w:hAnsi="Times New Roman" w:cs="Times New Roman"/>
          <w:sz w:val="28"/>
          <w:szCs w:val="28"/>
          <w:lang w:val="uk-UA" w:eastAsia="ru-RU"/>
        </w:rPr>
        <w:t>специфіку</w:t>
      </w:r>
      <w:r w:rsidRPr="004450F9">
        <w:rPr>
          <w:rFonts w:ascii="Times New Roman" w:hAnsi="Times New Roman" w:cs="Times New Roman"/>
          <w:color w:val="000000" w:themeColor="text1"/>
          <w:spacing w:val="-4"/>
          <w:sz w:val="28"/>
          <w:szCs w:val="28"/>
          <w:lang w:val="uk-UA"/>
        </w:rPr>
        <w:t xml:space="preserve"> формування </w:t>
      </w:r>
      <w:r w:rsidR="00180213"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учнів; 3)</w:t>
      </w:r>
      <w:r w:rsidR="005B2BD3"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color w:val="000000" w:themeColor="text1"/>
          <w:spacing w:val="-4"/>
          <w:sz w:val="28"/>
          <w:szCs w:val="28"/>
          <w:lang w:val="uk-UA"/>
        </w:rPr>
        <w:t xml:space="preserve">визначити </w:t>
      </w:r>
      <w:r w:rsidRPr="004450F9">
        <w:rPr>
          <w:rFonts w:ascii="Times New Roman" w:eastAsia="Times New Roman" w:hAnsi="Times New Roman" w:cs="Times New Roman"/>
          <w:iCs/>
          <w:spacing w:val="-4"/>
          <w:sz w:val="28"/>
          <w:szCs w:val="28"/>
          <w:lang w:val="uk-UA" w:eastAsia="ru-RU"/>
        </w:rPr>
        <w:t>загальнодидактичнi</w:t>
      </w:r>
      <w:r w:rsidRPr="004450F9">
        <w:rPr>
          <w:rFonts w:ascii="Times New Roman" w:hAnsi="Times New Roman" w:cs="Times New Roman"/>
          <w:iCs/>
          <w:color w:val="000000" w:themeColor="text1"/>
          <w:spacing w:val="-4"/>
          <w:sz w:val="28"/>
          <w:szCs w:val="28"/>
          <w:lang w:val="uk-UA"/>
        </w:rPr>
        <w:t xml:space="preserve">, </w:t>
      </w:r>
      <w:r w:rsidRPr="004450F9">
        <w:rPr>
          <w:rFonts w:ascii="Times New Roman" w:eastAsia="Times New Roman" w:hAnsi="Times New Roman" w:cs="Times New Roman"/>
          <w:iCs/>
          <w:spacing w:val="-4"/>
          <w:sz w:val="28"/>
          <w:szCs w:val="28"/>
          <w:lang w:val="uk-UA" w:eastAsia="ru-RU"/>
        </w:rPr>
        <w:t>загальнометодичні</w:t>
      </w:r>
      <w:r w:rsidRPr="004450F9">
        <w:rPr>
          <w:rFonts w:ascii="Times New Roman" w:hAnsi="Times New Roman" w:cs="Times New Roman"/>
          <w:iCs/>
          <w:color w:val="000000" w:themeColor="text1"/>
          <w:spacing w:val="-4"/>
          <w:sz w:val="28"/>
          <w:szCs w:val="28"/>
          <w:lang w:val="uk-UA"/>
        </w:rPr>
        <w:t xml:space="preserve"> та </w:t>
      </w:r>
      <w:r w:rsidRPr="004450F9">
        <w:rPr>
          <w:rFonts w:ascii="Times New Roman" w:eastAsia="Times New Roman" w:hAnsi="Times New Roman" w:cs="Times New Roman"/>
          <w:iCs/>
          <w:spacing w:val="-4"/>
          <w:sz w:val="28"/>
          <w:szCs w:val="28"/>
          <w:lang w:val="uk-UA" w:eastAsia="ru-RU"/>
        </w:rPr>
        <w:t>частковометодичнi</w:t>
      </w:r>
      <w:r w:rsidRPr="004450F9">
        <w:rPr>
          <w:rFonts w:ascii="Times New Roman" w:hAnsi="Times New Roman" w:cs="Times New Roman"/>
          <w:color w:val="000000" w:themeColor="text1"/>
          <w:spacing w:val="-4"/>
          <w:sz w:val="28"/>
          <w:szCs w:val="28"/>
          <w:lang w:val="uk-UA"/>
        </w:rPr>
        <w:t xml:space="preserve"> принципи навчання; </w:t>
      </w:r>
      <w:r w:rsidRPr="004450F9">
        <w:rPr>
          <w:rFonts w:ascii="Times New Roman" w:eastAsia="Times New Roman" w:hAnsi="Times New Roman" w:cs="Times New Roman"/>
          <w:sz w:val="28"/>
          <w:szCs w:val="28"/>
          <w:lang w:val="uk-UA" w:eastAsia="ru-RU"/>
        </w:rPr>
        <w:t xml:space="preserve">доцільність використання </w:t>
      </w:r>
      <w:r w:rsidRPr="004450F9">
        <w:rPr>
          <w:rFonts w:ascii="Times New Roman" w:hAnsi="Times New Roman" w:cs="Times New Roman"/>
          <w:color w:val="000000" w:themeColor="text1"/>
          <w:spacing w:val="-4"/>
          <w:sz w:val="28"/>
          <w:szCs w:val="28"/>
          <w:lang w:val="uk-UA"/>
        </w:rPr>
        <w:t xml:space="preserve">методiв, прийомiв навчання, видiв вправ, спрямованих на розвиток </w:t>
      </w:r>
      <w:r w:rsidR="00180213"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 xml:space="preserve">школярів; 4) </w:t>
      </w:r>
      <w:r w:rsidR="00A509D1" w:rsidRPr="004450F9">
        <w:rPr>
          <w:rFonts w:ascii="Times New Roman" w:hAnsi="Times New Roman" w:cs="Times New Roman"/>
          <w:color w:val="000000" w:themeColor="text1"/>
          <w:spacing w:val="-4"/>
          <w:sz w:val="28"/>
          <w:szCs w:val="28"/>
          <w:lang w:val="uk-UA"/>
        </w:rPr>
        <w:t xml:space="preserve">розробити програму, </w:t>
      </w:r>
      <w:r w:rsidRPr="004450F9">
        <w:rPr>
          <w:rFonts w:ascii="Times New Roman" w:hAnsi="Times New Roman" w:cs="Times New Roman"/>
          <w:color w:val="000000" w:themeColor="text1"/>
          <w:spacing w:val="-4"/>
          <w:sz w:val="28"/>
          <w:szCs w:val="28"/>
          <w:lang w:val="uk-UA"/>
        </w:rPr>
        <w:t xml:space="preserve">лінгводидактичну модель </w:t>
      </w:r>
      <w:r w:rsidR="00A509D1" w:rsidRPr="004450F9">
        <w:rPr>
          <w:rFonts w:ascii="Times New Roman" w:hAnsi="Times New Roman" w:cs="Times New Roman"/>
          <w:color w:val="000000" w:themeColor="text1"/>
          <w:spacing w:val="-4"/>
          <w:sz w:val="28"/>
          <w:szCs w:val="28"/>
          <w:lang w:val="uk-UA"/>
        </w:rPr>
        <w:t>та експериментально перевірити їх.</w:t>
      </w:r>
    </w:p>
    <w:p w14:paraId="5B9523D2" w14:textId="68A8F0B6" w:rsidR="003A6E1A" w:rsidRPr="004450F9" w:rsidRDefault="003A6E1A" w:rsidP="003A6E1A">
      <w:pPr>
        <w:spacing w:after="0" w:line="240" w:lineRule="auto"/>
        <w:ind w:firstLine="709"/>
        <w:jc w:val="both"/>
        <w:rPr>
          <w:rFonts w:ascii="Times New Roman" w:hAnsi="Times New Roman" w:cs="Times New Roman"/>
          <w:color w:val="000000" w:themeColor="text1"/>
          <w:spacing w:val="-4"/>
          <w:sz w:val="28"/>
          <w:szCs w:val="28"/>
          <w:lang w:val="uk-UA"/>
        </w:rPr>
      </w:pPr>
      <w:r w:rsidRPr="004450F9">
        <w:rPr>
          <w:rFonts w:ascii="Times New Roman" w:eastAsia="Times New Roman" w:hAnsi="Times New Roman" w:cs="Times New Roman"/>
          <w:spacing w:val="-4"/>
          <w:sz w:val="28"/>
          <w:szCs w:val="28"/>
          <w:lang w:val="uk-UA" w:eastAsia="ru-RU"/>
        </w:rPr>
        <w:t xml:space="preserve">Для досягнення мети </w:t>
      </w:r>
      <w:r w:rsidRPr="004450F9">
        <w:rPr>
          <w:rFonts w:ascii="Times New Roman" w:hAnsi="Times New Roman" w:cs="Times New Roman"/>
          <w:color w:val="000000" w:themeColor="text1"/>
          <w:spacing w:val="-4"/>
          <w:sz w:val="28"/>
          <w:szCs w:val="28"/>
          <w:lang w:val="uk-UA"/>
        </w:rPr>
        <w:t xml:space="preserve">були використані </w:t>
      </w:r>
      <w:r w:rsidR="003062DC" w:rsidRPr="004450F9">
        <w:rPr>
          <w:rFonts w:ascii="Times New Roman" w:hAnsi="Times New Roman" w:cs="Times New Roman"/>
          <w:color w:val="000000" w:themeColor="text1"/>
          <w:spacing w:val="-4"/>
          <w:sz w:val="28"/>
          <w:szCs w:val="28"/>
          <w:lang w:val="uk-UA"/>
        </w:rPr>
        <w:t>так</w:t>
      </w:r>
      <w:r w:rsidRPr="004450F9">
        <w:rPr>
          <w:rFonts w:ascii="Times New Roman" w:hAnsi="Times New Roman" w:cs="Times New Roman"/>
          <w:color w:val="000000" w:themeColor="text1"/>
          <w:spacing w:val="-4"/>
          <w:sz w:val="28"/>
          <w:szCs w:val="28"/>
          <w:lang w:val="uk-UA"/>
        </w:rPr>
        <w:t xml:space="preserve">і </w:t>
      </w:r>
      <w:r w:rsidRPr="004450F9">
        <w:rPr>
          <w:rFonts w:ascii="Times New Roman" w:hAnsi="Times New Roman" w:cs="Times New Roman"/>
          <w:b/>
          <w:bCs/>
          <w:color w:val="000000" w:themeColor="text1"/>
          <w:spacing w:val="-4"/>
          <w:sz w:val="28"/>
          <w:szCs w:val="28"/>
          <w:lang w:val="uk-UA"/>
        </w:rPr>
        <w:t xml:space="preserve">методи </w:t>
      </w:r>
      <w:r w:rsidRPr="004450F9">
        <w:rPr>
          <w:rFonts w:ascii="Times New Roman" w:hAnsi="Times New Roman" w:cs="Times New Roman"/>
          <w:color w:val="000000" w:themeColor="text1"/>
          <w:spacing w:val="-4"/>
          <w:sz w:val="28"/>
          <w:szCs w:val="28"/>
          <w:lang w:val="uk-UA"/>
        </w:rPr>
        <w:t>дослідження:</w:t>
      </w:r>
    </w:p>
    <w:p w14:paraId="038C0862" w14:textId="6BC2B7F8" w:rsidR="003A6E1A" w:rsidRPr="004450F9" w:rsidRDefault="003A6E1A" w:rsidP="003A6E1A">
      <w:pPr>
        <w:pStyle w:val="a3"/>
        <w:numPr>
          <w:ilvl w:val="0"/>
          <w:numId w:val="1"/>
        </w:numPr>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i/>
          <w:iCs/>
          <w:color w:val="000000" w:themeColor="text1"/>
          <w:spacing w:val="-4"/>
          <w:sz w:val="28"/>
          <w:szCs w:val="28"/>
          <w:lang w:val="uk-UA"/>
        </w:rPr>
        <w:t>теоретичні</w:t>
      </w:r>
      <w:r w:rsidRPr="004450F9">
        <w:rPr>
          <w:rFonts w:ascii="Times New Roman" w:hAnsi="Times New Roman" w:cs="Times New Roman"/>
          <w:color w:val="000000" w:themeColor="text1"/>
          <w:spacing w:val="-4"/>
          <w:sz w:val="28"/>
          <w:szCs w:val="28"/>
          <w:lang w:val="uk-UA"/>
        </w:rPr>
        <w:t xml:space="preserve"> (аналіз</w:t>
      </w:r>
      <w:r w:rsidR="00BA72E4" w:rsidRPr="004450F9">
        <w:rPr>
          <w:rFonts w:ascii="Times New Roman" w:hAnsi="Times New Roman" w:cs="Times New Roman"/>
          <w:color w:val="000000" w:themeColor="text1"/>
          <w:spacing w:val="-4"/>
          <w:sz w:val="28"/>
          <w:szCs w:val="28"/>
          <w:lang w:val="uk-UA"/>
        </w:rPr>
        <w:t xml:space="preserve"> психологічної, педагогічної, лі</w:t>
      </w:r>
      <w:r w:rsidRPr="004450F9">
        <w:rPr>
          <w:rFonts w:ascii="Times New Roman" w:hAnsi="Times New Roman" w:cs="Times New Roman"/>
          <w:color w:val="000000" w:themeColor="text1"/>
          <w:spacing w:val="-4"/>
          <w:sz w:val="28"/>
          <w:szCs w:val="28"/>
          <w:lang w:val="uk-UA"/>
        </w:rPr>
        <w:t>нгвометодичної літератури для з'ясування підході</w:t>
      </w:r>
      <w:r w:rsidR="00EA634E" w:rsidRPr="004450F9">
        <w:rPr>
          <w:rFonts w:ascii="Times New Roman" w:hAnsi="Times New Roman" w:cs="Times New Roman"/>
          <w:color w:val="000000" w:themeColor="text1"/>
          <w:spacing w:val="-4"/>
          <w:sz w:val="28"/>
          <w:szCs w:val="28"/>
          <w:lang w:val="uk-UA"/>
        </w:rPr>
        <w:t xml:space="preserve">в </w:t>
      </w:r>
      <w:r w:rsidR="003062DC" w:rsidRPr="004450F9">
        <w:rPr>
          <w:rFonts w:ascii="Times New Roman" w:hAnsi="Times New Roman" w:cs="Times New Roman"/>
          <w:color w:val="000000" w:themeColor="text1"/>
          <w:spacing w:val="-4"/>
          <w:sz w:val="28"/>
          <w:szCs w:val="28"/>
          <w:lang w:val="uk-UA"/>
        </w:rPr>
        <w:t>у</w:t>
      </w:r>
      <w:r w:rsidR="00EA634E" w:rsidRPr="004450F9">
        <w:rPr>
          <w:rFonts w:ascii="Times New Roman" w:hAnsi="Times New Roman" w:cs="Times New Roman"/>
          <w:color w:val="000000" w:themeColor="text1"/>
          <w:spacing w:val="-4"/>
          <w:sz w:val="28"/>
          <w:szCs w:val="28"/>
          <w:lang w:val="uk-UA"/>
        </w:rPr>
        <w:t xml:space="preserve">чених до </w:t>
      </w:r>
      <w:r w:rsidR="003062DC" w:rsidRPr="004450F9">
        <w:rPr>
          <w:rFonts w:ascii="Times New Roman" w:hAnsi="Times New Roman" w:cs="Times New Roman"/>
          <w:color w:val="000000" w:themeColor="text1"/>
          <w:spacing w:val="-4"/>
          <w:sz w:val="28"/>
          <w:szCs w:val="28"/>
          <w:lang w:val="uk-UA"/>
        </w:rPr>
        <w:t>розв’язання</w:t>
      </w:r>
      <w:r w:rsidR="00EA634E" w:rsidRPr="004450F9">
        <w:rPr>
          <w:rFonts w:ascii="Times New Roman" w:hAnsi="Times New Roman" w:cs="Times New Roman"/>
          <w:color w:val="000000" w:themeColor="text1"/>
          <w:spacing w:val="-4"/>
          <w:sz w:val="28"/>
          <w:szCs w:val="28"/>
          <w:lang w:val="uk-UA"/>
        </w:rPr>
        <w:t xml:space="preserve"> проблеми й</w:t>
      </w:r>
      <w:r w:rsidR="006C6BD8">
        <w:rPr>
          <w:rFonts w:ascii="Times New Roman" w:hAnsi="Times New Roman" w:cs="Times New Roman"/>
          <w:color w:val="000000" w:themeColor="text1"/>
          <w:spacing w:val="-4"/>
          <w:sz w:val="28"/>
          <w:szCs w:val="28"/>
          <w:lang w:val="uk-UA"/>
        </w:rPr>
        <w:t> </w:t>
      </w:r>
      <w:r w:rsidR="00EA634E" w:rsidRPr="004450F9">
        <w:rPr>
          <w:rFonts w:ascii="Times New Roman" w:hAnsi="Times New Roman" w:cs="Times New Roman"/>
          <w:color w:val="000000" w:themeColor="text1"/>
          <w:spacing w:val="-4"/>
          <w:sz w:val="28"/>
          <w:szCs w:val="28"/>
          <w:lang w:val="uk-UA"/>
        </w:rPr>
        <w:t>обґрунтування</w:t>
      </w:r>
      <w:r w:rsidRPr="004450F9">
        <w:rPr>
          <w:rFonts w:ascii="Times New Roman" w:hAnsi="Times New Roman" w:cs="Times New Roman"/>
          <w:color w:val="000000" w:themeColor="text1"/>
          <w:spacing w:val="-4"/>
          <w:sz w:val="28"/>
          <w:szCs w:val="28"/>
          <w:lang w:val="uk-UA"/>
        </w:rPr>
        <w:t xml:space="preserve"> понятійно-категоріального апарату; аналіз програм, підручників, навчальних посібників з метою визначення рівня розроб</w:t>
      </w:r>
      <w:r w:rsidR="003062DC" w:rsidRPr="004450F9">
        <w:rPr>
          <w:rFonts w:ascii="Times New Roman" w:hAnsi="Times New Roman" w:cs="Times New Roman"/>
          <w:color w:val="000000" w:themeColor="text1"/>
          <w:spacing w:val="-4"/>
          <w:sz w:val="28"/>
          <w:szCs w:val="28"/>
          <w:lang w:val="uk-UA"/>
        </w:rPr>
        <w:t>лення</w:t>
      </w:r>
      <w:r w:rsidRPr="004450F9">
        <w:rPr>
          <w:rFonts w:ascii="Times New Roman" w:hAnsi="Times New Roman" w:cs="Times New Roman"/>
          <w:color w:val="000000" w:themeColor="text1"/>
          <w:spacing w:val="-4"/>
          <w:sz w:val="28"/>
          <w:szCs w:val="28"/>
          <w:lang w:val="uk-UA"/>
        </w:rPr>
        <w:t xml:space="preserve"> досліджуваної проблеми; вивчення теоретико-правової бази навчання російської та англійської мов; </w:t>
      </w:r>
    </w:p>
    <w:p w14:paraId="2E2A49F4" w14:textId="5040234C" w:rsidR="003A6E1A" w:rsidRPr="004450F9" w:rsidRDefault="003A6E1A" w:rsidP="003A6E1A">
      <w:pPr>
        <w:pStyle w:val="a3"/>
        <w:numPr>
          <w:ilvl w:val="0"/>
          <w:numId w:val="1"/>
        </w:numPr>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i/>
          <w:iCs/>
          <w:color w:val="000000" w:themeColor="text1"/>
          <w:spacing w:val="-4"/>
          <w:sz w:val="28"/>
          <w:szCs w:val="28"/>
          <w:lang w:val="uk-UA"/>
        </w:rPr>
        <w:t>емпіричні</w:t>
      </w:r>
      <w:r w:rsidRPr="004450F9">
        <w:rPr>
          <w:rFonts w:ascii="Times New Roman" w:hAnsi="Times New Roman" w:cs="Times New Roman"/>
          <w:color w:val="000000" w:themeColor="text1"/>
          <w:spacing w:val="-4"/>
          <w:sz w:val="28"/>
          <w:szCs w:val="28"/>
          <w:lang w:val="uk-UA"/>
        </w:rPr>
        <w:t xml:space="preserve"> (цілеспрямоване спостереження за навчальним процесом, анкетування, </w:t>
      </w:r>
      <w:r w:rsidR="003062DC" w:rsidRPr="004450F9">
        <w:rPr>
          <w:rFonts w:ascii="Times New Roman" w:hAnsi="Times New Roman" w:cs="Times New Roman"/>
          <w:color w:val="000000" w:themeColor="text1"/>
          <w:spacing w:val="-4"/>
          <w:sz w:val="28"/>
          <w:szCs w:val="28"/>
          <w:lang w:val="uk-UA"/>
        </w:rPr>
        <w:t>що дало змогу виявити</w:t>
      </w:r>
      <w:r w:rsidRPr="004450F9">
        <w:rPr>
          <w:rFonts w:ascii="Times New Roman" w:hAnsi="Times New Roman" w:cs="Times New Roman"/>
          <w:color w:val="000000" w:themeColor="text1"/>
          <w:spacing w:val="-4"/>
          <w:sz w:val="28"/>
          <w:szCs w:val="28"/>
          <w:lang w:val="uk-UA"/>
        </w:rPr>
        <w:t xml:space="preserve"> реаль</w:t>
      </w:r>
      <w:r w:rsidR="006C6BD8">
        <w:rPr>
          <w:rFonts w:ascii="Times New Roman" w:hAnsi="Times New Roman" w:cs="Times New Roman"/>
          <w:color w:val="000000" w:themeColor="text1"/>
          <w:spacing w:val="-4"/>
          <w:sz w:val="28"/>
          <w:szCs w:val="28"/>
          <w:lang w:val="uk-UA"/>
        </w:rPr>
        <w:t>ний стан навчального процесу та </w:t>
      </w:r>
      <w:r w:rsidRPr="004450F9">
        <w:rPr>
          <w:rFonts w:ascii="Times New Roman" w:hAnsi="Times New Roman" w:cs="Times New Roman"/>
          <w:color w:val="000000" w:themeColor="text1"/>
          <w:spacing w:val="-4"/>
          <w:sz w:val="28"/>
          <w:szCs w:val="28"/>
          <w:lang w:val="uk-UA"/>
        </w:rPr>
        <w:t>намі</w:t>
      </w:r>
      <w:r w:rsidR="003062DC" w:rsidRPr="004450F9">
        <w:rPr>
          <w:rFonts w:ascii="Times New Roman" w:hAnsi="Times New Roman" w:cs="Times New Roman"/>
          <w:color w:val="000000" w:themeColor="text1"/>
          <w:spacing w:val="-4"/>
          <w:sz w:val="28"/>
          <w:szCs w:val="28"/>
          <w:lang w:val="uk-UA"/>
        </w:rPr>
        <w:t>тити</w:t>
      </w:r>
      <w:r w:rsidRPr="004450F9">
        <w:rPr>
          <w:rFonts w:ascii="Times New Roman" w:hAnsi="Times New Roman" w:cs="Times New Roman"/>
          <w:color w:val="000000" w:themeColor="text1"/>
          <w:spacing w:val="-4"/>
          <w:sz w:val="28"/>
          <w:szCs w:val="28"/>
          <w:lang w:val="uk-UA"/>
        </w:rPr>
        <w:t xml:space="preserve"> перспективи дослідження); </w:t>
      </w:r>
    </w:p>
    <w:p w14:paraId="2763F1E1" w14:textId="4DEADE0E" w:rsidR="003A6E1A" w:rsidRPr="004450F9" w:rsidRDefault="003A6E1A" w:rsidP="003A6E1A">
      <w:pPr>
        <w:pStyle w:val="a3"/>
        <w:numPr>
          <w:ilvl w:val="0"/>
          <w:numId w:val="1"/>
        </w:numPr>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i/>
          <w:iCs/>
          <w:color w:val="000000" w:themeColor="text1"/>
          <w:spacing w:val="-4"/>
          <w:sz w:val="28"/>
          <w:szCs w:val="28"/>
          <w:lang w:val="uk-UA"/>
        </w:rPr>
        <w:t>експериментальні</w:t>
      </w:r>
      <w:r w:rsidRPr="004450F9">
        <w:rPr>
          <w:rFonts w:ascii="Times New Roman" w:hAnsi="Times New Roman" w:cs="Times New Roman"/>
          <w:color w:val="000000" w:themeColor="text1"/>
          <w:spacing w:val="-4"/>
          <w:sz w:val="28"/>
          <w:szCs w:val="28"/>
          <w:lang w:val="uk-UA"/>
        </w:rPr>
        <w:t xml:space="preserve"> (констатувальний зріз – для педагогічної оцінки вихідного рівня лінгвістичних здібностей учнів 3-х класі</w:t>
      </w:r>
      <w:r w:rsidR="00284AB1">
        <w:rPr>
          <w:rFonts w:ascii="Times New Roman" w:hAnsi="Times New Roman" w:cs="Times New Roman"/>
          <w:color w:val="000000" w:themeColor="text1"/>
          <w:spacing w:val="-4"/>
          <w:sz w:val="28"/>
          <w:szCs w:val="28"/>
          <w:lang w:val="uk-UA"/>
        </w:rPr>
        <w:t>в на засаді знань, отриманих на </w:t>
      </w:r>
      <w:r w:rsidRPr="004450F9">
        <w:rPr>
          <w:rFonts w:ascii="Times New Roman" w:hAnsi="Times New Roman" w:cs="Times New Roman"/>
          <w:color w:val="000000" w:themeColor="text1"/>
          <w:spacing w:val="-4"/>
          <w:sz w:val="28"/>
          <w:szCs w:val="28"/>
          <w:lang w:val="uk-UA"/>
        </w:rPr>
        <w:t xml:space="preserve">уроках російської та англійської мов; </w:t>
      </w:r>
      <w:r w:rsidRPr="004450F9">
        <w:rPr>
          <w:rFonts w:ascii="Times New Roman" w:eastAsia="Times New Roman" w:hAnsi="Times New Roman" w:cs="Times New Roman"/>
          <w:spacing w:val="-4"/>
          <w:sz w:val="28"/>
          <w:szCs w:val="28"/>
          <w:lang w:val="uk-UA"/>
        </w:rPr>
        <w:t>формувальний</w:t>
      </w:r>
      <w:r w:rsidRPr="004450F9">
        <w:rPr>
          <w:rFonts w:ascii="Times New Roman" w:hAnsi="Times New Roman" w:cs="Times New Roman"/>
          <w:color w:val="000000" w:themeColor="text1"/>
          <w:spacing w:val="-4"/>
          <w:sz w:val="28"/>
          <w:szCs w:val="28"/>
          <w:lang w:val="uk-UA"/>
        </w:rPr>
        <w:t xml:space="preserve"> експеримент – для впровадження в навчальний процес експериментальної методики; контрольний експеримент – для перевір</w:t>
      </w:r>
      <w:r w:rsidR="003062DC" w:rsidRPr="004450F9">
        <w:rPr>
          <w:rFonts w:ascii="Times New Roman" w:hAnsi="Times New Roman" w:cs="Times New Roman"/>
          <w:color w:val="000000" w:themeColor="text1"/>
          <w:spacing w:val="-4"/>
          <w:sz w:val="28"/>
          <w:szCs w:val="28"/>
          <w:lang w:val="uk-UA"/>
        </w:rPr>
        <w:t>яння</w:t>
      </w:r>
      <w:r w:rsidRPr="004450F9">
        <w:rPr>
          <w:rFonts w:ascii="Times New Roman" w:hAnsi="Times New Roman" w:cs="Times New Roman"/>
          <w:color w:val="000000" w:themeColor="text1"/>
          <w:spacing w:val="-4"/>
          <w:sz w:val="28"/>
          <w:szCs w:val="28"/>
          <w:lang w:val="uk-UA"/>
        </w:rPr>
        <w:t xml:space="preserve"> ефективності запропонованої методики);</w:t>
      </w:r>
    </w:p>
    <w:p w14:paraId="40430F38" w14:textId="377261E4" w:rsidR="003A6E1A" w:rsidRPr="004450F9" w:rsidRDefault="003A6E1A" w:rsidP="003A6E1A">
      <w:pPr>
        <w:pStyle w:val="a3"/>
        <w:numPr>
          <w:ilvl w:val="0"/>
          <w:numId w:val="1"/>
        </w:numPr>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i/>
          <w:iCs/>
          <w:color w:val="000000" w:themeColor="text1"/>
          <w:spacing w:val="-4"/>
          <w:sz w:val="28"/>
          <w:szCs w:val="28"/>
          <w:lang w:val="uk-UA"/>
        </w:rPr>
        <w:t>статистичні</w:t>
      </w:r>
      <w:r w:rsidRPr="004450F9">
        <w:rPr>
          <w:rFonts w:ascii="Times New Roman" w:hAnsi="Times New Roman" w:cs="Times New Roman"/>
          <w:color w:val="000000" w:themeColor="text1"/>
          <w:spacing w:val="-4"/>
          <w:sz w:val="28"/>
          <w:szCs w:val="28"/>
          <w:lang w:val="uk-UA"/>
        </w:rPr>
        <w:t xml:space="preserve"> (кількісний та якісний аналіз експеримент</w:t>
      </w:r>
      <w:r w:rsidR="00284AB1">
        <w:rPr>
          <w:rFonts w:ascii="Times New Roman" w:hAnsi="Times New Roman" w:cs="Times New Roman"/>
          <w:color w:val="000000" w:themeColor="text1"/>
          <w:spacing w:val="-4"/>
          <w:sz w:val="28"/>
          <w:szCs w:val="28"/>
          <w:lang w:val="uk-UA"/>
        </w:rPr>
        <w:t>альних даних) з </w:t>
      </w:r>
      <w:r w:rsidRPr="004450F9">
        <w:rPr>
          <w:rFonts w:ascii="Times New Roman" w:hAnsi="Times New Roman" w:cs="Times New Roman"/>
          <w:color w:val="000000" w:themeColor="text1"/>
          <w:spacing w:val="-4"/>
          <w:sz w:val="28"/>
          <w:szCs w:val="28"/>
          <w:lang w:val="uk-UA"/>
        </w:rPr>
        <w:t xml:space="preserve">метою отримання достовірних результатів </w:t>
      </w:r>
      <w:r w:rsidRPr="004450F9">
        <w:rPr>
          <w:rFonts w:ascii="Times New Roman" w:eastAsia="Times New Roman" w:hAnsi="Times New Roman" w:cs="Times New Roman"/>
          <w:spacing w:val="-4"/>
          <w:sz w:val="28"/>
          <w:lang w:val="uk-UA"/>
        </w:rPr>
        <w:t>і підтвердження ефективності впровадженої методики</w:t>
      </w:r>
      <w:r w:rsidRPr="004450F9">
        <w:rPr>
          <w:rFonts w:ascii="Times New Roman" w:hAnsi="Times New Roman" w:cs="Times New Roman"/>
          <w:color w:val="000000"/>
          <w:spacing w:val="-4"/>
          <w:sz w:val="28"/>
          <w:szCs w:val="28"/>
          <w:lang w:val="uk-UA"/>
        </w:rPr>
        <w:t xml:space="preserve"> </w:t>
      </w:r>
      <w:r w:rsidRPr="004450F9">
        <w:rPr>
          <w:rFonts w:ascii="Times New Roman" w:hAnsi="Times New Roman" w:cs="Times New Roman"/>
          <w:color w:val="000000" w:themeColor="text1"/>
          <w:spacing w:val="-4"/>
          <w:sz w:val="28"/>
          <w:szCs w:val="28"/>
          <w:lang w:val="uk-UA"/>
        </w:rPr>
        <w:t xml:space="preserve">формування </w:t>
      </w:r>
      <w:r w:rsidR="00180213"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учнів 3-х класів.</w:t>
      </w:r>
    </w:p>
    <w:p w14:paraId="67AB9FF2" w14:textId="49F856A1" w:rsidR="003A6E1A" w:rsidRPr="004450F9" w:rsidRDefault="003A6E1A" w:rsidP="00B22373">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hAnsi="Times New Roman" w:cs="Times New Roman"/>
          <w:b/>
          <w:bCs/>
          <w:color w:val="000000" w:themeColor="text1"/>
          <w:spacing w:val="-4"/>
          <w:sz w:val="28"/>
          <w:szCs w:val="28"/>
          <w:lang w:val="uk-UA"/>
        </w:rPr>
        <w:lastRenderedPageBreak/>
        <w:t>Наукова новизна</w:t>
      </w:r>
      <w:r w:rsidRPr="004450F9">
        <w:rPr>
          <w:rFonts w:ascii="Times New Roman" w:hAnsi="Times New Roman" w:cs="Times New Roman"/>
          <w:color w:val="000000" w:themeColor="text1"/>
          <w:spacing w:val="-4"/>
          <w:sz w:val="28"/>
          <w:szCs w:val="28"/>
          <w:lang w:val="uk-UA"/>
        </w:rPr>
        <w:t xml:space="preserve"> дослідження полягає в тому, що </w:t>
      </w:r>
      <w:r w:rsidR="00284AB1">
        <w:rPr>
          <w:rFonts w:ascii="Times New Roman" w:hAnsi="Times New Roman" w:cs="Times New Roman"/>
          <w:i/>
          <w:iCs/>
          <w:color w:val="000000" w:themeColor="text1"/>
          <w:spacing w:val="-4"/>
          <w:sz w:val="28"/>
          <w:szCs w:val="28"/>
          <w:lang w:val="uk-UA"/>
        </w:rPr>
        <w:t>вперше розроблено й </w:t>
      </w:r>
      <w:r w:rsidRPr="004450F9">
        <w:rPr>
          <w:rFonts w:ascii="Times New Roman" w:hAnsi="Times New Roman" w:cs="Times New Roman"/>
          <w:i/>
          <w:iCs/>
          <w:color w:val="000000" w:themeColor="text1"/>
          <w:spacing w:val="-4"/>
          <w:sz w:val="28"/>
          <w:szCs w:val="28"/>
          <w:lang w:val="uk-UA"/>
        </w:rPr>
        <w:t>експериментально перевірено</w:t>
      </w:r>
      <w:r w:rsidRPr="004450F9">
        <w:rPr>
          <w:rFonts w:ascii="Times New Roman" w:hAnsi="Times New Roman" w:cs="Times New Roman"/>
          <w:color w:val="000000" w:themeColor="text1"/>
          <w:spacing w:val="-4"/>
          <w:sz w:val="28"/>
          <w:szCs w:val="28"/>
          <w:lang w:val="uk-UA"/>
        </w:rPr>
        <w:t xml:space="preserve"> методику формування </w:t>
      </w:r>
      <w:r w:rsidR="005A7DC6"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 xml:space="preserve">учнів 3-х класів </w:t>
      </w:r>
      <w:r w:rsidR="00B22373" w:rsidRPr="004450F9">
        <w:rPr>
          <w:rFonts w:ascii="Times New Roman" w:eastAsia="Calibri" w:hAnsi="Times New Roman" w:cs="Times New Roman"/>
          <w:color w:val="000000"/>
          <w:spacing w:val="-4"/>
          <w:sz w:val="28"/>
          <w:szCs w:val="28"/>
          <w:lang w:val="uk-UA"/>
        </w:rPr>
        <w:t xml:space="preserve">на основі інтегративного підходу </w:t>
      </w:r>
      <w:r w:rsidR="00B22373" w:rsidRPr="004450F9">
        <w:rPr>
          <w:rFonts w:ascii="Times New Roman" w:eastAsia="Calibri" w:hAnsi="Times New Roman" w:cs="Times New Roman"/>
          <w:spacing w:val="-4"/>
          <w:sz w:val="28"/>
          <w:szCs w:val="28"/>
          <w:lang w:val="uk-UA"/>
        </w:rPr>
        <w:t xml:space="preserve">до навчання російської </w:t>
      </w:r>
      <w:r w:rsidR="00284AB1">
        <w:rPr>
          <w:rFonts w:ascii="Times New Roman" w:eastAsia="Calibri" w:hAnsi="Times New Roman" w:cs="Times New Roman"/>
          <w:spacing w:val="-4"/>
          <w:sz w:val="28"/>
          <w:szCs w:val="28"/>
          <w:lang w:val="uk-UA"/>
        </w:rPr>
        <w:t>мови в процесі зіставлення її з </w:t>
      </w:r>
      <w:r w:rsidR="00B22373" w:rsidRPr="004450F9">
        <w:rPr>
          <w:rFonts w:ascii="Times New Roman" w:eastAsia="Calibri" w:hAnsi="Times New Roman" w:cs="Times New Roman"/>
          <w:spacing w:val="-4"/>
          <w:sz w:val="28"/>
          <w:szCs w:val="28"/>
          <w:lang w:val="uk-UA"/>
        </w:rPr>
        <w:t xml:space="preserve">англійською мовою; </w:t>
      </w:r>
      <w:r w:rsidR="0091354C" w:rsidRPr="004450F9">
        <w:rPr>
          <w:rFonts w:ascii="Times New Roman" w:hAnsi="Times New Roman" w:cs="Times New Roman"/>
          <w:i/>
          <w:iCs/>
          <w:color w:val="000000" w:themeColor="text1"/>
          <w:spacing w:val="-4"/>
          <w:sz w:val="28"/>
          <w:szCs w:val="28"/>
          <w:lang w:val="uk-UA"/>
        </w:rPr>
        <w:t>теоретично обґрунтовано й описано</w:t>
      </w:r>
      <w:r w:rsidR="00BA72E4" w:rsidRPr="004450F9">
        <w:rPr>
          <w:rFonts w:ascii="Times New Roman" w:hAnsi="Times New Roman" w:cs="Times New Roman"/>
          <w:color w:val="000000" w:themeColor="text1"/>
          <w:spacing w:val="-4"/>
          <w:sz w:val="28"/>
          <w:szCs w:val="28"/>
          <w:lang w:val="uk-UA"/>
        </w:rPr>
        <w:t xml:space="preserve"> лі</w:t>
      </w:r>
      <w:r w:rsidRPr="004450F9">
        <w:rPr>
          <w:rFonts w:ascii="Times New Roman" w:hAnsi="Times New Roman" w:cs="Times New Roman"/>
          <w:color w:val="000000" w:themeColor="text1"/>
          <w:spacing w:val="-4"/>
          <w:sz w:val="28"/>
          <w:szCs w:val="28"/>
          <w:lang w:val="uk-UA"/>
        </w:rPr>
        <w:t xml:space="preserve">нгвометодичні, психологічні та дидактичні </w:t>
      </w:r>
      <w:r w:rsidRPr="004450F9">
        <w:rPr>
          <w:rFonts w:ascii="Times New Roman" w:eastAsia="Times New Roman" w:hAnsi="Times New Roman" w:cs="Times New Roman"/>
          <w:spacing w:val="-4"/>
          <w:sz w:val="28"/>
          <w:szCs w:val="28"/>
          <w:lang w:val="uk-UA"/>
        </w:rPr>
        <w:t>засади</w:t>
      </w:r>
      <w:r w:rsidRPr="004450F9">
        <w:rPr>
          <w:rFonts w:ascii="Times New Roman" w:hAnsi="Times New Roman" w:cs="Times New Roman"/>
          <w:color w:val="000000" w:themeColor="text1"/>
          <w:spacing w:val="-4"/>
          <w:sz w:val="28"/>
          <w:szCs w:val="28"/>
          <w:lang w:val="uk-UA"/>
        </w:rPr>
        <w:t xml:space="preserve">, що розкривають специфіку формування </w:t>
      </w:r>
      <w:r w:rsidR="00284AB1">
        <w:rPr>
          <w:rFonts w:ascii="Times New Roman" w:hAnsi="Times New Roman" w:cs="Times New Roman"/>
          <w:color w:val="000000" w:themeColor="text1"/>
          <w:spacing w:val="-4"/>
          <w:sz w:val="28"/>
          <w:szCs w:val="28"/>
          <w:lang w:val="uk-UA"/>
        </w:rPr>
        <w:t>ЛЗ </w:t>
      </w:r>
      <w:r w:rsidRPr="004450F9">
        <w:rPr>
          <w:rFonts w:ascii="Times New Roman" w:hAnsi="Times New Roman" w:cs="Times New Roman"/>
          <w:color w:val="000000" w:themeColor="text1"/>
          <w:spacing w:val="-4"/>
          <w:sz w:val="28"/>
          <w:szCs w:val="28"/>
          <w:lang w:val="uk-UA"/>
        </w:rPr>
        <w:t xml:space="preserve">учнів; </w:t>
      </w:r>
      <w:r w:rsidR="008D7EC1" w:rsidRPr="004450F9">
        <w:rPr>
          <w:rFonts w:ascii="Times New Roman" w:hAnsi="Times New Roman" w:cs="Times New Roman"/>
          <w:i/>
          <w:iCs/>
          <w:color w:val="000000" w:themeColor="text1"/>
          <w:spacing w:val="-4"/>
          <w:sz w:val="28"/>
          <w:szCs w:val="28"/>
          <w:lang w:val="uk-UA"/>
        </w:rPr>
        <w:t xml:space="preserve">окреслено </w:t>
      </w:r>
      <w:r w:rsidR="0091354C" w:rsidRPr="004450F9">
        <w:rPr>
          <w:rFonts w:ascii="Times New Roman" w:hAnsi="Times New Roman" w:cs="Times New Roman"/>
          <w:color w:val="000000" w:themeColor="text1"/>
          <w:spacing w:val="-4"/>
          <w:sz w:val="28"/>
          <w:szCs w:val="28"/>
          <w:lang w:val="uk-UA"/>
        </w:rPr>
        <w:t>структуру</w:t>
      </w:r>
      <w:r w:rsidRPr="004450F9">
        <w:rPr>
          <w:rFonts w:ascii="Times New Roman" w:hAnsi="Times New Roman" w:cs="Times New Roman"/>
          <w:color w:val="000000" w:themeColor="text1"/>
          <w:spacing w:val="-4"/>
          <w:sz w:val="28"/>
          <w:szCs w:val="28"/>
          <w:lang w:val="uk-UA"/>
        </w:rPr>
        <w:t xml:space="preserve"> </w:t>
      </w:r>
      <w:r w:rsidR="005A7DC6" w:rsidRPr="004450F9">
        <w:rPr>
          <w:rFonts w:ascii="Times New Roman" w:hAnsi="Times New Roman" w:cs="Times New Roman"/>
          <w:color w:val="000000" w:themeColor="text1"/>
          <w:spacing w:val="-4"/>
          <w:sz w:val="28"/>
          <w:szCs w:val="28"/>
          <w:lang w:val="uk-UA"/>
        </w:rPr>
        <w:t xml:space="preserve">ЛЗ </w:t>
      </w:r>
      <w:r w:rsidR="00C941CB" w:rsidRPr="004450F9">
        <w:rPr>
          <w:rFonts w:ascii="Times New Roman" w:hAnsi="Times New Roman" w:cs="Times New Roman"/>
          <w:color w:val="000000" w:themeColor="text1"/>
          <w:spacing w:val="-4"/>
          <w:sz w:val="28"/>
          <w:szCs w:val="28"/>
          <w:lang w:val="uk-UA"/>
        </w:rPr>
        <w:t>та</w:t>
      </w:r>
      <w:r w:rsidRPr="004450F9">
        <w:rPr>
          <w:rFonts w:ascii="Times New Roman" w:hAnsi="Times New Roman" w:cs="Times New Roman"/>
          <w:color w:val="000000" w:themeColor="text1"/>
          <w:spacing w:val="-4"/>
          <w:sz w:val="28"/>
          <w:szCs w:val="28"/>
          <w:lang w:val="uk-UA"/>
        </w:rPr>
        <w:t xml:space="preserve"> місце мовних і к</w:t>
      </w:r>
      <w:r w:rsidR="00C941CB" w:rsidRPr="004450F9">
        <w:rPr>
          <w:rFonts w:ascii="Times New Roman" w:hAnsi="Times New Roman" w:cs="Times New Roman"/>
          <w:color w:val="000000" w:themeColor="text1"/>
          <w:spacing w:val="-4"/>
          <w:sz w:val="28"/>
          <w:szCs w:val="28"/>
          <w:lang w:val="uk-UA"/>
        </w:rPr>
        <w:t>омунікативно-мовленнєвих умінь у</w:t>
      </w:r>
      <w:r w:rsidRPr="004450F9">
        <w:rPr>
          <w:rFonts w:ascii="Times New Roman" w:hAnsi="Times New Roman" w:cs="Times New Roman"/>
          <w:color w:val="000000" w:themeColor="text1"/>
          <w:spacing w:val="-4"/>
          <w:sz w:val="28"/>
          <w:szCs w:val="28"/>
          <w:lang w:val="uk-UA"/>
        </w:rPr>
        <w:t xml:space="preserve"> їх</w:t>
      </w:r>
      <w:r w:rsidR="00E1389F" w:rsidRPr="004450F9">
        <w:rPr>
          <w:rFonts w:ascii="Times New Roman" w:hAnsi="Times New Roman" w:cs="Times New Roman"/>
          <w:color w:val="000000" w:themeColor="text1"/>
          <w:spacing w:val="-4"/>
          <w:sz w:val="28"/>
          <w:szCs w:val="28"/>
          <w:lang w:val="uk-UA"/>
        </w:rPr>
        <w:t>ній</w:t>
      </w:r>
      <w:r w:rsidRPr="004450F9">
        <w:rPr>
          <w:rFonts w:ascii="Times New Roman" w:hAnsi="Times New Roman" w:cs="Times New Roman"/>
          <w:color w:val="000000" w:themeColor="text1"/>
          <w:spacing w:val="-4"/>
          <w:sz w:val="28"/>
          <w:szCs w:val="28"/>
          <w:lang w:val="uk-UA"/>
        </w:rPr>
        <w:t xml:space="preserve"> структурі; </w:t>
      </w:r>
      <w:r w:rsidRPr="004450F9">
        <w:rPr>
          <w:rFonts w:ascii="Times New Roman" w:hAnsi="Times New Roman" w:cs="Times New Roman"/>
          <w:i/>
          <w:iCs/>
          <w:color w:val="000000" w:themeColor="text1"/>
          <w:spacing w:val="-4"/>
          <w:sz w:val="28"/>
          <w:szCs w:val="28"/>
          <w:lang w:val="uk-UA"/>
        </w:rPr>
        <w:t>проаналізовано</w:t>
      </w:r>
      <w:r w:rsidRPr="004450F9">
        <w:rPr>
          <w:rFonts w:ascii="Times New Roman" w:hAnsi="Times New Roman" w:cs="Times New Roman"/>
          <w:color w:val="000000" w:themeColor="text1"/>
          <w:spacing w:val="-4"/>
          <w:sz w:val="28"/>
          <w:szCs w:val="28"/>
          <w:lang w:val="uk-UA"/>
        </w:rPr>
        <w:t xml:space="preserve"> сучасний стан роботи </w:t>
      </w:r>
      <w:r w:rsidRPr="004450F9">
        <w:rPr>
          <w:rFonts w:ascii="Times New Roman" w:eastAsia="Times New Roman" w:hAnsi="Times New Roman" w:cs="Times New Roman"/>
          <w:spacing w:val="-4"/>
          <w:sz w:val="28"/>
          <w:szCs w:val="28"/>
          <w:lang w:val="uk-UA"/>
        </w:rPr>
        <w:t xml:space="preserve">з формування </w:t>
      </w:r>
      <w:r w:rsidR="00284AB1">
        <w:rPr>
          <w:rFonts w:ascii="Times New Roman" w:hAnsi="Times New Roman" w:cs="Times New Roman"/>
          <w:color w:val="000000" w:themeColor="text1"/>
          <w:spacing w:val="-4"/>
          <w:sz w:val="28"/>
          <w:szCs w:val="28"/>
          <w:lang w:val="uk-UA"/>
        </w:rPr>
        <w:t>ЛЗ </w:t>
      </w:r>
      <w:r w:rsidR="0051527C" w:rsidRPr="004450F9">
        <w:rPr>
          <w:rFonts w:ascii="Times New Roman" w:hAnsi="Times New Roman" w:cs="Times New Roman"/>
          <w:color w:val="000000" w:themeColor="text1"/>
          <w:spacing w:val="-4"/>
          <w:sz w:val="28"/>
          <w:szCs w:val="28"/>
          <w:lang w:val="uk-UA"/>
        </w:rPr>
        <w:t>учнів у</w:t>
      </w:r>
      <w:r w:rsidRPr="004450F9">
        <w:rPr>
          <w:rFonts w:ascii="Times New Roman" w:hAnsi="Times New Roman" w:cs="Times New Roman"/>
          <w:color w:val="000000" w:themeColor="text1"/>
          <w:spacing w:val="-4"/>
          <w:sz w:val="28"/>
          <w:szCs w:val="28"/>
          <w:lang w:val="uk-UA"/>
        </w:rPr>
        <w:t xml:space="preserve"> </w:t>
      </w:r>
      <w:r w:rsidR="0051527C" w:rsidRPr="004450F9">
        <w:rPr>
          <w:rFonts w:ascii="Times New Roman" w:hAnsi="Times New Roman" w:cs="Times New Roman"/>
          <w:color w:val="000000" w:themeColor="text1"/>
          <w:spacing w:val="-4"/>
          <w:sz w:val="28"/>
          <w:szCs w:val="28"/>
          <w:lang w:val="uk-UA"/>
        </w:rPr>
        <w:t>процесі навчання російської</w:t>
      </w:r>
      <w:r w:rsidR="00EA4B37" w:rsidRPr="004450F9">
        <w:rPr>
          <w:rFonts w:ascii="Times New Roman" w:hAnsi="Times New Roman" w:cs="Times New Roman"/>
          <w:color w:val="000000" w:themeColor="text1"/>
          <w:spacing w:val="-4"/>
          <w:sz w:val="28"/>
          <w:szCs w:val="28"/>
          <w:lang w:val="uk-UA"/>
        </w:rPr>
        <w:t xml:space="preserve"> мови</w:t>
      </w:r>
      <w:r w:rsidRPr="004450F9">
        <w:rPr>
          <w:rFonts w:ascii="Times New Roman" w:hAnsi="Times New Roman" w:cs="Times New Roman"/>
          <w:color w:val="000000" w:themeColor="text1"/>
          <w:spacing w:val="-4"/>
          <w:sz w:val="28"/>
          <w:szCs w:val="28"/>
          <w:lang w:val="uk-UA"/>
        </w:rPr>
        <w:t xml:space="preserve">; </w:t>
      </w:r>
      <w:r w:rsidRPr="004450F9">
        <w:rPr>
          <w:rFonts w:ascii="Times New Roman" w:hAnsi="Times New Roman" w:cs="Times New Roman"/>
          <w:i/>
          <w:iCs/>
          <w:color w:val="000000" w:themeColor="text1"/>
          <w:spacing w:val="-4"/>
          <w:sz w:val="28"/>
          <w:szCs w:val="28"/>
          <w:lang w:val="uk-UA"/>
        </w:rPr>
        <w:t xml:space="preserve">визначено </w:t>
      </w:r>
      <w:r w:rsidRPr="004450F9">
        <w:rPr>
          <w:rFonts w:ascii="Times New Roman" w:hAnsi="Times New Roman" w:cs="Times New Roman"/>
          <w:color w:val="000000" w:themeColor="text1"/>
          <w:spacing w:val="-4"/>
          <w:sz w:val="28"/>
          <w:szCs w:val="28"/>
          <w:lang w:val="uk-UA"/>
        </w:rPr>
        <w:t xml:space="preserve">критерії та рівні сформованості </w:t>
      </w:r>
      <w:r w:rsidR="005A7DC6"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 xml:space="preserve">учнів 3-х класів; </w:t>
      </w:r>
      <w:r w:rsidR="0051527C" w:rsidRPr="004450F9">
        <w:rPr>
          <w:rFonts w:ascii="Times New Roman" w:hAnsi="Times New Roman" w:cs="Times New Roman"/>
          <w:i/>
          <w:iCs/>
          <w:color w:val="000000" w:themeColor="text1"/>
          <w:spacing w:val="-4"/>
          <w:sz w:val="28"/>
          <w:szCs w:val="28"/>
          <w:lang w:val="uk-UA"/>
        </w:rPr>
        <w:t>створено</w:t>
      </w:r>
      <w:r w:rsidR="0051527C" w:rsidRPr="004450F9">
        <w:rPr>
          <w:rFonts w:ascii="Times New Roman" w:hAnsi="Times New Roman" w:cs="Times New Roman"/>
          <w:color w:val="000000" w:themeColor="text1"/>
          <w:spacing w:val="-4"/>
          <w:sz w:val="28"/>
          <w:szCs w:val="28"/>
          <w:lang w:val="uk-UA"/>
        </w:rPr>
        <w:t xml:space="preserve"> авторську</w:t>
      </w:r>
      <w:r w:rsidRPr="004450F9">
        <w:rPr>
          <w:rFonts w:ascii="Times New Roman" w:hAnsi="Times New Roman" w:cs="Times New Roman"/>
          <w:color w:val="000000" w:themeColor="text1"/>
          <w:spacing w:val="-4"/>
          <w:sz w:val="28"/>
          <w:szCs w:val="28"/>
          <w:lang w:val="uk-UA"/>
        </w:rPr>
        <w:t xml:space="preserve"> модель формування </w:t>
      </w:r>
      <w:r w:rsidR="005A7DC6" w:rsidRPr="004450F9">
        <w:rPr>
          <w:rFonts w:ascii="Times New Roman" w:hAnsi="Times New Roman" w:cs="Times New Roman"/>
          <w:color w:val="000000" w:themeColor="text1"/>
          <w:spacing w:val="-4"/>
          <w:sz w:val="28"/>
          <w:szCs w:val="28"/>
          <w:lang w:val="uk-UA"/>
        </w:rPr>
        <w:t>ЛЗ</w:t>
      </w:r>
      <w:r w:rsidR="00284AB1">
        <w:rPr>
          <w:rFonts w:ascii="Times New Roman" w:hAnsi="Times New Roman" w:cs="Times New Roman"/>
          <w:color w:val="000000" w:themeColor="text1"/>
          <w:spacing w:val="-4"/>
          <w:sz w:val="28"/>
          <w:szCs w:val="28"/>
          <w:lang w:val="uk-UA"/>
        </w:rPr>
        <w:t> </w:t>
      </w:r>
      <w:r w:rsidR="0051527C" w:rsidRPr="004450F9">
        <w:rPr>
          <w:rFonts w:ascii="Times New Roman" w:hAnsi="Times New Roman" w:cs="Times New Roman"/>
          <w:color w:val="000000" w:themeColor="text1"/>
          <w:spacing w:val="-4"/>
          <w:sz w:val="28"/>
          <w:szCs w:val="28"/>
          <w:lang w:val="uk-UA"/>
        </w:rPr>
        <w:t xml:space="preserve">учнів </w:t>
      </w:r>
      <w:r w:rsidR="00370CFC" w:rsidRPr="004450F9">
        <w:rPr>
          <w:rFonts w:ascii="Times New Roman" w:eastAsia="Times New Roman" w:hAnsi="Times New Roman" w:cs="Times New Roman"/>
          <w:color w:val="000000" w:themeColor="text1"/>
          <w:spacing w:val="-4"/>
          <w:sz w:val="28"/>
          <w:szCs w:val="28"/>
          <w:lang w:val="uk-UA"/>
        </w:rPr>
        <w:t>у процесі навчання російської мов</w:t>
      </w:r>
      <w:r w:rsidR="00284AB1">
        <w:rPr>
          <w:rFonts w:ascii="Times New Roman" w:eastAsia="Times New Roman" w:hAnsi="Times New Roman" w:cs="Times New Roman"/>
          <w:color w:val="000000" w:themeColor="text1"/>
          <w:spacing w:val="-4"/>
          <w:sz w:val="28"/>
          <w:szCs w:val="28"/>
          <w:lang w:val="uk-UA"/>
        </w:rPr>
        <w:t>и, використовуючи зіставлення з </w:t>
      </w:r>
      <w:r w:rsidR="00370CFC" w:rsidRPr="004450F9">
        <w:rPr>
          <w:rFonts w:ascii="Times New Roman" w:eastAsia="Times New Roman" w:hAnsi="Times New Roman" w:cs="Times New Roman"/>
          <w:color w:val="000000" w:themeColor="text1"/>
          <w:spacing w:val="-4"/>
          <w:sz w:val="28"/>
          <w:szCs w:val="28"/>
          <w:lang w:val="uk-UA"/>
        </w:rPr>
        <w:t>англійською мовою</w:t>
      </w:r>
      <w:r w:rsidRPr="004450F9">
        <w:rPr>
          <w:rFonts w:ascii="Times New Roman" w:hAnsi="Times New Roman" w:cs="Times New Roman"/>
          <w:color w:val="000000" w:themeColor="text1"/>
          <w:spacing w:val="-4"/>
          <w:sz w:val="28"/>
          <w:szCs w:val="28"/>
          <w:lang w:val="uk-UA"/>
        </w:rPr>
        <w:t xml:space="preserve">; </w:t>
      </w:r>
      <w:r w:rsidR="00FD0B1C" w:rsidRPr="004450F9">
        <w:rPr>
          <w:rFonts w:ascii="Times New Roman" w:hAnsi="Times New Roman" w:cs="Times New Roman"/>
          <w:i/>
          <w:iCs/>
          <w:color w:val="000000" w:themeColor="text1"/>
          <w:spacing w:val="-4"/>
          <w:sz w:val="28"/>
          <w:szCs w:val="28"/>
          <w:lang w:val="uk-UA"/>
        </w:rPr>
        <w:t>створено й впроваджено</w:t>
      </w:r>
      <w:r w:rsidR="00FD0B1C" w:rsidRPr="004450F9">
        <w:rPr>
          <w:rFonts w:ascii="Times New Roman" w:hAnsi="Times New Roman" w:cs="Times New Roman"/>
          <w:color w:val="000000" w:themeColor="text1"/>
          <w:spacing w:val="-4"/>
          <w:sz w:val="28"/>
          <w:szCs w:val="28"/>
          <w:lang w:val="uk-UA"/>
        </w:rPr>
        <w:t xml:space="preserve"> систему</w:t>
      </w:r>
      <w:r w:rsidRPr="004450F9">
        <w:rPr>
          <w:rFonts w:ascii="Times New Roman" w:hAnsi="Times New Roman" w:cs="Times New Roman"/>
          <w:color w:val="000000" w:themeColor="text1"/>
          <w:spacing w:val="-4"/>
          <w:sz w:val="28"/>
          <w:szCs w:val="28"/>
          <w:lang w:val="uk-UA"/>
        </w:rPr>
        <w:t xml:space="preserve"> вправ</w:t>
      </w:r>
      <w:r w:rsidR="00FD0B1C" w:rsidRPr="004450F9">
        <w:rPr>
          <w:rFonts w:ascii="Times New Roman" w:hAnsi="Times New Roman" w:cs="Times New Roman"/>
          <w:color w:val="000000" w:themeColor="text1"/>
          <w:spacing w:val="-4"/>
          <w:sz w:val="28"/>
          <w:szCs w:val="28"/>
          <w:lang w:val="uk-UA"/>
        </w:rPr>
        <w:t xml:space="preserve"> на текстовій основі, спрямовану</w:t>
      </w:r>
      <w:r w:rsidRPr="004450F9">
        <w:rPr>
          <w:rFonts w:ascii="Times New Roman" w:hAnsi="Times New Roman" w:cs="Times New Roman"/>
          <w:color w:val="000000" w:themeColor="text1"/>
          <w:spacing w:val="-4"/>
          <w:sz w:val="28"/>
          <w:szCs w:val="28"/>
          <w:lang w:val="uk-UA"/>
        </w:rPr>
        <w:t xml:space="preserve"> на формування </w:t>
      </w:r>
      <w:r w:rsidR="005A7DC6"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 xml:space="preserve">учнів; </w:t>
      </w:r>
      <w:r w:rsidRPr="004450F9">
        <w:rPr>
          <w:rFonts w:ascii="Times New Roman" w:hAnsi="Times New Roman" w:cs="Times New Roman"/>
          <w:i/>
          <w:iCs/>
          <w:color w:val="000000" w:themeColor="text1"/>
          <w:spacing w:val="-4"/>
          <w:sz w:val="28"/>
          <w:szCs w:val="28"/>
          <w:lang w:val="uk-UA"/>
        </w:rPr>
        <w:t>уточнено</w:t>
      </w:r>
      <w:r w:rsidRPr="004450F9">
        <w:rPr>
          <w:rFonts w:ascii="Times New Roman" w:hAnsi="Times New Roman" w:cs="Times New Roman"/>
          <w:color w:val="000000" w:themeColor="text1"/>
          <w:spacing w:val="-4"/>
          <w:sz w:val="28"/>
          <w:szCs w:val="28"/>
          <w:lang w:val="uk-UA"/>
        </w:rPr>
        <w:t xml:space="preserve"> поняття «лінгвістичні здібності» (сутність, зміст, структура відповідно до особливостей навчання російської та англійської мов за допомогою інтегративного підходу); </w:t>
      </w:r>
      <w:r w:rsidRPr="004450F9">
        <w:rPr>
          <w:rFonts w:ascii="Times New Roman" w:hAnsi="Times New Roman" w:cs="Times New Roman"/>
          <w:i/>
          <w:iCs/>
          <w:color w:val="000000" w:themeColor="text1"/>
          <w:spacing w:val="-4"/>
          <w:sz w:val="28"/>
          <w:szCs w:val="28"/>
          <w:lang w:val="uk-UA"/>
        </w:rPr>
        <w:t>подальш</w:t>
      </w:r>
      <w:r w:rsidR="002705F2" w:rsidRPr="004450F9">
        <w:rPr>
          <w:rFonts w:ascii="Times New Roman" w:hAnsi="Times New Roman" w:cs="Times New Roman"/>
          <w:i/>
          <w:iCs/>
          <w:color w:val="000000" w:themeColor="text1"/>
          <w:spacing w:val="-4"/>
          <w:sz w:val="28"/>
          <w:szCs w:val="28"/>
          <w:lang w:val="uk-UA"/>
        </w:rPr>
        <w:t>ого</w:t>
      </w:r>
      <w:r w:rsidRPr="004450F9">
        <w:rPr>
          <w:rFonts w:ascii="Times New Roman" w:hAnsi="Times New Roman" w:cs="Times New Roman"/>
          <w:i/>
          <w:iCs/>
          <w:color w:val="000000" w:themeColor="text1"/>
          <w:spacing w:val="-4"/>
          <w:sz w:val="28"/>
          <w:szCs w:val="28"/>
          <w:lang w:val="uk-UA"/>
        </w:rPr>
        <w:t xml:space="preserve"> розвитк</w:t>
      </w:r>
      <w:r w:rsidR="002705F2" w:rsidRPr="004450F9">
        <w:rPr>
          <w:rFonts w:ascii="Times New Roman" w:hAnsi="Times New Roman" w:cs="Times New Roman"/>
          <w:i/>
          <w:iCs/>
          <w:color w:val="000000" w:themeColor="text1"/>
          <w:spacing w:val="-4"/>
          <w:sz w:val="28"/>
          <w:szCs w:val="28"/>
          <w:lang w:val="uk-UA"/>
        </w:rPr>
        <w:t>у</w:t>
      </w:r>
      <w:r w:rsidRPr="004450F9">
        <w:rPr>
          <w:rFonts w:ascii="Times New Roman" w:hAnsi="Times New Roman" w:cs="Times New Roman"/>
          <w:color w:val="000000" w:themeColor="text1"/>
          <w:spacing w:val="-4"/>
          <w:sz w:val="28"/>
          <w:szCs w:val="28"/>
          <w:lang w:val="uk-UA"/>
        </w:rPr>
        <w:t xml:space="preserve"> </w:t>
      </w:r>
      <w:r w:rsidRPr="004450F9">
        <w:rPr>
          <w:rFonts w:ascii="Times New Roman" w:eastAsia="Times New Roman" w:hAnsi="Times New Roman" w:cs="Times New Roman"/>
          <w:spacing w:val="-4"/>
          <w:sz w:val="28"/>
          <w:szCs w:val="28"/>
          <w:lang w:val="uk-UA"/>
        </w:rPr>
        <w:t>набула</w:t>
      </w:r>
      <w:r w:rsidRPr="004450F9">
        <w:rPr>
          <w:rFonts w:ascii="Times New Roman" w:hAnsi="Times New Roman" w:cs="Times New Roman"/>
          <w:color w:val="000000" w:themeColor="text1"/>
          <w:spacing w:val="-4"/>
          <w:sz w:val="28"/>
          <w:szCs w:val="28"/>
          <w:lang w:val="uk-UA"/>
        </w:rPr>
        <w:t xml:space="preserve"> методика роботи з лекси</w:t>
      </w:r>
      <w:r w:rsidR="00FD0B1C" w:rsidRPr="004450F9">
        <w:rPr>
          <w:rFonts w:ascii="Times New Roman" w:hAnsi="Times New Roman" w:cs="Times New Roman"/>
          <w:color w:val="000000" w:themeColor="text1"/>
          <w:spacing w:val="-4"/>
          <w:sz w:val="28"/>
          <w:szCs w:val="28"/>
          <w:lang w:val="uk-UA"/>
        </w:rPr>
        <w:t xml:space="preserve">ко-граматичними розрядами слів </w:t>
      </w:r>
      <w:r w:rsidR="002E1F4A" w:rsidRPr="004450F9">
        <w:rPr>
          <w:rFonts w:ascii="Times New Roman" w:eastAsia="Times New Roman" w:hAnsi="Times New Roman" w:cs="Times New Roman"/>
          <w:color w:val="000000" w:themeColor="text1"/>
          <w:spacing w:val="-4"/>
          <w:sz w:val="28"/>
          <w:szCs w:val="28"/>
          <w:lang w:val="uk-UA"/>
        </w:rPr>
        <w:t>у процесі інтеграції навчального матеріалу з російської та англійської мов</w:t>
      </w:r>
      <w:r w:rsidRPr="004450F9">
        <w:rPr>
          <w:rFonts w:ascii="Times New Roman" w:hAnsi="Times New Roman" w:cs="Times New Roman"/>
          <w:color w:val="000000" w:themeColor="text1"/>
          <w:spacing w:val="-4"/>
          <w:sz w:val="28"/>
          <w:szCs w:val="28"/>
          <w:lang w:val="uk-UA"/>
        </w:rPr>
        <w:t>.</w:t>
      </w:r>
    </w:p>
    <w:p w14:paraId="51DB54D0" w14:textId="0891120A" w:rsidR="00CD2432" w:rsidRPr="004450F9" w:rsidRDefault="003A6E1A" w:rsidP="00CD2432">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hAnsi="Times New Roman" w:cs="Times New Roman"/>
          <w:b/>
          <w:bCs/>
          <w:color w:val="000000" w:themeColor="text1"/>
          <w:spacing w:val="-4"/>
          <w:sz w:val="28"/>
          <w:szCs w:val="28"/>
          <w:lang w:val="uk-UA"/>
        </w:rPr>
        <w:t xml:space="preserve">Практичне </w:t>
      </w:r>
      <w:r w:rsidRPr="004450F9">
        <w:rPr>
          <w:rFonts w:ascii="Times New Roman" w:eastAsia="Times New Roman" w:hAnsi="Times New Roman" w:cs="Calibri"/>
          <w:b/>
          <w:bCs/>
          <w:spacing w:val="-4"/>
          <w:sz w:val="28"/>
          <w:lang w:val="uk-UA" w:eastAsia="ru-RU"/>
        </w:rPr>
        <w:t xml:space="preserve">значення отриманих результатів </w:t>
      </w:r>
      <w:r w:rsidR="00284AB1">
        <w:rPr>
          <w:rFonts w:ascii="Times New Roman" w:hAnsi="Times New Roman" w:cs="Times New Roman"/>
          <w:color w:val="000000" w:themeColor="text1"/>
          <w:spacing w:val="-4"/>
          <w:sz w:val="28"/>
          <w:szCs w:val="28"/>
          <w:lang w:val="uk-UA"/>
        </w:rPr>
        <w:t>полягає в тому, що в </w:t>
      </w:r>
      <w:r w:rsidRPr="004450F9">
        <w:rPr>
          <w:rFonts w:ascii="Times New Roman" w:hAnsi="Times New Roman" w:cs="Times New Roman"/>
          <w:color w:val="000000" w:themeColor="text1"/>
          <w:spacing w:val="-4"/>
          <w:sz w:val="28"/>
          <w:szCs w:val="28"/>
          <w:lang w:val="uk-UA"/>
        </w:rPr>
        <w:t xml:space="preserve">навчальний процес упроваджено методику формування </w:t>
      </w:r>
      <w:r w:rsidR="005A7DC6"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 xml:space="preserve">учнів 3-х класів </w:t>
      </w:r>
      <w:r w:rsidR="00905815" w:rsidRPr="004450F9">
        <w:rPr>
          <w:rFonts w:ascii="Times New Roman" w:hAnsi="Times New Roman" w:cs="Times New Roman"/>
          <w:color w:val="000000" w:themeColor="text1"/>
          <w:spacing w:val="-4"/>
          <w:sz w:val="28"/>
          <w:szCs w:val="28"/>
          <w:lang w:val="uk-UA"/>
        </w:rPr>
        <w:t xml:space="preserve">на основі інтегративного підходу </w:t>
      </w:r>
      <w:r w:rsidR="00CD2432" w:rsidRPr="004450F9">
        <w:rPr>
          <w:rFonts w:ascii="Times New Roman" w:eastAsia="Calibri" w:hAnsi="Times New Roman" w:cs="Times New Roman"/>
          <w:spacing w:val="-4"/>
          <w:sz w:val="28"/>
          <w:szCs w:val="28"/>
          <w:lang w:val="uk-UA"/>
        </w:rPr>
        <w:t>до навчання російської мови у процесі зіставлення її з англійською мовою.</w:t>
      </w:r>
    </w:p>
    <w:p w14:paraId="3E24077E" w14:textId="7CD1DF0D" w:rsidR="003A6E1A" w:rsidRPr="004450F9" w:rsidRDefault="003A6E1A" w:rsidP="00905815">
      <w:pPr>
        <w:pStyle w:val="a3"/>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 xml:space="preserve">Матеріали дослідження можуть бути використані вчителями-практиками, методистами в системі підготовки </w:t>
      </w:r>
      <w:r w:rsidRPr="004450F9">
        <w:rPr>
          <w:rFonts w:ascii="Times New Roman" w:eastAsia="Times New Roman" w:hAnsi="Times New Roman" w:cs="Times New Roman"/>
          <w:spacing w:val="-4"/>
          <w:sz w:val="28"/>
          <w:szCs w:val="28"/>
          <w:lang w:val="uk-UA"/>
        </w:rPr>
        <w:t>й</w:t>
      </w:r>
      <w:r w:rsidRPr="004450F9">
        <w:rPr>
          <w:rFonts w:ascii="Times New Roman" w:hAnsi="Times New Roman" w:cs="Times New Roman"/>
          <w:color w:val="000000" w:themeColor="text1"/>
          <w:spacing w:val="-4"/>
          <w:sz w:val="28"/>
          <w:szCs w:val="28"/>
          <w:lang w:val="uk-UA"/>
        </w:rPr>
        <w:t xml:space="preserve"> перепідготовки педагогічних кадрів, для проведення практичних занять з метод</w:t>
      </w:r>
      <w:r w:rsidR="00AA3C07" w:rsidRPr="004450F9">
        <w:rPr>
          <w:rFonts w:ascii="Times New Roman" w:hAnsi="Times New Roman" w:cs="Times New Roman"/>
          <w:color w:val="000000" w:themeColor="text1"/>
          <w:spacing w:val="-4"/>
          <w:sz w:val="28"/>
          <w:szCs w:val="28"/>
          <w:lang w:val="uk-UA"/>
        </w:rPr>
        <w:t>ики викладання російської мови у</w:t>
      </w:r>
      <w:r w:rsidRPr="004450F9">
        <w:rPr>
          <w:rFonts w:ascii="Times New Roman" w:hAnsi="Times New Roman" w:cs="Times New Roman"/>
          <w:color w:val="000000" w:themeColor="text1"/>
          <w:spacing w:val="-4"/>
          <w:sz w:val="28"/>
          <w:szCs w:val="28"/>
          <w:lang w:val="uk-UA"/>
        </w:rPr>
        <w:t xml:space="preserve"> вищих закладах</w:t>
      </w:r>
      <w:r w:rsidR="00E1389F" w:rsidRPr="004450F9">
        <w:rPr>
          <w:rFonts w:ascii="Times New Roman" w:hAnsi="Times New Roman" w:cs="Times New Roman"/>
          <w:color w:val="000000" w:themeColor="text1"/>
          <w:spacing w:val="-4"/>
          <w:sz w:val="28"/>
          <w:szCs w:val="28"/>
          <w:lang w:val="uk-UA"/>
        </w:rPr>
        <w:t xml:space="preserve"> освіти</w:t>
      </w:r>
      <w:r w:rsidRPr="004450F9">
        <w:rPr>
          <w:rFonts w:ascii="Times New Roman" w:hAnsi="Times New Roman" w:cs="Times New Roman"/>
          <w:color w:val="000000" w:themeColor="text1"/>
          <w:spacing w:val="-4"/>
          <w:sz w:val="28"/>
          <w:szCs w:val="28"/>
          <w:lang w:val="uk-UA"/>
        </w:rPr>
        <w:t>.</w:t>
      </w:r>
    </w:p>
    <w:p w14:paraId="63D14667" w14:textId="4BE8B942" w:rsidR="00CD2432" w:rsidRPr="004450F9" w:rsidRDefault="003A6E1A" w:rsidP="00CD2432">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hAnsi="Times New Roman" w:cs="Times New Roman"/>
          <w:b/>
          <w:bCs/>
          <w:color w:val="000000" w:themeColor="text1"/>
          <w:spacing w:val="-4"/>
          <w:sz w:val="28"/>
          <w:szCs w:val="28"/>
          <w:lang w:val="uk-UA"/>
        </w:rPr>
        <w:t xml:space="preserve">Достовірність </w:t>
      </w:r>
      <w:r w:rsidRPr="004450F9">
        <w:rPr>
          <w:rFonts w:ascii="Times New Roman" w:eastAsia="Times New Roman" w:hAnsi="Times New Roman" w:cs="Times New Roman"/>
          <w:b/>
          <w:spacing w:val="-4"/>
          <w:sz w:val="28"/>
          <w:szCs w:val="28"/>
          <w:lang w:val="uk-UA" w:eastAsia="ru-RU"/>
        </w:rPr>
        <w:t>наукових положень</w:t>
      </w:r>
      <w:r w:rsidRPr="004450F9">
        <w:rPr>
          <w:rFonts w:ascii="Times New Roman" w:eastAsia="Times New Roman" w:hAnsi="Times New Roman" w:cs="Times New Roman"/>
          <w:spacing w:val="-4"/>
          <w:sz w:val="28"/>
          <w:szCs w:val="28"/>
          <w:lang w:val="uk-UA" w:eastAsia="ru-RU"/>
        </w:rPr>
        <w:t xml:space="preserve">, </w:t>
      </w:r>
      <w:r w:rsidRPr="004450F9">
        <w:rPr>
          <w:rFonts w:ascii="Times New Roman" w:eastAsia="Times New Roman" w:hAnsi="Times New Roman" w:cs="Times New Roman"/>
          <w:b/>
          <w:spacing w:val="-4"/>
          <w:sz w:val="28"/>
          <w:szCs w:val="28"/>
          <w:lang w:val="uk-UA" w:eastAsia="ru-RU"/>
        </w:rPr>
        <w:t>висновків і рекомендацій</w:t>
      </w:r>
      <w:r w:rsidRPr="004450F9">
        <w:rPr>
          <w:rFonts w:ascii="Times New Roman" w:eastAsia="Times New Roman" w:hAnsi="Times New Roman" w:cs="Times New Roman"/>
          <w:spacing w:val="-4"/>
          <w:sz w:val="28"/>
          <w:szCs w:val="28"/>
          <w:lang w:val="uk-UA" w:eastAsia="ru-RU"/>
        </w:rPr>
        <w:t xml:space="preserve"> обумовлена </w:t>
      </w:r>
      <w:r w:rsidRPr="004450F9">
        <w:rPr>
          <w:rFonts w:ascii="Times New Roman" w:hAnsi="Times New Roman" w:cs="Times New Roman"/>
          <w:color w:val="000000" w:themeColor="text1"/>
          <w:spacing w:val="-4"/>
          <w:sz w:val="28"/>
          <w:szCs w:val="28"/>
          <w:lang w:val="uk-UA"/>
        </w:rPr>
        <w:t xml:space="preserve">психологічним, лінгвістичним, дидактичним обґрунтуванням вихідних положень; критичним аналізом фактичного матеріалу, </w:t>
      </w:r>
      <w:r w:rsidRPr="004450F9">
        <w:rPr>
          <w:rFonts w:ascii="Times New Roman" w:eastAsia="Times New Roman" w:hAnsi="Times New Roman" w:cs="Times New Roman"/>
          <w:spacing w:val="-4"/>
          <w:sz w:val="28"/>
          <w:szCs w:val="28"/>
          <w:lang w:val="uk-UA" w:eastAsia="ru-RU"/>
        </w:rPr>
        <w:t xml:space="preserve">результатами констатувального, формувального </w:t>
      </w:r>
      <w:r w:rsidRPr="004450F9">
        <w:rPr>
          <w:rFonts w:ascii="Times New Roman" w:hAnsi="Times New Roman" w:cs="Times New Roman"/>
          <w:color w:val="000000" w:themeColor="text1"/>
          <w:spacing w:val="-4"/>
          <w:sz w:val="28"/>
          <w:szCs w:val="28"/>
          <w:lang w:val="uk-UA"/>
        </w:rPr>
        <w:t xml:space="preserve">та контрольного етапів експерименту; урахуванням принципів навчання; використанням комплексу методів і прийомів дослідження відповідно </w:t>
      </w:r>
      <w:r w:rsidRPr="004450F9">
        <w:rPr>
          <w:rFonts w:ascii="Times New Roman" w:eastAsia="Times New Roman" w:hAnsi="Times New Roman" w:cs="Times New Roman"/>
          <w:spacing w:val="-4"/>
          <w:sz w:val="28"/>
          <w:szCs w:val="28"/>
          <w:lang w:val="uk-UA" w:eastAsia="ru-RU"/>
        </w:rPr>
        <w:t xml:space="preserve">до мети, завдань, об'єкта, предмета наукового пошуку; </w:t>
      </w:r>
      <w:r w:rsidRPr="004450F9">
        <w:rPr>
          <w:rFonts w:ascii="Times New Roman" w:hAnsi="Times New Roman" w:cs="Times New Roman"/>
          <w:color w:val="000000" w:themeColor="text1"/>
          <w:spacing w:val="-4"/>
          <w:sz w:val="28"/>
          <w:szCs w:val="28"/>
          <w:lang w:val="uk-UA"/>
        </w:rPr>
        <w:t>достатнім обсягом експериментальних даних і якісно-кількісним аналізом</w:t>
      </w:r>
      <w:r w:rsidR="00E1389F" w:rsidRPr="004450F9">
        <w:rPr>
          <w:rFonts w:ascii="Times New Roman" w:hAnsi="Times New Roman" w:cs="Times New Roman"/>
          <w:color w:val="000000" w:themeColor="text1"/>
          <w:spacing w:val="-4"/>
          <w:sz w:val="28"/>
          <w:szCs w:val="28"/>
          <w:lang w:val="uk-UA"/>
        </w:rPr>
        <w:t xml:space="preserve"> їх</w:t>
      </w:r>
      <w:r w:rsidRPr="004450F9">
        <w:rPr>
          <w:rFonts w:ascii="Times New Roman" w:hAnsi="Times New Roman" w:cs="Times New Roman"/>
          <w:color w:val="000000" w:themeColor="text1"/>
          <w:spacing w:val="-4"/>
          <w:sz w:val="28"/>
          <w:szCs w:val="28"/>
          <w:lang w:val="uk-UA"/>
        </w:rPr>
        <w:t xml:space="preserve">; упровадженням </w:t>
      </w:r>
      <w:r w:rsidR="00E1389F" w:rsidRPr="004450F9">
        <w:rPr>
          <w:rFonts w:ascii="Times New Roman" w:hAnsi="Times New Roman" w:cs="Times New Roman"/>
          <w:color w:val="000000" w:themeColor="text1"/>
          <w:spacing w:val="-4"/>
          <w:sz w:val="28"/>
          <w:szCs w:val="28"/>
          <w:lang w:val="uk-UA"/>
        </w:rPr>
        <w:t>у</w:t>
      </w:r>
      <w:r w:rsidR="00284AB1">
        <w:rPr>
          <w:rFonts w:ascii="Times New Roman" w:hAnsi="Times New Roman" w:cs="Times New Roman"/>
          <w:color w:val="000000" w:themeColor="text1"/>
          <w:spacing w:val="-4"/>
          <w:sz w:val="28"/>
          <w:szCs w:val="28"/>
          <w:lang w:val="uk-UA"/>
        </w:rPr>
        <w:t> </w:t>
      </w:r>
      <w:r w:rsidRPr="004450F9">
        <w:rPr>
          <w:rFonts w:ascii="Times New Roman" w:hAnsi="Times New Roman" w:cs="Times New Roman"/>
          <w:color w:val="000000" w:themeColor="text1"/>
          <w:spacing w:val="-4"/>
          <w:sz w:val="28"/>
          <w:szCs w:val="28"/>
          <w:lang w:val="uk-UA"/>
        </w:rPr>
        <w:t xml:space="preserve">навчальний процес загальноосвітніх навчальних закладів початкового ступеня розробленої методики формування </w:t>
      </w:r>
      <w:r w:rsidR="005A7DC6"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учнів 3-х класів</w:t>
      </w:r>
      <w:r w:rsidR="004A5523" w:rsidRPr="004450F9">
        <w:rPr>
          <w:rFonts w:ascii="Times New Roman" w:hAnsi="Times New Roman" w:cs="Times New Roman"/>
          <w:color w:val="000000" w:themeColor="text1"/>
          <w:spacing w:val="-4"/>
          <w:sz w:val="28"/>
          <w:szCs w:val="28"/>
          <w:lang w:val="uk-UA"/>
        </w:rPr>
        <w:t xml:space="preserve"> </w:t>
      </w:r>
      <w:r w:rsidR="004650E6" w:rsidRPr="004450F9">
        <w:rPr>
          <w:rFonts w:ascii="Times New Roman" w:hAnsi="Times New Roman" w:cs="Times New Roman"/>
          <w:color w:val="000000" w:themeColor="text1"/>
          <w:spacing w:val="-4"/>
          <w:sz w:val="28"/>
          <w:szCs w:val="28"/>
          <w:lang w:val="uk-UA"/>
        </w:rPr>
        <w:t xml:space="preserve">на основі інтегративного підходу </w:t>
      </w:r>
      <w:bookmarkStart w:id="6" w:name="_Hlk47803639"/>
      <w:r w:rsidR="00CD2432" w:rsidRPr="004450F9">
        <w:rPr>
          <w:rFonts w:ascii="Times New Roman" w:eastAsia="Calibri" w:hAnsi="Times New Roman" w:cs="Times New Roman"/>
          <w:spacing w:val="-4"/>
          <w:sz w:val="28"/>
          <w:szCs w:val="28"/>
          <w:lang w:val="uk-UA"/>
        </w:rPr>
        <w:t>до навчання російської мови у процесі зіставлення її з англійською мовою.</w:t>
      </w:r>
    </w:p>
    <w:p w14:paraId="46215AE2" w14:textId="32B62F9E" w:rsidR="003A6E1A" w:rsidRPr="004450F9" w:rsidRDefault="003A6E1A" w:rsidP="003A6E1A">
      <w:pPr>
        <w:pStyle w:val="a3"/>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b/>
          <w:bCs/>
          <w:color w:val="000000" w:themeColor="text1"/>
          <w:spacing w:val="-4"/>
          <w:sz w:val="28"/>
          <w:szCs w:val="28"/>
          <w:lang w:val="uk-UA"/>
        </w:rPr>
        <w:t>Основні етапи дослідження.</w:t>
      </w:r>
      <w:r w:rsidRPr="004450F9">
        <w:rPr>
          <w:rFonts w:ascii="Times New Roman" w:hAnsi="Times New Roman" w:cs="Times New Roman"/>
          <w:color w:val="000000" w:themeColor="text1"/>
          <w:spacing w:val="-4"/>
          <w:sz w:val="28"/>
          <w:szCs w:val="28"/>
          <w:lang w:val="uk-UA"/>
        </w:rPr>
        <w:t xml:space="preserve"> Експериментальна </w:t>
      </w:r>
      <w:bookmarkEnd w:id="6"/>
      <w:r w:rsidRPr="004450F9">
        <w:rPr>
          <w:rFonts w:ascii="Times New Roman" w:hAnsi="Times New Roman" w:cs="Times New Roman"/>
          <w:color w:val="000000" w:themeColor="text1"/>
          <w:spacing w:val="-4"/>
          <w:sz w:val="28"/>
          <w:szCs w:val="28"/>
          <w:lang w:val="uk-UA"/>
        </w:rPr>
        <w:t>робота проводилася в три етапи.</w:t>
      </w:r>
    </w:p>
    <w:p w14:paraId="08A86034" w14:textId="4585B9AE" w:rsidR="003A6E1A" w:rsidRPr="004450F9" w:rsidRDefault="003A6E1A" w:rsidP="003A6E1A">
      <w:pPr>
        <w:pStyle w:val="a3"/>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На першому етапі (2013–2015</w:t>
      </w:r>
      <w:r w:rsidR="002D342A"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color w:val="000000" w:themeColor="text1"/>
          <w:spacing w:val="-4"/>
          <w:sz w:val="28"/>
          <w:szCs w:val="28"/>
          <w:lang w:val="uk-UA"/>
        </w:rPr>
        <w:t xml:space="preserve">рр.) </w:t>
      </w:r>
      <w:r w:rsidRPr="004450F9">
        <w:rPr>
          <w:rFonts w:ascii="Times New Roman" w:eastAsia="Times New Roman" w:hAnsi="Times New Roman" w:cs="Times New Roman"/>
          <w:spacing w:val="-4"/>
          <w:sz w:val="28"/>
          <w:szCs w:val="28"/>
          <w:lang w:val="uk-UA" w:eastAsia="ru-RU"/>
        </w:rPr>
        <w:t>теоретично обґрунтовано тему дисертації</w:t>
      </w:r>
      <w:r w:rsidRPr="004450F9">
        <w:rPr>
          <w:rFonts w:ascii="Times New Roman" w:hAnsi="Times New Roman" w:cs="Times New Roman"/>
          <w:color w:val="000000" w:themeColor="text1"/>
          <w:spacing w:val="-4"/>
          <w:sz w:val="28"/>
          <w:szCs w:val="28"/>
          <w:lang w:val="uk-UA"/>
        </w:rPr>
        <w:t xml:space="preserve">; </w:t>
      </w:r>
      <w:r w:rsidRPr="004450F9">
        <w:rPr>
          <w:rFonts w:ascii="Times New Roman" w:eastAsia="Times New Roman" w:hAnsi="Times New Roman" w:cs="Times New Roman"/>
          <w:spacing w:val="-4"/>
          <w:sz w:val="28"/>
          <w:lang w:val="uk-UA"/>
        </w:rPr>
        <w:t xml:space="preserve">визначено </w:t>
      </w:r>
      <w:r w:rsidR="00F50148" w:rsidRPr="004450F9">
        <w:rPr>
          <w:rFonts w:ascii="Times New Roman" w:eastAsia="Times New Roman" w:hAnsi="Times New Roman" w:cs="Times New Roman"/>
          <w:iCs/>
          <w:spacing w:val="-4"/>
          <w:sz w:val="28"/>
          <w:szCs w:val="28"/>
          <w:lang w:val="uk-UA"/>
        </w:rPr>
        <w:t xml:space="preserve">об’єкт, предмет, мету </w:t>
      </w:r>
      <w:r w:rsidR="00E1389F" w:rsidRPr="004450F9">
        <w:rPr>
          <w:rFonts w:ascii="Times New Roman" w:eastAsia="Times New Roman" w:hAnsi="Times New Roman" w:cs="Times New Roman"/>
          <w:iCs/>
          <w:spacing w:val="-4"/>
          <w:sz w:val="28"/>
          <w:szCs w:val="28"/>
          <w:lang w:val="uk-UA"/>
        </w:rPr>
        <w:t>й</w:t>
      </w:r>
      <w:r w:rsidRPr="004450F9">
        <w:rPr>
          <w:rFonts w:ascii="Times New Roman" w:eastAsia="Times New Roman" w:hAnsi="Times New Roman" w:cs="Times New Roman"/>
          <w:iCs/>
          <w:spacing w:val="-4"/>
          <w:sz w:val="28"/>
          <w:szCs w:val="28"/>
          <w:lang w:val="uk-UA"/>
        </w:rPr>
        <w:t xml:space="preserve"> завдання</w:t>
      </w:r>
      <w:r w:rsidRPr="004450F9">
        <w:rPr>
          <w:rFonts w:ascii="Times New Roman" w:eastAsia="Times New Roman" w:hAnsi="Times New Roman" w:cs="Times New Roman"/>
          <w:spacing w:val="-4"/>
          <w:sz w:val="28"/>
          <w:szCs w:val="28"/>
          <w:lang w:val="uk-UA" w:eastAsia="ru-RU"/>
        </w:rPr>
        <w:t>, робочу гіпотезу, методи наукового пошуку</w:t>
      </w:r>
      <w:r w:rsidRPr="004450F9">
        <w:rPr>
          <w:rFonts w:ascii="Times New Roman" w:hAnsi="Times New Roman" w:cs="Times New Roman"/>
          <w:color w:val="000000" w:themeColor="text1"/>
          <w:spacing w:val="-4"/>
          <w:sz w:val="28"/>
          <w:szCs w:val="28"/>
          <w:lang w:val="uk-UA"/>
        </w:rPr>
        <w:t xml:space="preserve">; </w:t>
      </w:r>
      <w:r w:rsidRPr="004450F9">
        <w:rPr>
          <w:rFonts w:ascii="Times New Roman" w:eastAsia="Times New Roman" w:hAnsi="Times New Roman" w:cs="Times New Roman"/>
          <w:spacing w:val="-4"/>
          <w:sz w:val="28"/>
          <w:szCs w:val="28"/>
          <w:lang w:val="uk-UA" w:eastAsia="ru-RU"/>
        </w:rPr>
        <w:t>проаналізовано</w:t>
      </w:r>
      <w:r w:rsidRPr="004450F9">
        <w:rPr>
          <w:rFonts w:ascii="Times New Roman" w:hAnsi="Times New Roman" w:cs="Times New Roman"/>
          <w:color w:val="000000"/>
          <w:spacing w:val="-4"/>
          <w:sz w:val="28"/>
          <w:szCs w:val="28"/>
          <w:lang w:val="uk-UA"/>
        </w:rPr>
        <w:t xml:space="preserve"> </w:t>
      </w:r>
      <w:r w:rsidR="00F50148" w:rsidRPr="004450F9">
        <w:rPr>
          <w:rFonts w:ascii="Times New Roman" w:hAnsi="Times New Roman" w:cs="Times New Roman"/>
          <w:color w:val="000000" w:themeColor="text1"/>
          <w:spacing w:val="-4"/>
          <w:sz w:val="28"/>
          <w:szCs w:val="28"/>
          <w:lang w:val="uk-UA"/>
        </w:rPr>
        <w:t>науково-методичну</w:t>
      </w:r>
      <w:r w:rsidRPr="004450F9">
        <w:rPr>
          <w:rFonts w:ascii="Times New Roman" w:hAnsi="Times New Roman" w:cs="Times New Roman"/>
          <w:color w:val="000000" w:themeColor="text1"/>
          <w:spacing w:val="-4"/>
          <w:sz w:val="28"/>
          <w:szCs w:val="28"/>
          <w:lang w:val="uk-UA"/>
        </w:rPr>
        <w:t xml:space="preserve"> </w:t>
      </w:r>
      <w:r w:rsidRPr="004450F9">
        <w:rPr>
          <w:rFonts w:ascii="Times New Roman" w:eastAsia="Times New Roman" w:hAnsi="Times New Roman" w:cs="Times New Roman"/>
          <w:spacing w:val="-4"/>
          <w:sz w:val="28"/>
          <w:szCs w:val="28"/>
          <w:lang w:val="uk-UA" w:eastAsia="ru-RU"/>
        </w:rPr>
        <w:t>літературу</w:t>
      </w:r>
      <w:r w:rsidRPr="004450F9">
        <w:rPr>
          <w:rFonts w:ascii="Times New Roman" w:hAnsi="Times New Roman" w:cs="Times New Roman"/>
          <w:color w:val="000000" w:themeColor="text1"/>
          <w:spacing w:val="-4"/>
          <w:sz w:val="28"/>
          <w:szCs w:val="28"/>
          <w:lang w:val="uk-UA"/>
        </w:rPr>
        <w:t xml:space="preserve"> з теми дослідження; </w:t>
      </w:r>
      <w:r w:rsidR="00E1389F" w:rsidRPr="004450F9">
        <w:rPr>
          <w:rFonts w:ascii="Times New Roman" w:eastAsia="Times New Roman" w:hAnsi="Times New Roman" w:cs="Times New Roman"/>
          <w:spacing w:val="-4"/>
          <w:sz w:val="28"/>
          <w:szCs w:val="28"/>
          <w:lang w:val="uk-UA" w:eastAsia="ru-RU"/>
        </w:rPr>
        <w:t>у</w:t>
      </w:r>
      <w:r w:rsidRPr="004450F9">
        <w:rPr>
          <w:rFonts w:ascii="Times New Roman" w:eastAsia="Times New Roman" w:hAnsi="Times New Roman" w:cs="Times New Roman"/>
          <w:spacing w:val="-4"/>
          <w:sz w:val="28"/>
          <w:szCs w:val="28"/>
          <w:lang w:val="uk-UA" w:eastAsia="ru-RU"/>
        </w:rPr>
        <w:t xml:space="preserve">становлено лінгвометодичні, психологічні, дидактичні засади </w:t>
      </w:r>
      <w:r w:rsidRPr="004450F9">
        <w:rPr>
          <w:rFonts w:ascii="Times New Roman" w:hAnsi="Times New Roman" w:cs="Times New Roman"/>
          <w:color w:val="000000" w:themeColor="text1"/>
          <w:spacing w:val="-4"/>
          <w:sz w:val="28"/>
          <w:szCs w:val="28"/>
          <w:lang w:val="uk-UA"/>
        </w:rPr>
        <w:t xml:space="preserve">формування </w:t>
      </w:r>
      <w:r w:rsidR="008D5498" w:rsidRPr="004450F9">
        <w:rPr>
          <w:rFonts w:ascii="Times New Roman" w:hAnsi="Times New Roman" w:cs="Times New Roman"/>
          <w:color w:val="000000" w:themeColor="text1"/>
          <w:spacing w:val="-4"/>
          <w:sz w:val="28"/>
          <w:szCs w:val="28"/>
          <w:lang w:val="uk-UA"/>
        </w:rPr>
        <w:t>ЛЗ</w:t>
      </w:r>
      <w:r w:rsidR="00284AB1">
        <w:rPr>
          <w:rFonts w:ascii="Times New Roman" w:hAnsi="Times New Roman" w:cs="Times New Roman"/>
          <w:color w:val="000000" w:themeColor="text1"/>
          <w:spacing w:val="-4"/>
          <w:sz w:val="28"/>
          <w:szCs w:val="28"/>
          <w:lang w:val="uk-UA"/>
        </w:rPr>
        <w:t>, </w:t>
      </w:r>
      <w:r w:rsidR="00660887" w:rsidRPr="004450F9">
        <w:rPr>
          <w:rFonts w:ascii="Times New Roman" w:hAnsi="Times New Roman" w:cs="Times New Roman"/>
          <w:color w:val="000000" w:themeColor="text1"/>
          <w:spacing w:val="-4"/>
          <w:sz w:val="28"/>
          <w:szCs w:val="28"/>
          <w:lang w:val="uk-UA"/>
        </w:rPr>
        <w:t>теоретично визначено структуру та</w:t>
      </w:r>
      <w:r w:rsidRPr="004450F9">
        <w:rPr>
          <w:rFonts w:ascii="Times New Roman" w:hAnsi="Times New Roman" w:cs="Times New Roman"/>
          <w:color w:val="000000" w:themeColor="text1"/>
          <w:spacing w:val="-4"/>
          <w:sz w:val="28"/>
          <w:szCs w:val="28"/>
          <w:lang w:val="uk-UA"/>
        </w:rPr>
        <w:t xml:space="preserve"> зміст </w:t>
      </w:r>
      <w:r w:rsidR="008D5498" w:rsidRPr="004450F9">
        <w:rPr>
          <w:rFonts w:ascii="Times New Roman" w:hAnsi="Times New Roman" w:cs="Times New Roman"/>
          <w:color w:val="000000" w:themeColor="text1"/>
          <w:spacing w:val="-4"/>
          <w:sz w:val="28"/>
          <w:szCs w:val="28"/>
          <w:lang w:val="uk-UA"/>
        </w:rPr>
        <w:t>ЛЗ</w:t>
      </w:r>
      <w:r w:rsidRPr="004450F9">
        <w:rPr>
          <w:rFonts w:ascii="Times New Roman" w:hAnsi="Times New Roman" w:cs="Times New Roman"/>
          <w:color w:val="000000" w:themeColor="text1"/>
          <w:spacing w:val="-4"/>
          <w:sz w:val="28"/>
          <w:szCs w:val="28"/>
          <w:lang w:val="uk-UA"/>
        </w:rPr>
        <w:t xml:space="preserve">; проаналізовано шкільні програми </w:t>
      </w:r>
      <w:r w:rsidR="00E1389F" w:rsidRPr="004450F9">
        <w:rPr>
          <w:rFonts w:ascii="Times New Roman" w:hAnsi="Times New Roman" w:cs="Times New Roman"/>
          <w:color w:val="000000" w:themeColor="text1"/>
          <w:spacing w:val="-4"/>
          <w:sz w:val="28"/>
          <w:szCs w:val="28"/>
          <w:lang w:val="uk-UA"/>
        </w:rPr>
        <w:t>й</w:t>
      </w:r>
      <w:r w:rsidRPr="004450F9">
        <w:rPr>
          <w:rFonts w:ascii="Times New Roman" w:hAnsi="Times New Roman" w:cs="Times New Roman"/>
          <w:color w:val="000000" w:themeColor="text1"/>
          <w:spacing w:val="-4"/>
          <w:sz w:val="28"/>
          <w:szCs w:val="28"/>
          <w:lang w:val="uk-UA"/>
        </w:rPr>
        <w:t xml:space="preserve"> підручники з російської та англійської мов; проведено анкетування вчителів російської та </w:t>
      </w:r>
      <w:r w:rsidR="00660887" w:rsidRPr="004450F9">
        <w:rPr>
          <w:rFonts w:ascii="Times New Roman" w:hAnsi="Times New Roman" w:cs="Times New Roman"/>
          <w:color w:val="000000" w:themeColor="text1"/>
          <w:spacing w:val="-4"/>
          <w:sz w:val="28"/>
          <w:szCs w:val="28"/>
          <w:lang w:val="uk-UA"/>
        </w:rPr>
        <w:t>англійської мов; систематизовано</w:t>
      </w:r>
      <w:r w:rsidRPr="004450F9">
        <w:rPr>
          <w:rFonts w:ascii="Times New Roman" w:hAnsi="Times New Roman" w:cs="Times New Roman"/>
          <w:color w:val="000000" w:themeColor="text1"/>
          <w:spacing w:val="-4"/>
          <w:sz w:val="28"/>
          <w:szCs w:val="28"/>
          <w:lang w:val="uk-UA"/>
        </w:rPr>
        <w:t xml:space="preserve"> отримані результати, підтверджено актуальність проблеми, що розглядається. </w:t>
      </w:r>
      <w:r w:rsidRPr="004450F9">
        <w:rPr>
          <w:rFonts w:ascii="Times New Roman" w:eastAsia="Times New Roman" w:hAnsi="Times New Roman" w:cs="Times New Roman"/>
          <w:iCs/>
          <w:sz w:val="28"/>
          <w:szCs w:val="28"/>
          <w:lang w:val="uk-UA"/>
        </w:rPr>
        <w:t xml:space="preserve">Визначено критерії та схарактеризовано рівні </w:t>
      </w:r>
      <w:r w:rsidRPr="004450F9">
        <w:rPr>
          <w:rFonts w:ascii="Times New Roman" w:hAnsi="Times New Roman" w:cs="Times New Roman"/>
          <w:color w:val="000000" w:themeColor="text1"/>
          <w:spacing w:val="-4"/>
          <w:sz w:val="28"/>
          <w:szCs w:val="28"/>
          <w:lang w:val="uk-UA"/>
        </w:rPr>
        <w:t xml:space="preserve">сформованості </w:t>
      </w:r>
      <w:r w:rsidR="008D5498" w:rsidRPr="004450F9">
        <w:rPr>
          <w:rFonts w:ascii="Times New Roman" w:hAnsi="Times New Roman" w:cs="Times New Roman"/>
          <w:color w:val="000000" w:themeColor="text1"/>
          <w:spacing w:val="-4"/>
          <w:sz w:val="28"/>
          <w:szCs w:val="28"/>
          <w:lang w:val="uk-UA"/>
        </w:rPr>
        <w:t xml:space="preserve">ЛЗ </w:t>
      </w:r>
      <w:r w:rsidRPr="004450F9">
        <w:rPr>
          <w:rFonts w:ascii="Times New Roman" w:hAnsi="Times New Roman" w:cs="Times New Roman"/>
          <w:color w:val="000000" w:themeColor="text1"/>
          <w:spacing w:val="-4"/>
          <w:sz w:val="28"/>
          <w:szCs w:val="28"/>
          <w:lang w:val="uk-UA"/>
        </w:rPr>
        <w:t>учнів 3-х класів.</w:t>
      </w:r>
    </w:p>
    <w:p w14:paraId="3E7F6509" w14:textId="7673CDA2" w:rsidR="003A6E1A" w:rsidRPr="004450F9" w:rsidRDefault="003A6E1A" w:rsidP="003A6E1A">
      <w:pPr>
        <w:pStyle w:val="a3"/>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lastRenderedPageBreak/>
        <w:t>На другому етапі (2015–2017</w:t>
      </w:r>
      <w:r w:rsidR="002D342A"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color w:val="000000" w:themeColor="text1"/>
          <w:spacing w:val="-4"/>
          <w:sz w:val="28"/>
          <w:szCs w:val="28"/>
          <w:lang w:val="uk-UA"/>
        </w:rPr>
        <w:t xml:space="preserve">рр.) оброблено </w:t>
      </w:r>
      <w:r w:rsidR="00E1389F" w:rsidRPr="004450F9">
        <w:rPr>
          <w:rFonts w:ascii="Times New Roman" w:hAnsi="Times New Roman" w:cs="Times New Roman"/>
          <w:color w:val="000000" w:themeColor="text1"/>
          <w:spacing w:val="-4"/>
          <w:sz w:val="28"/>
          <w:szCs w:val="28"/>
          <w:lang w:val="uk-UA"/>
        </w:rPr>
        <w:t>й</w:t>
      </w:r>
      <w:r w:rsidRPr="004450F9">
        <w:rPr>
          <w:rFonts w:ascii="Times New Roman" w:hAnsi="Times New Roman" w:cs="Times New Roman"/>
          <w:color w:val="000000" w:themeColor="text1"/>
          <w:spacing w:val="-4"/>
          <w:sz w:val="28"/>
          <w:szCs w:val="28"/>
          <w:lang w:val="uk-UA"/>
        </w:rPr>
        <w:t xml:space="preserve"> резюмовано результати </w:t>
      </w:r>
      <w:r w:rsidRPr="004450F9">
        <w:rPr>
          <w:rFonts w:ascii="Times New Roman" w:eastAsia="Times New Roman" w:hAnsi="Times New Roman" w:cs="Times New Roman"/>
          <w:iCs/>
          <w:sz w:val="28"/>
          <w:szCs w:val="28"/>
          <w:lang w:val="uk-UA"/>
        </w:rPr>
        <w:t xml:space="preserve">констатувального </w:t>
      </w:r>
      <w:r w:rsidRPr="004450F9">
        <w:rPr>
          <w:rFonts w:ascii="Times New Roman" w:hAnsi="Times New Roman" w:cs="Times New Roman"/>
          <w:color w:val="000000" w:themeColor="text1"/>
          <w:spacing w:val="-4"/>
          <w:sz w:val="28"/>
          <w:szCs w:val="28"/>
          <w:lang w:val="uk-UA"/>
        </w:rPr>
        <w:t xml:space="preserve">зрізу; </w:t>
      </w:r>
      <w:r w:rsidRPr="004450F9">
        <w:rPr>
          <w:rFonts w:ascii="Times New Roman" w:eastAsia="Times New Roman" w:hAnsi="Times New Roman" w:cs="Times New Roman"/>
          <w:iCs/>
          <w:sz w:val="28"/>
          <w:szCs w:val="28"/>
          <w:lang w:val="uk-UA"/>
        </w:rPr>
        <w:t>розроблено лінгводидактичну модель, програ</w:t>
      </w:r>
      <w:r w:rsidR="00FD005D" w:rsidRPr="004450F9">
        <w:rPr>
          <w:rFonts w:ascii="Times New Roman" w:eastAsia="Times New Roman" w:hAnsi="Times New Roman" w:cs="Times New Roman"/>
          <w:iCs/>
          <w:sz w:val="28"/>
          <w:szCs w:val="28"/>
          <w:lang w:val="uk-UA"/>
        </w:rPr>
        <w:t>му експериментального навчання та</w:t>
      </w:r>
      <w:r w:rsidRPr="004450F9">
        <w:rPr>
          <w:rFonts w:ascii="Times New Roman" w:eastAsia="Times New Roman" w:hAnsi="Times New Roman" w:cs="Times New Roman"/>
          <w:sz w:val="28"/>
          <w:szCs w:val="28"/>
          <w:lang w:val="uk-UA"/>
        </w:rPr>
        <w:t xml:space="preserve"> методику</w:t>
      </w:r>
      <w:r w:rsidRPr="004450F9">
        <w:rPr>
          <w:rFonts w:ascii="Times New Roman" w:eastAsia="Times New Roman" w:hAnsi="Times New Roman" w:cs="Times New Roman"/>
          <w:iCs/>
          <w:sz w:val="28"/>
          <w:szCs w:val="28"/>
          <w:lang w:val="uk-UA"/>
        </w:rPr>
        <w:t xml:space="preserve"> формування </w:t>
      </w:r>
      <w:r w:rsidR="008D5498" w:rsidRPr="004450F9">
        <w:rPr>
          <w:rFonts w:ascii="Times New Roman" w:eastAsia="Times New Roman" w:hAnsi="Times New Roman" w:cs="Times New Roman"/>
          <w:iCs/>
          <w:sz w:val="28"/>
          <w:szCs w:val="28"/>
          <w:lang w:val="uk-UA"/>
        </w:rPr>
        <w:t xml:space="preserve">ЛЗ </w:t>
      </w:r>
      <w:r w:rsidRPr="004450F9">
        <w:rPr>
          <w:rFonts w:ascii="Times New Roman" w:eastAsia="Times New Roman" w:hAnsi="Times New Roman" w:cs="Times New Roman"/>
          <w:iCs/>
          <w:sz w:val="28"/>
          <w:szCs w:val="28"/>
          <w:lang w:val="uk-UA"/>
        </w:rPr>
        <w:t xml:space="preserve">учнів 3-х класів; </w:t>
      </w:r>
      <w:r w:rsidRPr="004450F9">
        <w:rPr>
          <w:rFonts w:ascii="Times New Roman" w:eastAsia="Times New Roman" w:hAnsi="Times New Roman" w:cs="Calibri"/>
          <w:spacing w:val="-4"/>
          <w:sz w:val="28"/>
          <w:lang w:val="uk-UA" w:eastAsia="ru-RU"/>
        </w:rPr>
        <w:t>проведено формувальний</w:t>
      </w:r>
      <w:r w:rsidRPr="004450F9">
        <w:rPr>
          <w:rFonts w:ascii="Times New Roman" w:hAnsi="Times New Roman" w:cs="Times New Roman"/>
          <w:color w:val="000000"/>
          <w:spacing w:val="-4"/>
          <w:sz w:val="28"/>
          <w:szCs w:val="28"/>
          <w:lang w:val="uk-UA"/>
        </w:rPr>
        <w:t xml:space="preserve"> </w:t>
      </w:r>
      <w:r w:rsidRPr="004450F9">
        <w:rPr>
          <w:rFonts w:ascii="Times New Roman" w:hAnsi="Times New Roman" w:cs="Times New Roman"/>
          <w:color w:val="000000" w:themeColor="text1"/>
          <w:spacing w:val="-4"/>
          <w:sz w:val="28"/>
          <w:szCs w:val="28"/>
          <w:lang w:val="uk-UA"/>
        </w:rPr>
        <w:t>експеримент.</w:t>
      </w:r>
    </w:p>
    <w:p w14:paraId="3853E250" w14:textId="724BEC20" w:rsidR="003A6E1A" w:rsidRPr="004450F9" w:rsidRDefault="003A6E1A" w:rsidP="003A6E1A">
      <w:pPr>
        <w:pStyle w:val="a3"/>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color w:val="000000" w:themeColor="text1"/>
          <w:spacing w:val="-4"/>
          <w:sz w:val="28"/>
          <w:szCs w:val="28"/>
          <w:lang w:val="uk-UA"/>
        </w:rPr>
        <w:t>На третьому етапі (2017–2019</w:t>
      </w:r>
      <w:r w:rsidR="002D342A"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color w:val="000000" w:themeColor="text1"/>
          <w:spacing w:val="-4"/>
          <w:sz w:val="28"/>
          <w:szCs w:val="28"/>
          <w:lang w:val="uk-UA"/>
        </w:rPr>
        <w:t xml:space="preserve">рр.) </w:t>
      </w:r>
      <w:r w:rsidRPr="004450F9">
        <w:rPr>
          <w:rFonts w:ascii="Times New Roman" w:eastAsia="Times New Roman" w:hAnsi="Times New Roman" w:cs="Times New Roman"/>
          <w:spacing w:val="-4"/>
          <w:sz w:val="28"/>
          <w:szCs w:val="28"/>
          <w:lang w:val="uk-UA" w:eastAsia="ru-RU"/>
        </w:rPr>
        <w:t>здійснено</w:t>
      </w:r>
      <w:r w:rsidRPr="004450F9">
        <w:rPr>
          <w:rFonts w:ascii="Times New Roman" w:hAnsi="Times New Roman" w:cs="Times New Roman"/>
          <w:color w:val="000000" w:themeColor="text1"/>
          <w:spacing w:val="-4"/>
          <w:sz w:val="28"/>
          <w:szCs w:val="28"/>
          <w:lang w:val="uk-UA"/>
        </w:rPr>
        <w:t xml:space="preserve"> якісний і кількісний аналіз даних експериментального навчання; узагальнено його результати; визначено ефективність запропонованої методики; </w:t>
      </w:r>
      <w:r w:rsidR="00B114FA" w:rsidRPr="004450F9">
        <w:rPr>
          <w:rFonts w:ascii="Times New Roman" w:hAnsi="Times New Roman" w:cs="Times New Roman"/>
          <w:color w:val="000000" w:themeColor="text1"/>
          <w:spacing w:val="-4"/>
          <w:sz w:val="28"/>
          <w:szCs w:val="28"/>
          <w:lang w:val="uk-UA"/>
        </w:rPr>
        <w:t>обґрунтовано</w:t>
      </w:r>
      <w:r w:rsidRPr="004450F9">
        <w:rPr>
          <w:rFonts w:ascii="Times New Roman" w:hAnsi="Times New Roman" w:cs="Times New Roman"/>
          <w:color w:val="000000" w:themeColor="text1"/>
          <w:spacing w:val="-4"/>
          <w:sz w:val="28"/>
          <w:szCs w:val="28"/>
          <w:lang w:val="uk-UA"/>
        </w:rPr>
        <w:t xml:space="preserve"> висновки; завершено оформлення дисертаційного дослідження.</w:t>
      </w:r>
    </w:p>
    <w:p w14:paraId="051DDAF4" w14:textId="36313322" w:rsidR="003A6E1A" w:rsidRPr="004450F9" w:rsidRDefault="00E1389F" w:rsidP="003A6E1A">
      <w:pPr>
        <w:pStyle w:val="a3"/>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b/>
          <w:bCs/>
          <w:color w:val="000000" w:themeColor="text1"/>
          <w:spacing w:val="-4"/>
          <w:sz w:val="28"/>
          <w:szCs w:val="28"/>
          <w:lang w:val="uk-UA"/>
        </w:rPr>
        <w:t>У</w:t>
      </w:r>
      <w:r w:rsidR="003A6E1A" w:rsidRPr="004450F9">
        <w:rPr>
          <w:rFonts w:ascii="Times New Roman" w:hAnsi="Times New Roman" w:cs="Times New Roman"/>
          <w:b/>
          <w:bCs/>
          <w:color w:val="000000" w:themeColor="text1"/>
          <w:spacing w:val="-4"/>
          <w:sz w:val="28"/>
          <w:szCs w:val="28"/>
          <w:lang w:val="uk-UA"/>
        </w:rPr>
        <w:t>провадження результатів дослідження</w:t>
      </w:r>
      <w:r w:rsidR="003A6E1A" w:rsidRPr="004450F9">
        <w:rPr>
          <w:rFonts w:ascii="Times New Roman" w:hAnsi="Times New Roman" w:cs="Times New Roman"/>
          <w:color w:val="000000" w:themeColor="text1"/>
          <w:spacing w:val="-4"/>
          <w:sz w:val="28"/>
          <w:szCs w:val="28"/>
          <w:lang w:val="uk-UA"/>
        </w:rPr>
        <w:t xml:space="preserve"> здійснювалося на базі середніх загальноосвітніх навчальних закладів м. Рибниця: МОЗ «Рибницька російсько-молдавська середня загальноосвітня школа № 9» (акт від 30.08.2018 № 245), МОЗ «Рибницька середня загальноосвітня школа № 3» (акт від 31.05. 2018 № 147 / </w:t>
      </w:r>
      <w:r w:rsidR="00284AB1">
        <w:rPr>
          <w:rFonts w:ascii="Times New Roman" w:hAnsi="Times New Roman" w:cs="Times New Roman"/>
          <w:color w:val="000000" w:themeColor="text1"/>
          <w:spacing w:val="-4"/>
          <w:sz w:val="28"/>
          <w:szCs w:val="28"/>
          <w:lang w:val="uk-UA"/>
        </w:rPr>
        <w:t xml:space="preserve">          </w:t>
      </w:r>
      <w:r w:rsidR="003A6E1A" w:rsidRPr="004450F9">
        <w:rPr>
          <w:rFonts w:ascii="Times New Roman" w:hAnsi="Times New Roman" w:cs="Times New Roman"/>
          <w:color w:val="000000" w:themeColor="text1"/>
          <w:spacing w:val="-4"/>
          <w:sz w:val="28"/>
          <w:szCs w:val="28"/>
          <w:lang w:val="uk-UA"/>
        </w:rPr>
        <w:t xml:space="preserve">01-03), МОЗ «Рибницька російська гімназія № 1» (акт від 31.05.2018 № 381) та м. Кам'янка: МОЗ «Каменська загальноосвітня середня школа № 2 з гімназичними класами» (акт від 29.09.2019 № 361), МОЗ «Каменська загальноосвітня середня школа № 3» (акт від 19.06.2019 № 64). На різних етапах </w:t>
      </w:r>
      <w:r w:rsidR="00D55B1B" w:rsidRPr="004450F9">
        <w:rPr>
          <w:rFonts w:ascii="Times New Roman" w:hAnsi="Times New Roman" w:cs="Times New Roman"/>
          <w:color w:val="000000" w:themeColor="text1"/>
          <w:spacing w:val="-4"/>
          <w:sz w:val="28"/>
          <w:szCs w:val="28"/>
          <w:lang w:val="uk-UA"/>
        </w:rPr>
        <w:t xml:space="preserve">у педагогічному експерименті </w:t>
      </w:r>
      <w:r w:rsidR="003A6E1A" w:rsidRPr="004450F9">
        <w:rPr>
          <w:rFonts w:ascii="Times New Roman" w:hAnsi="Times New Roman" w:cs="Times New Roman"/>
          <w:color w:val="000000" w:themeColor="text1"/>
          <w:spacing w:val="-4"/>
          <w:sz w:val="28"/>
          <w:szCs w:val="28"/>
          <w:lang w:val="uk-UA"/>
        </w:rPr>
        <w:t>взяли участь 42 вчителі й 265 учнів 3-х класів шкіл з російською мовою навчання.</w:t>
      </w:r>
      <w:r w:rsidR="006428A7" w:rsidRPr="004450F9">
        <w:rPr>
          <w:rFonts w:ascii="Times New Roman" w:hAnsi="Times New Roman" w:cs="Times New Roman"/>
          <w:color w:val="000000" w:themeColor="text1"/>
          <w:spacing w:val="-4"/>
          <w:sz w:val="28"/>
          <w:szCs w:val="28"/>
          <w:lang w:val="uk-UA"/>
        </w:rPr>
        <w:t xml:space="preserve"> </w:t>
      </w:r>
    </w:p>
    <w:p w14:paraId="6565657B" w14:textId="0D860EBC" w:rsidR="003A6E1A" w:rsidRPr="004450F9" w:rsidRDefault="003A6E1A" w:rsidP="000D62A3">
      <w:pPr>
        <w:pStyle w:val="a3"/>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b/>
          <w:bCs/>
          <w:color w:val="000000" w:themeColor="text1"/>
          <w:spacing w:val="-4"/>
          <w:sz w:val="28"/>
          <w:szCs w:val="28"/>
          <w:lang w:val="uk-UA"/>
        </w:rPr>
        <w:t>Апробація матеріалів дисертації</w:t>
      </w:r>
      <w:r w:rsidRPr="004450F9">
        <w:rPr>
          <w:rFonts w:ascii="Times New Roman" w:hAnsi="Times New Roman" w:cs="Times New Roman"/>
          <w:color w:val="000000" w:themeColor="text1"/>
          <w:spacing w:val="-4"/>
          <w:sz w:val="28"/>
          <w:szCs w:val="28"/>
          <w:lang w:val="uk-UA"/>
        </w:rPr>
        <w:t xml:space="preserve">. </w:t>
      </w:r>
      <w:r w:rsidRPr="004450F9">
        <w:rPr>
          <w:rFonts w:ascii="Times New Roman" w:eastAsia="Times New Roman" w:hAnsi="Times New Roman" w:cs="Times New Roman"/>
          <w:sz w:val="28"/>
          <w:szCs w:val="28"/>
          <w:lang w:val="uk-UA"/>
        </w:rPr>
        <w:t>Основні положення дисертації обговорено на засіданні кафедри слов'янської філології Херсонського державного університету (протокол № </w:t>
      </w:r>
      <w:r w:rsidR="005E0D9F" w:rsidRPr="004450F9">
        <w:rPr>
          <w:rFonts w:ascii="Times New Roman" w:eastAsia="Times New Roman" w:hAnsi="Times New Roman" w:cs="Times New Roman"/>
          <w:sz w:val="28"/>
          <w:szCs w:val="28"/>
          <w:lang w:val="uk-UA"/>
        </w:rPr>
        <w:t>4-а</w:t>
      </w:r>
      <w:r w:rsidRPr="004450F9">
        <w:rPr>
          <w:rFonts w:ascii="Times New Roman" w:eastAsia="Times New Roman" w:hAnsi="Times New Roman" w:cs="Times New Roman"/>
          <w:sz w:val="28"/>
          <w:szCs w:val="28"/>
          <w:lang w:val="uk-UA"/>
        </w:rPr>
        <w:t xml:space="preserve"> від 11.11.2019), </w:t>
      </w:r>
      <w:r w:rsidR="00284AB1">
        <w:rPr>
          <w:rFonts w:ascii="Times New Roman" w:hAnsi="Times New Roman" w:cs="Times New Roman"/>
          <w:color w:val="000000" w:themeColor="text1"/>
          <w:spacing w:val="-4"/>
          <w:sz w:val="28"/>
          <w:szCs w:val="28"/>
          <w:lang w:val="uk-UA"/>
        </w:rPr>
        <w:t>кафедри рідної мови та </w:t>
      </w:r>
      <w:r w:rsidRPr="004450F9">
        <w:rPr>
          <w:rFonts w:ascii="Times New Roman" w:hAnsi="Times New Roman" w:cs="Times New Roman"/>
          <w:color w:val="000000" w:themeColor="text1"/>
          <w:spacing w:val="-4"/>
          <w:sz w:val="28"/>
          <w:szCs w:val="28"/>
          <w:lang w:val="uk-UA"/>
        </w:rPr>
        <w:t xml:space="preserve">літератури в початковій школі Придністровського державного університету ім. Т. Г. Шевченка. Різні аспекти дослідження </w:t>
      </w:r>
      <w:r w:rsidRPr="004450F9">
        <w:rPr>
          <w:rFonts w:ascii="Times New Roman" w:eastAsia="Calibri" w:hAnsi="Times New Roman" w:cs="Times New Roman"/>
          <w:sz w:val="28"/>
          <w:szCs w:val="28"/>
          <w:lang w:val="uk-UA"/>
        </w:rPr>
        <w:t>від</w:t>
      </w:r>
      <w:r w:rsidR="00E1389F" w:rsidRPr="004450F9">
        <w:rPr>
          <w:rFonts w:ascii="Times New Roman" w:eastAsia="Calibri" w:hAnsi="Times New Roman" w:cs="Times New Roman"/>
          <w:sz w:val="28"/>
          <w:szCs w:val="28"/>
          <w:lang w:val="uk-UA"/>
        </w:rPr>
        <w:t>бит</w:t>
      </w:r>
      <w:r w:rsidRPr="004450F9">
        <w:rPr>
          <w:rFonts w:ascii="Times New Roman" w:eastAsia="Calibri" w:hAnsi="Times New Roman" w:cs="Times New Roman"/>
          <w:sz w:val="28"/>
          <w:szCs w:val="28"/>
          <w:lang w:val="uk-UA"/>
        </w:rPr>
        <w:t xml:space="preserve">о </w:t>
      </w:r>
      <w:r w:rsidR="00577EB1" w:rsidRPr="004450F9">
        <w:rPr>
          <w:rFonts w:ascii="Times New Roman" w:eastAsia="Calibri" w:hAnsi="Times New Roman" w:cs="Times New Roman"/>
          <w:sz w:val="28"/>
          <w:szCs w:val="28"/>
          <w:lang w:val="uk-UA"/>
        </w:rPr>
        <w:t>у</w:t>
      </w:r>
      <w:r w:rsidRPr="004450F9">
        <w:rPr>
          <w:rFonts w:ascii="Times New Roman" w:eastAsia="Calibri" w:hAnsi="Times New Roman" w:cs="Times New Roman"/>
          <w:sz w:val="28"/>
          <w:szCs w:val="28"/>
          <w:lang w:val="uk-UA"/>
        </w:rPr>
        <w:t xml:space="preserve"> </w:t>
      </w:r>
      <w:r w:rsidR="004F0372" w:rsidRPr="004450F9">
        <w:rPr>
          <w:rFonts w:ascii="Times New Roman" w:eastAsia="Times New Roman" w:hAnsi="Times New Roman" w:cs="Times New Roman"/>
          <w:sz w:val="28"/>
          <w:szCs w:val="28"/>
          <w:lang w:val="uk-UA" w:eastAsia="ru-RU"/>
        </w:rPr>
        <w:t>виступах</w:t>
      </w:r>
      <w:r w:rsidRPr="004450F9">
        <w:rPr>
          <w:rFonts w:ascii="Times New Roman" w:eastAsia="Calibri" w:hAnsi="Times New Roman" w:cs="Times New Roman"/>
          <w:sz w:val="28"/>
          <w:szCs w:val="28"/>
          <w:lang w:val="uk-UA"/>
        </w:rPr>
        <w:t xml:space="preserve"> </w:t>
      </w:r>
      <w:r w:rsidRPr="004450F9">
        <w:rPr>
          <w:rFonts w:ascii="Times New Roman" w:hAnsi="Times New Roman" w:cs="Times New Roman"/>
          <w:color w:val="000000" w:themeColor="text1"/>
          <w:spacing w:val="-4"/>
          <w:sz w:val="28"/>
          <w:szCs w:val="28"/>
          <w:lang w:val="uk-UA"/>
        </w:rPr>
        <w:t xml:space="preserve">на </w:t>
      </w:r>
      <w:r w:rsidRPr="004450F9">
        <w:rPr>
          <w:rFonts w:ascii="Times New Roman" w:eastAsia="Times New Roman" w:hAnsi="Times New Roman" w:cs="Times New Roman"/>
          <w:sz w:val="28"/>
          <w:szCs w:val="28"/>
          <w:lang w:val="uk-UA"/>
        </w:rPr>
        <w:t>наукових заходах</w:t>
      </w:r>
      <w:r w:rsidRPr="004450F9">
        <w:rPr>
          <w:rFonts w:ascii="Times New Roman" w:hAnsi="Times New Roman" w:cs="Times New Roman"/>
          <w:color w:val="000000" w:themeColor="text1"/>
          <w:spacing w:val="-4"/>
          <w:sz w:val="28"/>
          <w:szCs w:val="28"/>
          <w:lang w:val="uk-UA"/>
        </w:rPr>
        <w:t xml:space="preserve"> різного рівня: </w:t>
      </w:r>
      <w:r w:rsidRPr="004450F9">
        <w:rPr>
          <w:rFonts w:ascii="Times New Roman" w:hAnsi="Times New Roman" w:cs="Times New Roman"/>
          <w:b/>
          <w:bCs/>
          <w:i/>
          <w:iCs/>
          <w:color w:val="000000" w:themeColor="text1"/>
          <w:spacing w:val="-4"/>
          <w:sz w:val="28"/>
          <w:szCs w:val="28"/>
          <w:lang w:val="uk-UA"/>
        </w:rPr>
        <w:t>міжнародних</w:t>
      </w:r>
      <w:r w:rsidRPr="004450F9">
        <w:rPr>
          <w:rFonts w:ascii="Times New Roman" w:hAnsi="Times New Roman" w:cs="Times New Roman"/>
          <w:color w:val="000000" w:themeColor="text1"/>
          <w:spacing w:val="-4"/>
          <w:sz w:val="28"/>
          <w:szCs w:val="28"/>
          <w:lang w:val="uk-UA"/>
        </w:rPr>
        <w:t xml:space="preserve"> </w:t>
      </w:r>
      <w:r w:rsidRPr="004450F9">
        <w:rPr>
          <w:rFonts w:ascii="Times New Roman" w:eastAsia="Times New Roman" w:hAnsi="Times New Roman" w:cs="Times New Roman"/>
          <w:i/>
          <w:sz w:val="28"/>
          <w:szCs w:val="28"/>
          <w:lang w:val="uk-UA"/>
        </w:rPr>
        <w:t>конференціях</w:t>
      </w:r>
      <w:r w:rsidRPr="004450F9">
        <w:rPr>
          <w:rFonts w:ascii="Times New Roman" w:hAnsi="Times New Roman" w:cs="Times New Roman"/>
          <w:color w:val="000000"/>
          <w:spacing w:val="-4"/>
          <w:sz w:val="28"/>
          <w:szCs w:val="28"/>
          <w:lang w:val="uk-UA"/>
        </w:rPr>
        <w:t xml:space="preserve"> </w:t>
      </w:r>
      <w:r w:rsidRPr="004450F9">
        <w:rPr>
          <w:rFonts w:ascii="Times New Roman" w:hAnsi="Times New Roman" w:cs="Times New Roman"/>
          <w:color w:val="000000" w:themeColor="text1"/>
          <w:spacing w:val="-4"/>
          <w:sz w:val="28"/>
          <w:szCs w:val="28"/>
          <w:lang w:val="uk-UA"/>
        </w:rPr>
        <w:t>«Михайло-Архангельські читання (м. Рибниця, 2013)</w:t>
      </w:r>
      <w:r w:rsidR="00DF3E45" w:rsidRPr="004450F9">
        <w:rPr>
          <w:rFonts w:ascii="Times New Roman" w:hAnsi="Times New Roman" w:cs="Times New Roman"/>
          <w:color w:val="000000" w:themeColor="text1"/>
          <w:spacing w:val="-4"/>
          <w:sz w:val="28"/>
          <w:szCs w:val="28"/>
          <w:lang w:val="uk-UA"/>
        </w:rPr>
        <w:t xml:space="preserve"> </w:t>
      </w:r>
      <w:r w:rsidR="004F0372" w:rsidRPr="004450F9">
        <w:rPr>
          <w:rFonts w:ascii="Times New Roman" w:hAnsi="Times New Roman" w:cs="Times New Roman"/>
          <w:color w:val="000000" w:themeColor="text1"/>
          <w:spacing w:val="-4"/>
          <w:sz w:val="28"/>
          <w:szCs w:val="28"/>
          <w:lang w:val="uk-UA"/>
        </w:rPr>
        <w:t xml:space="preserve">(стаття), </w:t>
      </w:r>
      <w:r w:rsidRPr="004450F9">
        <w:rPr>
          <w:rFonts w:ascii="Times New Roman" w:hAnsi="Times New Roman" w:cs="Times New Roman"/>
          <w:color w:val="000000" w:themeColor="text1"/>
          <w:spacing w:val="-4"/>
          <w:sz w:val="28"/>
          <w:szCs w:val="28"/>
          <w:lang w:val="uk-UA"/>
        </w:rPr>
        <w:t>«VII Міжнародні читання пам'яті Михайла Матусовського» (м. Луганськ, 2014)</w:t>
      </w:r>
      <w:r w:rsidR="00DF3E45" w:rsidRPr="004450F9">
        <w:rPr>
          <w:rFonts w:ascii="Times New Roman" w:hAnsi="Times New Roman" w:cs="Times New Roman"/>
          <w:color w:val="000000" w:themeColor="text1"/>
          <w:spacing w:val="-4"/>
          <w:sz w:val="28"/>
          <w:szCs w:val="28"/>
          <w:lang w:val="uk-UA"/>
        </w:rPr>
        <w:t xml:space="preserve"> (</w:t>
      </w:r>
      <w:r w:rsidR="004F0372" w:rsidRPr="004450F9">
        <w:rPr>
          <w:rFonts w:ascii="Times New Roman" w:hAnsi="Times New Roman" w:cs="Times New Roman"/>
          <w:color w:val="000000" w:themeColor="text1"/>
          <w:spacing w:val="-4"/>
          <w:sz w:val="28"/>
          <w:szCs w:val="28"/>
          <w:lang w:val="uk-UA"/>
        </w:rPr>
        <w:t>тези</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xml:space="preserve">, «Модернізація педагогічної освіти як основа </w:t>
      </w:r>
      <w:r w:rsidR="0054156C" w:rsidRPr="004450F9">
        <w:rPr>
          <w:rFonts w:ascii="Times New Roman" w:hAnsi="Times New Roman" w:cs="Times New Roman"/>
          <w:color w:val="000000" w:themeColor="text1"/>
          <w:spacing w:val="-4"/>
          <w:sz w:val="28"/>
          <w:szCs w:val="28"/>
          <w:lang w:val="uk-UA"/>
        </w:rPr>
        <w:t>інтенсифікації</w:t>
      </w:r>
      <w:r w:rsidRPr="004450F9">
        <w:rPr>
          <w:rFonts w:ascii="Times New Roman" w:hAnsi="Times New Roman" w:cs="Times New Roman"/>
          <w:color w:val="000000" w:themeColor="text1"/>
          <w:spacing w:val="-4"/>
          <w:sz w:val="28"/>
          <w:szCs w:val="28"/>
          <w:lang w:val="uk-UA"/>
        </w:rPr>
        <w:t xml:space="preserve"> професійної та світоглядно-методологічної підготовки вчителя сучасної школи»: (м. Дрогобич, 2014)</w:t>
      </w:r>
      <w:r w:rsidR="00DF3E45" w:rsidRPr="004450F9">
        <w:rPr>
          <w:rFonts w:ascii="Times New Roman" w:hAnsi="Times New Roman" w:cs="Times New Roman"/>
          <w:color w:val="000000" w:themeColor="text1"/>
          <w:spacing w:val="-4"/>
          <w:sz w:val="28"/>
          <w:szCs w:val="28"/>
          <w:lang w:val="uk-UA"/>
        </w:rPr>
        <w:t xml:space="preserve"> </w:t>
      </w:r>
      <w:r w:rsidR="004F0372" w:rsidRPr="004450F9">
        <w:rPr>
          <w:rFonts w:ascii="Times New Roman" w:hAnsi="Times New Roman" w:cs="Times New Roman"/>
          <w:color w:val="000000" w:themeColor="text1"/>
          <w:spacing w:val="-4"/>
          <w:sz w:val="28"/>
          <w:szCs w:val="28"/>
          <w:lang w:val="uk-UA"/>
        </w:rPr>
        <w:t>(стаття</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«Трад</w:t>
      </w:r>
      <w:r w:rsidR="00BD00EA" w:rsidRPr="004450F9">
        <w:rPr>
          <w:rFonts w:ascii="Times New Roman" w:hAnsi="Times New Roman" w:cs="Times New Roman"/>
          <w:color w:val="000000" w:themeColor="text1"/>
          <w:spacing w:val="-4"/>
          <w:sz w:val="28"/>
          <w:szCs w:val="28"/>
          <w:lang w:val="uk-UA"/>
        </w:rPr>
        <w:t>иції та</w:t>
      </w:r>
      <w:r w:rsidRPr="004450F9">
        <w:rPr>
          <w:rFonts w:ascii="Times New Roman" w:hAnsi="Times New Roman" w:cs="Times New Roman"/>
          <w:color w:val="000000" w:themeColor="text1"/>
          <w:spacing w:val="-4"/>
          <w:sz w:val="28"/>
          <w:szCs w:val="28"/>
          <w:lang w:val="uk-UA"/>
        </w:rPr>
        <w:t xml:space="preserve"> новаторство в філологічних дослідженнях» (м. Бельці, 2015)</w:t>
      </w:r>
      <w:r w:rsidR="00DF3E45" w:rsidRPr="004450F9">
        <w:rPr>
          <w:rFonts w:ascii="Times New Roman" w:hAnsi="Times New Roman" w:cs="Times New Roman"/>
          <w:color w:val="000000" w:themeColor="text1"/>
          <w:spacing w:val="-4"/>
          <w:sz w:val="28"/>
          <w:szCs w:val="28"/>
          <w:lang w:val="uk-UA"/>
        </w:rPr>
        <w:t xml:space="preserve"> (</w:t>
      </w:r>
      <w:r w:rsidR="004F0372" w:rsidRPr="004450F9">
        <w:rPr>
          <w:rFonts w:ascii="Times New Roman" w:hAnsi="Times New Roman" w:cs="Times New Roman"/>
          <w:color w:val="000000" w:themeColor="text1"/>
          <w:spacing w:val="-4"/>
          <w:sz w:val="28"/>
          <w:szCs w:val="28"/>
          <w:lang w:val="uk-UA"/>
        </w:rPr>
        <w:t>стаття</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«Actual Problems of Science and Education» (м. Будапешт, 2017)</w:t>
      </w:r>
      <w:r w:rsidR="00DF3E45" w:rsidRPr="004450F9">
        <w:rPr>
          <w:rFonts w:ascii="Times New Roman" w:hAnsi="Times New Roman" w:cs="Times New Roman"/>
          <w:color w:val="000000" w:themeColor="text1"/>
          <w:spacing w:val="-4"/>
          <w:sz w:val="28"/>
          <w:szCs w:val="28"/>
          <w:lang w:val="uk-UA"/>
        </w:rPr>
        <w:t xml:space="preserve"> (</w:t>
      </w:r>
      <w:r w:rsidR="004F0372" w:rsidRPr="004450F9">
        <w:rPr>
          <w:rFonts w:ascii="Times New Roman" w:hAnsi="Times New Roman" w:cs="Times New Roman"/>
          <w:color w:val="000000" w:themeColor="text1"/>
          <w:spacing w:val="-4"/>
          <w:sz w:val="28"/>
          <w:szCs w:val="28"/>
          <w:lang w:val="uk-UA"/>
        </w:rPr>
        <w:t>стаття</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«Actual aspects of pedagogy and psychology of elementary education» (м. Прага, 2017)</w:t>
      </w:r>
      <w:r w:rsidR="00DF3E45" w:rsidRPr="004450F9">
        <w:rPr>
          <w:rFonts w:ascii="Times New Roman" w:hAnsi="Times New Roman" w:cs="Times New Roman"/>
          <w:color w:val="000000" w:themeColor="text1"/>
          <w:spacing w:val="-4"/>
          <w:sz w:val="28"/>
          <w:szCs w:val="28"/>
          <w:lang w:val="uk-UA"/>
        </w:rPr>
        <w:t xml:space="preserve"> (</w:t>
      </w:r>
      <w:r w:rsidR="004F0372" w:rsidRPr="004450F9">
        <w:rPr>
          <w:rFonts w:ascii="Times New Roman" w:hAnsi="Times New Roman" w:cs="Times New Roman"/>
          <w:color w:val="000000" w:themeColor="text1"/>
          <w:spacing w:val="-4"/>
          <w:sz w:val="28"/>
          <w:szCs w:val="28"/>
          <w:lang w:val="uk-UA"/>
        </w:rPr>
        <w:t>стаття</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«Мова і культура» (м. Київ, 2017)</w:t>
      </w:r>
      <w:r w:rsidR="00DF3E45" w:rsidRPr="004450F9">
        <w:rPr>
          <w:rFonts w:ascii="Times New Roman" w:hAnsi="Times New Roman" w:cs="Times New Roman"/>
          <w:color w:val="000000" w:themeColor="text1"/>
          <w:spacing w:val="-4"/>
          <w:sz w:val="28"/>
          <w:szCs w:val="28"/>
          <w:lang w:val="uk-UA"/>
        </w:rPr>
        <w:t xml:space="preserve"> (</w:t>
      </w:r>
      <w:r w:rsidR="004F0372" w:rsidRPr="004450F9">
        <w:rPr>
          <w:rFonts w:ascii="Times New Roman" w:hAnsi="Times New Roman" w:cs="Times New Roman"/>
          <w:color w:val="000000" w:themeColor="text1"/>
          <w:spacing w:val="-4"/>
          <w:sz w:val="28"/>
          <w:szCs w:val="28"/>
          <w:lang w:val="uk-UA"/>
        </w:rPr>
        <w:t>стаття</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«Наука ІІІ тисячоліття: пошук, проблеми, перспективи розвитку» (м. Бердянськ, 2019)</w:t>
      </w:r>
      <w:r w:rsidR="00DF3E45" w:rsidRPr="004450F9">
        <w:rPr>
          <w:rFonts w:ascii="Times New Roman" w:hAnsi="Times New Roman" w:cs="Times New Roman"/>
          <w:color w:val="000000" w:themeColor="text1"/>
          <w:spacing w:val="-4"/>
          <w:sz w:val="28"/>
          <w:szCs w:val="28"/>
          <w:lang w:val="uk-UA"/>
        </w:rPr>
        <w:t xml:space="preserve"> (</w:t>
      </w:r>
      <w:r w:rsidR="00791222" w:rsidRPr="004450F9">
        <w:rPr>
          <w:rFonts w:ascii="Times New Roman" w:hAnsi="Times New Roman" w:cs="Times New Roman"/>
          <w:color w:val="000000" w:themeColor="text1"/>
          <w:spacing w:val="-4"/>
          <w:sz w:val="28"/>
          <w:szCs w:val="28"/>
          <w:lang w:val="uk-UA"/>
        </w:rPr>
        <w:t>тези</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«Проблеми лінгвістики та методики навчання іноземних мов у світлі міжкультурної комунікації» (м. Рибниця, 2019)</w:t>
      </w:r>
      <w:r w:rsidR="00DF3E45" w:rsidRPr="004450F9">
        <w:rPr>
          <w:rFonts w:ascii="Times New Roman" w:hAnsi="Times New Roman" w:cs="Times New Roman"/>
          <w:color w:val="000000" w:themeColor="text1"/>
          <w:spacing w:val="-4"/>
          <w:sz w:val="28"/>
          <w:szCs w:val="28"/>
          <w:lang w:val="uk-UA"/>
        </w:rPr>
        <w:t xml:space="preserve"> (</w:t>
      </w:r>
      <w:r w:rsidR="00095343" w:rsidRPr="004450F9">
        <w:rPr>
          <w:rFonts w:ascii="Times New Roman" w:hAnsi="Times New Roman" w:cs="Times New Roman"/>
          <w:color w:val="000000" w:themeColor="text1"/>
          <w:spacing w:val="-4"/>
          <w:sz w:val="28"/>
          <w:szCs w:val="28"/>
          <w:lang w:val="uk-UA"/>
        </w:rPr>
        <w:t>допов</w:t>
      </w:r>
      <w:r w:rsidR="00095343" w:rsidRPr="004450F9">
        <w:rPr>
          <w:rFonts w:ascii="Times New Roman" w:hAnsi="Times New Roman" w:cs="Times New Roman"/>
          <w:color w:val="000000" w:themeColor="text1"/>
          <w:spacing w:val="-4"/>
          <w:sz w:val="28"/>
          <w:szCs w:val="28"/>
          <w:lang w:val="en-US"/>
        </w:rPr>
        <w:t>i</w:t>
      </w:r>
      <w:r w:rsidR="00095343" w:rsidRPr="004450F9">
        <w:rPr>
          <w:rFonts w:ascii="Times New Roman" w:hAnsi="Times New Roman" w:cs="Times New Roman"/>
          <w:color w:val="000000" w:themeColor="text1"/>
          <w:spacing w:val="-4"/>
          <w:sz w:val="28"/>
          <w:szCs w:val="28"/>
          <w:lang w:val="uk-UA"/>
        </w:rPr>
        <w:t>дь</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«Стратегії розвитку сучасної освіти i науки» (м. Бердянськ, 2020)</w:t>
      </w:r>
      <w:r w:rsidR="00DF3E45" w:rsidRPr="004450F9">
        <w:rPr>
          <w:rFonts w:ascii="Times New Roman" w:hAnsi="Times New Roman" w:cs="Times New Roman"/>
          <w:color w:val="000000" w:themeColor="text1"/>
          <w:spacing w:val="-4"/>
          <w:sz w:val="28"/>
          <w:szCs w:val="28"/>
          <w:lang w:val="uk-UA"/>
        </w:rPr>
        <w:t xml:space="preserve"> (</w:t>
      </w:r>
      <w:r w:rsidR="005D46A0" w:rsidRPr="004450F9">
        <w:rPr>
          <w:rFonts w:ascii="Times New Roman" w:hAnsi="Times New Roman" w:cs="Times New Roman"/>
          <w:color w:val="000000" w:themeColor="text1"/>
          <w:spacing w:val="-4"/>
          <w:sz w:val="28"/>
          <w:szCs w:val="28"/>
          <w:lang w:val="uk-UA"/>
        </w:rPr>
        <w:t>тези</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xml:space="preserve">; </w:t>
      </w:r>
      <w:r w:rsidR="00F50D29" w:rsidRPr="004450F9">
        <w:rPr>
          <w:rFonts w:ascii="Times New Roman" w:eastAsia="Calibri" w:hAnsi="Times New Roman" w:cs="Times New Roman"/>
          <w:bCs/>
          <w:sz w:val="28"/>
          <w:szCs w:val="28"/>
          <w:shd w:val="clear" w:color="auto" w:fill="FFFFFF"/>
          <w:lang w:val="uk-UA"/>
        </w:rPr>
        <w:t>«Філологія та лінгводидактика в умов</w:t>
      </w:r>
      <w:r w:rsidR="00284AB1">
        <w:rPr>
          <w:rFonts w:ascii="Times New Roman" w:eastAsia="Calibri" w:hAnsi="Times New Roman" w:cs="Times New Roman"/>
          <w:bCs/>
          <w:sz w:val="28"/>
          <w:szCs w:val="28"/>
          <w:shd w:val="clear" w:color="auto" w:fill="FFFFFF"/>
          <w:lang w:val="uk-UA"/>
        </w:rPr>
        <w:t>ах євроінтеграції: сьогодення і </w:t>
      </w:r>
      <w:r w:rsidR="00F50D29" w:rsidRPr="004450F9">
        <w:rPr>
          <w:rFonts w:ascii="Times New Roman" w:eastAsia="Calibri" w:hAnsi="Times New Roman" w:cs="Times New Roman"/>
          <w:bCs/>
          <w:sz w:val="28"/>
          <w:szCs w:val="28"/>
          <w:shd w:val="clear" w:color="auto" w:fill="FFFFFF"/>
          <w:lang w:val="uk-UA"/>
        </w:rPr>
        <w:t>перспективи» (м. Херсон, 2020) (стаття);</w:t>
      </w:r>
      <w:r w:rsidR="000D62A3" w:rsidRPr="004450F9">
        <w:rPr>
          <w:rFonts w:ascii="Times New Roman" w:hAnsi="Times New Roman" w:cs="Times New Roman"/>
          <w:color w:val="000000" w:themeColor="text1"/>
          <w:spacing w:val="-4"/>
          <w:sz w:val="28"/>
          <w:szCs w:val="28"/>
          <w:lang w:val="uk-UA"/>
        </w:rPr>
        <w:t xml:space="preserve"> </w:t>
      </w:r>
      <w:r w:rsidR="00DF3E45" w:rsidRPr="004450F9">
        <w:rPr>
          <w:rFonts w:ascii="Times New Roman" w:hAnsi="Times New Roman" w:cs="Times New Roman"/>
          <w:b/>
          <w:bCs/>
          <w:i/>
          <w:iCs/>
          <w:color w:val="000000" w:themeColor="text1"/>
          <w:spacing w:val="-4"/>
          <w:sz w:val="28"/>
          <w:szCs w:val="28"/>
          <w:lang w:val="uk-UA"/>
        </w:rPr>
        <w:t>у</w:t>
      </w:r>
      <w:r w:rsidRPr="004450F9">
        <w:rPr>
          <w:rFonts w:ascii="Times New Roman" w:hAnsi="Times New Roman" w:cs="Times New Roman"/>
          <w:b/>
          <w:bCs/>
          <w:i/>
          <w:iCs/>
          <w:color w:val="000000" w:themeColor="text1"/>
          <w:spacing w:val="-4"/>
          <w:sz w:val="28"/>
          <w:szCs w:val="28"/>
          <w:lang w:val="uk-UA"/>
        </w:rPr>
        <w:t>сеукраїнських</w:t>
      </w:r>
      <w:r w:rsidRPr="004450F9">
        <w:rPr>
          <w:rFonts w:ascii="Times New Roman" w:hAnsi="Times New Roman" w:cs="Times New Roman"/>
          <w:i/>
          <w:iCs/>
          <w:color w:val="000000" w:themeColor="text1"/>
          <w:spacing w:val="-4"/>
          <w:sz w:val="28"/>
          <w:szCs w:val="28"/>
          <w:lang w:val="uk-UA"/>
        </w:rPr>
        <w:t xml:space="preserve"> конференціях</w:t>
      </w:r>
      <w:r w:rsidRPr="004450F9">
        <w:rPr>
          <w:rFonts w:ascii="Times New Roman" w:hAnsi="Times New Roman" w:cs="Times New Roman"/>
          <w:color w:val="000000" w:themeColor="text1"/>
          <w:spacing w:val="-4"/>
          <w:sz w:val="28"/>
          <w:szCs w:val="28"/>
          <w:lang w:val="uk-UA"/>
        </w:rPr>
        <w:t>: «Науково-методичні основи сучасного навчально-виховного процесу у вищих навчальних закладах: актуальні проблеми, досвід, перспективи вдосконалення» (м. Харків, 2013)</w:t>
      </w:r>
      <w:r w:rsidR="00DF3E45" w:rsidRPr="004450F9">
        <w:rPr>
          <w:rFonts w:ascii="Times New Roman" w:hAnsi="Times New Roman" w:cs="Times New Roman"/>
          <w:color w:val="000000" w:themeColor="text1"/>
          <w:spacing w:val="-4"/>
          <w:sz w:val="28"/>
          <w:szCs w:val="28"/>
          <w:lang w:val="uk-UA"/>
        </w:rPr>
        <w:t xml:space="preserve"> (</w:t>
      </w:r>
      <w:r w:rsidR="005D46A0" w:rsidRPr="004450F9">
        <w:rPr>
          <w:rFonts w:ascii="Times New Roman" w:hAnsi="Times New Roman" w:cs="Times New Roman"/>
          <w:color w:val="000000" w:themeColor="text1"/>
          <w:spacing w:val="-4"/>
          <w:sz w:val="28"/>
          <w:szCs w:val="28"/>
          <w:lang w:val="uk-UA"/>
        </w:rPr>
        <w:t>стаття</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«Актуальнi проблеми слов'янської фiлологiї» (м. Запоріжжя, 2018)</w:t>
      </w:r>
      <w:r w:rsidR="00DF3E45" w:rsidRPr="004450F9">
        <w:rPr>
          <w:rFonts w:ascii="Times New Roman" w:hAnsi="Times New Roman" w:cs="Times New Roman"/>
          <w:color w:val="000000" w:themeColor="text1"/>
          <w:spacing w:val="-4"/>
          <w:sz w:val="28"/>
          <w:szCs w:val="28"/>
          <w:lang w:val="uk-UA"/>
        </w:rPr>
        <w:t xml:space="preserve"> (</w:t>
      </w:r>
      <w:r w:rsidR="00032C5E" w:rsidRPr="004450F9">
        <w:rPr>
          <w:rFonts w:ascii="Times New Roman" w:hAnsi="Times New Roman" w:cs="Times New Roman"/>
          <w:color w:val="000000" w:themeColor="text1"/>
          <w:spacing w:val="-4"/>
          <w:sz w:val="28"/>
          <w:szCs w:val="28"/>
          <w:lang w:val="uk-UA"/>
        </w:rPr>
        <w:t>стаття</w:t>
      </w:r>
      <w:r w:rsidR="00DF3E45"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xml:space="preserve">; </w:t>
      </w:r>
      <w:r w:rsidRPr="004450F9">
        <w:rPr>
          <w:rFonts w:ascii="Times New Roman" w:hAnsi="Times New Roman" w:cs="Times New Roman"/>
          <w:b/>
          <w:bCs/>
          <w:i/>
          <w:iCs/>
          <w:color w:val="000000" w:themeColor="text1"/>
          <w:spacing w:val="-4"/>
          <w:sz w:val="28"/>
          <w:szCs w:val="28"/>
          <w:lang w:val="uk-UA"/>
        </w:rPr>
        <w:t>республіканськ</w:t>
      </w:r>
      <w:r w:rsidRPr="004450F9">
        <w:rPr>
          <w:rFonts w:ascii="Times New Roman" w:eastAsia="Times New Roman" w:hAnsi="Times New Roman" w:cs="Times New Roman"/>
          <w:b/>
          <w:bCs/>
          <w:i/>
          <w:iCs/>
          <w:sz w:val="28"/>
          <w:szCs w:val="28"/>
          <w:lang w:val="uk-UA"/>
        </w:rPr>
        <w:t>ому</w:t>
      </w:r>
      <w:r w:rsidRPr="004450F9">
        <w:rPr>
          <w:rFonts w:ascii="Times New Roman" w:hAnsi="Times New Roman" w:cs="Times New Roman"/>
          <w:b/>
          <w:bCs/>
          <w:i/>
          <w:iCs/>
          <w:color w:val="000000" w:themeColor="text1"/>
          <w:spacing w:val="-4"/>
          <w:sz w:val="28"/>
          <w:szCs w:val="28"/>
          <w:lang w:val="uk-UA"/>
        </w:rPr>
        <w:t xml:space="preserve"> </w:t>
      </w:r>
      <w:r w:rsidRPr="004450F9">
        <w:rPr>
          <w:rFonts w:ascii="Times New Roman" w:hAnsi="Times New Roman" w:cs="Times New Roman"/>
          <w:color w:val="000000" w:themeColor="text1"/>
          <w:spacing w:val="-4"/>
          <w:sz w:val="28"/>
          <w:szCs w:val="28"/>
          <w:lang w:val="uk-UA"/>
        </w:rPr>
        <w:t xml:space="preserve">науково-практичному </w:t>
      </w:r>
      <w:r w:rsidR="00376FAA" w:rsidRPr="004450F9">
        <w:rPr>
          <w:rFonts w:ascii="Times New Roman" w:hAnsi="Times New Roman" w:cs="Times New Roman"/>
          <w:color w:val="000000" w:themeColor="text1"/>
          <w:spacing w:val="-4"/>
          <w:sz w:val="28"/>
          <w:szCs w:val="28"/>
          <w:lang w:val="uk-UA"/>
        </w:rPr>
        <w:t>семінарі</w:t>
      </w:r>
      <w:r w:rsidR="00284AB1">
        <w:rPr>
          <w:rFonts w:ascii="Times New Roman" w:hAnsi="Times New Roman" w:cs="Times New Roman"/>
          <w:color w:val="000000" w:themeColor="text1"/>
          <w:spacing w:val="-4"/>
          <w:sz w:val="28"/>
          <w:szCs w:val="28"/>
          <w:lang w:val="uk-UA"/>
        </w:rPr>
        <w:t xml:space="preserve"> з </w:t>
      </w:r>
      <w:r w:rsidRPr="004450F9">
        <w:rPr>
          <w:rFonts w:ascii="Times New Roman" w:hAnsi="Times New Roman" w:cs="Times New Roman"/>
          <w:color w:val="000000" w:themeColor="text1"/>
          <w:spacing w:val="-4"/>
          <w:sz w:val="28"/>
          <w:szCs w:val="28"/>
          <w:lang w:val="uk-UA"/>
        </w:rPr>
        <w:t>міжнародною участю «Актуальні проблеми викладання російської мови та літератури в початковій школі» (м. Тирасполь, 2015)</w:t>
      </w:r>
      <w:r w:rsidR="00DF3E45" w:rsidRPr="004450F9">
        <w:rPr>
          <w:rFonts w:ascii="Times New Roman" w:hAnsi="Times New Roman" w:cs="Times New Roman"/>
          <w:color w:val="000000" w:themeColor="text1"/>
          <w:spacing w:val="-4"/>
          <w:sz w:val="28"/>
          <w:szCs w:val="28"/>
          <w:lang w:val="uk-UA"/>
        </w:rPr>
        <w:t xml:space="preserve"> (</w:t>
      </w:r>
      <w:r w:rsidR="005D46A0" w:rsidRPr="004450F9">
        <w:rPr>
          <w:rFonts w:ascii="Times New Roman" w:hAnsi="Times New Roman" w:cs="Times New Roman"/>
          <w:color w:val="000000" w:themeColor="text1"/>
          <w:spacing w:val="-4"/>
          <w:sz w:val="28"/>
          <w:szCs w:val="28"/>
          <w:lang w:val="uk-UA"/>
        </w:rPr>
        <w:t>стаття</w:t>
      </w:r>
      <w:r w:rsidR="00DF3E45" w:rsidRPr="004450F9">
        <w:rPr>
          <w:rFonts w:ascii="Times New Roman" w:hAnsi="Times New Roman" w:cs="Times New Roman"/>
          <w:color w:val="000000" w:themeColor="text1"/>
          <w:spacing w:val="-4"/>
          <w:sz w:val="28"/>
          <w:szCs w:val="28"/>
          <w:lang w:val="uk-UA"/>
        </w:rPr>
        <w:t>)</w:t>
      </w:r>
      <w:r w:rsidR="00095343" w:rsidRPr="004450F9">
        <w:rPr>
          <w:rFonts w:ascii="Times New Roman" w:hAnsi="Times New Roman" w:cs="Times New Roman"/>
          <w:color w:val="000000" w:themeColor="text1"/>
          <w:spacing w:val="-4"/>
          <w:sz w:val="28"/>
          <w:szCs w:val="28"/>
          <w:lang w:val="uk-UA"/>
        </w:rPr>
        <w:t>.</w:t>
      </w:r>
    </w:p>
    <w:p w14:paraId="7DF30B47" w14:textId="7120B3F5" w:rsidR="003A6E1A" w:rsidRPr="004450F9" w:rsidRDefault="003A6E1A" w:rsidP="003A6E1A">
      <w:pPr>
        <w:pStyle w:val="a3"/>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b/>
          <w:bCs/>
          <w:color w:val="000000" w:themeColor="text1"/>
          <w:spacing w:val="-4"/>
          <w:sz w:val="28"/>
          <w:szCs w:val="28"/>
          <w:lang w:val="uk-UA"/>
        </w:rPr>
        <w:t>Публікації.</w:t>
      </w:r>
      <w:r w:rsidRPr="004450F9">
        <w:rPr>
          <w:rFonts w:ascii="Times New Roman" w:hAnsi="Times New Roman" w:cs="Times New Roman"/>
          <w:color w:val="000000" w:themeColor="text1"/>
          <w:spacing w:val="-4"/>
          <w:sz w:val="28"/>
          <w:szCs w:val="28"/>
          <w:lang w:val="uk-UA"/>
        </w:rPr>
        <w:t xml:space="preserve"> </w:t>
      </w:r>
      <w:r w:rsidR="009C191B" w:rsidRPr="004450F9">
        <w:rPr>
          <w:rFonts w:ascii="Times New Roman" w:eastAsia="Times New Roman" w:hAnsi="Times New Roman" w:cs="Times New Roman"/>
          <w:sz w:val="28"/>
          <w:szCs w:val="28"/>
          <w:lang w:val="uk-UA" w:eastAsia="ru-RU"/>
        </w:rPr>
        <w:t>Основні положення та</w:t>
      </w:r>
      <w:r w:rsidRPr="004450F9">
        <w:rPr>
          <w:rFonts w:ascii="Times New Roman" w:eastAsia="Times New Roman" w:hAnsi="Times New Roman" w:cs="Times New Roman"/>
          <w:sz w:val="28"/>
          <w:szCs w:val="28"/>
          <w:lang w:val="uk-UA" w:eastAsia="ru-RU"/>
        </w:rPr>
        <w:t xml:space="preserve"> результати дослідження висвітлено </w:t>
      </w:r>
      <w:r w:rsidR="0072487C">
        <w:rPr>
          <w:rFonts w:ascii="Times New Roman" w:hAnsi="Times New Roman" w:cs="Times New Roman"/>
          <w:color w:val="000000" w:themeColor="text1"/>
          <w:spacing w:val="-4"/>
          <w:sz w:val="28"/>
          <w:szCs w:val="28"/>
          <w:lang w:val="uk-UA"/>
        </w:rPr>
        <w:t>у </w:t>
      </w:r>
      <w:r w:rsidR="000E4856" w:rsidRPr="004450F9">
        <w:rPr>
          <w:rFonts w:ascii="Times New Roman" w:hAnsi="Times New Roman" w:cs="Times New Roman"/>
          <w:color w:val="000000" w:themeColor="text1"/>
          <w:spacing w:val="-4"/>
          <w:sz w:val="28"/>
          <w:szCs w:val="28"/>
          <w:lang w:val="uk-UA"/>
        </w:rPr>
        <w:t>18 </w:t>
      </w:r>
      <w:r w:rsidRPr="004450F9">
        <w:rPr>
          <w:rFonts w:ascii="Times New Roman" w:hAnsi="Times New Roman" w:cs="Times New Roman"/>
          <w:bCs/>
          <w:color w:val="000000" w:themeColor="text1"/>
          <w:spacing w:val="-4"/>
          <w:sz w:val="28"/>
          <w:szCs w:val="28"/>
          <w:lang w:val="uk-UA"/>
        </w:rPr>
        <w:t xml:space="preserve">одноосібних </w:t>
      </w:r>
      <w:r w:rsidRPr="004450F9">
        <w:rPr>
          <w:rFonts w:ascii="Times New Roman" w:eastAsia="Times New Roman" w:hAnsi="Times New Roman" w:cs="Times New Roman"/>
          <w:sz w:val="28"/>
          <w:szCs w:val="28"/>
          <w:lang w:val="uk-UA"/>
        </w:rPr>
        <w:t>наукових працях</w:t>
      </w:r>
      <w:r w:rsidR="000E4856" w:rsidRPr="004450F9">
        <w:rPr>
          <w:rFonts w:ascii="Times New Roman" w:eastAsia="Times New Roman" w:hAnsi="Times New Roman" w:cs="Times New Roman"/>
          <w:sz w:val="28"/>
          <w:szCs w:val="28"/>
          <w:lang w:val="uk-UA"/>
        </w:rPr>
        <w:t>, зокрема</w:t>
      </w:r>
      <w:r w:rsidRPr="004450F9">
        <w:rPr>
          <w:rFonts w:ascii="Times New Roman" w:hAnsi="Times New Roman" w:cs="Times New Roman"/>
          <w:color w:val="000000" w:themeColor="text1"/>
          <w:spacing w:val="-4"/>
          <w:sz w:val="28"/>
          <w:szCs w:val="28"/>
          <w:lang w:val="uk-UA"/>
        </w:rPr>
        <w:t xml:space="preserve"> </w:t>
      </w:r>
      <w:r w:rsidR="009C191B" w:rsidRPr="004450F9">
        <w:rPr>
          <w:rFonts w:ascii="Times New Roman" w:eastAsia="Times New Roman" w:hAnsi="Times New Roman" w:cs="Calibri"/>
          <w:sz w:val="28"/>
          <w:lang w:val="uk-UA" w:eastAsia="ru-RU"/>
        </w:rPr>
        <w:t>у</w:t>
      </w:r>
      <w:r w:rsidRPr="004450F9">
        <w:rPr>
          <w:rFonts w:ascii="Times New Roman" w:eastAsia="Times New Roman" w:hAnsi="Times New Roman" w:cs="Calibri"/>
          <w:sz w:val="28"/>
          <w:lang w:val="uk-UA" w:eastAsia="ru-RU"/>
        </w:rPr>
        <w:t xml:space="preserve"> </w:t>
      </w:r>
      <w:r w:rsidRPr="004450F9">
        <w:rPr>
          <w:rFonts w:ascii="Times New Roman" w:eastAsia="Times New Roman" w:hAnsi="Times New Roman" w:cs="Times New Roman"/>
          <w:sz w:val="28"/>
          <w:szCs w:val="28"/>
          <w:lang w:val="uk-UA"/>
        </w:rPr>
        <w:t>восьми статтях</w:t>
      </w:r>
      <w:r w:rsidRPr="004450F9">
        <w:rPr>
          <w:rFonts w:ascii="Times New Roman" w:hAnsi="Times New Roman" w:cs="Times New Roman"/>
          <w:color w:val="000000" w:themeColor="text1"/>
          <w:spacing w:val="-4"/>
          <w:sz w:val="28"/>
          <w:szCs w:val="28"/>
          <w:lang w:val="uk-UA"/>
        </w:rPr>
        <w:t xml:space="preserve"> у фахових виданнях, </w:t>
      </w:r>
      <w:r w:rsidRPr="004450F9">
        <w:rPr>
          <w:rFonts w:ascii="Times New Roman" w:hAnsi="Times New Roman" w:cs="Times New Roman"/>
          <w:color w:val="000000" w:themeColor="text1"/>
          <w:spacing w:val="-4"/>
          <w:sz w:val="28"/>
          <w:szCs w:val="28"/>
          <w:lang w:val="uk-UA"/>
        </w:rPr>
        <w:lastRenderedPageBreak/>
        <w:t>затверджених МОН України</w:t>
      </w:r>
      <w:r w:rsidR="000E4856" w:rsidRPr="004450F9">
        <w:rPr>
          <w:rFonts w:ascii="Times New Roman" w:hAnsi="Times New Roman" w:cs="Times New Roman"/>
          <w:color w:val="000000" w:themeColor="text1"/>
          <w:spacing w:val="-4"/>
          <w:sz w:val="28"/>
          <w:szCs w:val="28"/>
          <w:lang w:val="uk-UA"/>
        </w:rPr>
        <w:t>;</w:t>
      </w:r>
      <w:r w:rsidRPr="004450F9">
        <w:rPr>
          <w:rFonts w:ascii="Times New Roman" w:hAnsi="Times New Roman" w:cs="Times New Roman"/>
          <w:color w:val="000000" w:themeColor="text1"/>
          <w:spacing w:val="-4"/>
          <w:sz w:val="28"/>
          <w:szCs w:val="28"/>
          <w:lang w:val="uk-UA"/>
        </w:rPr>
        <w:t xml:space="preserve"> </w:t>
      </w:r>
      <w:r w:rsidR="00B27865" w:rsidRPr="004450F9">
        <w:rPr>
          <w:rFonts w:ascii="Times New Roman" w:hAnsi="Times New Roman" w:cs="Times New Roman"/>
          <w:color w:val="000000" w:themeColor="text1"/>
          <w:spacing w:val="-4"/>
          <w:sz w:val="28"/>
          <w:szCs w:val="28"/>
          <w:lang w:val="uk-UA"/>
        </w:rPr>
        <w:t>чотирьох</w:t>
      </w:r>
      <w:r w:rsidRPr="004450F9">
        <w:rPr>
          <w:rFonts w:ascii="Times New Roman" w:hAnsi="Times New Roman" w:cs="Times New Roman"/>
          <w:color w:val="000000" w:themeColor="text1"/>
          <w:spacing w:val="-4"/>
          <w:sz w:val="28"/>
          <w:szCs w:val="28"/>
          <w:lang w:val="uk-UA"/>
        </w:rPr>
        <w:t xml:space="preserve"> статтях, надрукованих в інших виданнях України; </w:t>
      </w:r>
      <w:r w:rsidR="00720BEB" w:rsidRPr="004450F9">
        <w:rPr>
          <w:rFonts w:ascii="Times New Roman" w:hAnsi="Times New Roman" w:cs="Times New Roman"/>
          <w:color w:val="000000" w:themeColor="text1"/>
          <w:spacing w:val="-4"/>
          <w:sz w:val="28"/>
          <w:szCs w:val="28"/>
          <w:lang w:val="uk-UA"/>
        </w:rPr>
        <w:t>трьох</w:t>
      </w:r>
      <w:r w:rsidRPr="004450F9">
        <w:rPr>
          <w:rFonts w:ascii="Times New Roman" w:hAnsi="Times New Roman" w:cs="Times New Roman"/>
          <w:color w:val="000000" w:themeColor="text1"/>
          <w:spacing w:val="-4"/>
          <w:sz w:val="28"/>
          <w:szCs w:val="28"/>
          <w:lang w:val="uk-UA"/>
        </w:rPr>
        <w:t xml:space="preserve"> статтях у виданнях іноземних держав; </w:t>
      </w:r>
      <w:r w:rsidRPr="004450F9">
        <w:rPr>
          <w:rFonts w:ascii="Times New Roman" w:eastAsia="Times New Roman" w:hAnsi="Times New Roman" w:cs="Times New Roman"/>
          <w:sz w:val="28"/>
          <w:szCs w:val="28"/>
          <w:lang w:val="uk-UA"/>
        </w:rPr>
        <w:t>трьох тезах.</w:t>
      </w:r>
    </w:p>
    <w:p w14:paraId="7633B09A" w14:textId="0B03F2DB" w:rsidR="0071260D" w:rsidRPr="004450F9" w:rsidRDefault="003A6E1A" w:rsidP="00C50BE8">
      <w:pPr>
        <w:pStyle w:val="a3"/>
        <w:spacing w:after="0" w:line="240" w:lineRule="auto"/>
        <w:ind w:left="0" w:firstLine="567"/>
        <w:jc w:val="both"/>
        <w:rPr>
          <w:rFonts w:ascii="Times New Roman" w:hAnsi="Times New Roman" w:cs="Times New Roman"/>
          <w:color w:val="000000" w:themeColor="text1"/>
          <w:spacing w:val="-4"/>
          <w:sz w:val="28"/>
          <w:szCs w:val="28"/>
          <w:lang w:val="uk-UA"/>
        </w:rPr>
      </w:pPr>
      <w:r w:rsidRPr="004450F9">
        <w:rPr>
          <w:rFonts w:ascii="Times New Roman" w:eastAsia="Times New Roman" w:hAnsi="Times New Roman" w:cs="Times New Roman"/>
          <w:b/>
          <w:sz w:val="28"/>
          <w:szCs w:val="28"/>
          <w:lang w:val="uk-UA"/>
        </w:rPr>
        <w:t xml:space="preserve">Структура й обсяг дисертації </w:t>
      </w:r>
      <w:r w:rsidRPr="004450F9">
        <w:rPr>
          <w:rFonts w:ascii="Times New Roman" w:hAnsi="Times New Roman" w:cs="Times New Roman"/>
          <w:color w:val="000000" w:themeColor="text1"/>
          <w:spacing w:val="-4"/>
          <w:sz w:val="28"/>
          <w:szCs w:val="28"/>
          <w:lang w:val="uk-UA"/>
        </w:rPr>
        <w:t xml:space="preserve">визначається загальною концепцією, метою, завданнями та логікою дослідження. </w:t>
      </w:r>
      <w:r w:rsidR="00011BAC" w:rsidRPr="004450F9">
        <w:rPr>
          <w:rFonts w:ascii="Times New Roman" w:hAnsi="Times New Roman" w:cs="Times New Roman"/>
          <w:color w:val="000000" w:themeColor="text1"/>
          <w:spacing w:val="-4"/>
          <w:sz w:val="28"/>
          <w:szCs w:val="28"/>
          <w:lang w:val="uk-UA"/>
        </w:rPr>
        <w:t>Р</w:t>
      </w:r>
      <w:r w:rsidRPr="004450F9">
        <w:rPr>
          <w:rFonts w:ascii="Times New Roman" w:hAnsi="Times New Roman" w:cs="Times New Roman"/>
          <w:color w:val="000000" w:themeColor="text1"/>
          <w:spacing w:val="-4"/>
          <w:sz w:val="28"/>
          <w:szCs w:val="28"/>
          <w:lang w:val="uk-UA"/>
        </w:rPr>
        <w:t xml:space="preserve">обота </w:t>
      </w:r>
      <w:r w:rsidRPr="004450F9">
        <w:rPr>
          <w:rFonts w:ascii="Times New Roman" w:eastAsia="Calibri" w:hAnsi="Times New Roman" w:cs="Times New Roman"/>
          <w:bCs/>
          <w:sz w:val="28"/>
          <w:szCs w:val="28"/>
          <w:lang w:val="uk-UA"/>
        </w:rPr>
        <w:t xml:space="preserve">складається зі вступу, </w:t>
      </w:r>
      <w:r w:rsidRPr="004450F9">
        <w:rPr>
          <w:rFonts w:ascii="Times New Roman" w:eastAsia="Calibri" w:hAnsi="Times New Roman" w:cs="Times New Roman"/>
          <w:sz w:val="28"/>
          <w:szCs w:val="28"/>
          <w:lang w:val="uk-UA"/>
        </w:rPr>
        <w:t xml:space="preserve">трьох розділів, </w:t>
      </w:r>
      <w:r w:rsidRPr="004450F9">
        <w:rPr>
          <w:rFonts w:ascii="Times New Roman" w:eastAsia="Calibri" w:hAnsi="Times New Roman" w:cs="Times New Roman"/>
          <w:bCs/>
          <w:sz w:val="28"/>
          <w:szCs w:val="28"/>
          <w:lang w:val="uk-UA"/>
        </w:rPr>
        <w:t>висновків</w:t>
      </w:r>
      <w:r w:rsidRPr="004450F9">
        <w:rPr>
          <w:rFonts w:ascii="Times New Roman" w:hAnsi="Times New Roman" w:cs="Times New Roman"/>
          <w:color w:val="000000" w:themeColor="text1"/>
          <w:spacing w:val="-4"/>
          <w:sz w:val="28"/>
          <w:szCs w:val="28"/>
          <w:lang w:val="uk-UA"/>
        </w:rPr>
        <w:t xml:space="preserve"> </w:t>
      </w:r>
      <w:r w:rsidR="006428A7" w:rsidRPr="004450F9">
        <w:rPr>
          <w:rFonts w:ascii="Times New Roman" w:hAnsi="Times New Roman" w:cs="Times New Roman"/>
          <w:color w:val="000000" w:themeColor="text1"/>
          <w:spacing w:val="-4"/>
          <w:sz w:val="28"/>
          <w:szCs w:val="28"/>
          <w:lang w:val="uk-UA"/>
        </w:rPr>
        <w:t>і</w:t>
      </w:r>
      <w:r w:rsidR="00884AB4" w:rsidRPr="004450F9">
        <w:rPr>
          <w:rFonts w:ascii="Times New Roman" w:hAnsi="Times New Roman" w:cs="Times New Roman"/>
          <w:color w:val="000000" w:themeColor="text1"/>
          <w:spacing w:val="-4"/>
          <w:sz w:val="28"/>
          <w:szCs w:val="28"/>
          <w:lang w:val="uk-UA"/>
        </w:rPr>
        <w:t>з</w:t>
      </w:r>
      <w:r w:rsidRPr="004450F9">
        <w:rPr>
          <w:rFonts w:ascii="Times New Roman" w:hAnsi="Times New Roman" w:cs="Times New Roman"/>
          <w:color w:val="000000" w:themeColor="text1"/>
          <w:spacing w:val="-4"/>
          <w:sz w:val="28"/>
          <w:szCs w:val="28"/>
          <w:lang w:val="uk-UA"/>
        </w:rPr>
        <w:t xml:space="preserve"> них, загальних висновків, списків використаних джерел (3</w:t>
      </w:r>
      <w:r w:rsidR="00376B0E" w:rsidRPr="004450F9">
        <w:rPr>
          <w:rFonts w:ascii="Times New Roman" w:hAnsi="Times New Roman" w:cs="Times New Roman"/>
          <w:color w:val="000000" w:themeColor="text1"/>
          <w:spacing w:val="-4"/>
          <w:sz w:val="28"/>
          <w:szCs w:val="28"/>
          <w:lang w:val="uk-UA"/>
        </w:rPr>
        <w:t>39</w:t>
      </w:r>
      <w:r w:rsidR="00884AB4" w:rsidRPr="004450F9">
        <w:rPr>
          <w:rFonts w:ascii="Times New Roman" w:hAnsi="Times New Roman" w:cs="Times New Roman"/>
          <w:color w:val="000000" w:themeColor="text1"/>
          <w:spacing w:val="-4"/>
          <w:sz w:val="28"/>
          <w:szCs w:val="28"/>
          <w:lang w:val="uk-UA"/>
        </w:rPr>
        <w:t> </w:t>
      </w:r>
      <w:r w:rsidRPr="004450F9">
        <w:rPr>
          <w:rFonts w:ascii="Times New Roman" w:hAnsi="Times New Roman" w:cs="Times New Roman"/>
          <w:color w:val="000000" w:themeColor="text1"/>
          <w:spacing w:val="-4"/>
          <w:sz w:val="28"/>
          <w:szCs w:val="28"/>
          <w:lang w:val="uk-UA"/>
        </w:rPr>
        <w:t>найменуван</w:t>
      </w:r>
      <w:r w:rsidR="00294E1A" w:rsidRPr="004450F9">
        <w:rPr>
          <w:rFonts w:ascii="Times New Roman" w:hAnsi="Times New Roman" w:cs="Times New Roman"/>
          <w:color w:val="000000" w:themeColor="text1"/>
          <w:spacing w:val="-4"/>
          <w:sz w:val="28"/>
          <w:szCs w:val="28"/>
          <w:lang w:val="uk-UA"/>
        </w:rPr>
        <w:t>ня</w:t>
      </w:r>
      <w:r w:rsidRPr="004450F9">
        <w:rPr>
          <w:rFonts w:ascii="Times New Roman" w:hAnsi="Times New Roman" w:cs="Times New Roman"/>
          <w:color w:val="000000" w:themeColor="text1"/>
          <w:spacing w:val="-4"/>
          <w:sz w:val="28"/>
          <w:szCs w:val="28"/>
          <w:lang w:val="uk-UA"/>
        </w:rPr>
        <w:t xml:space="preserve">) та 6 додатків. </w:t>
      </w:r>
      <w:r w:rsidRPr="004450F9">
        <w:rPr>
          <w:rFonts w:ascii="Times New Roman" w:eastAsia="Calibri" w:hAnsi="Times New Roman" w:cs="Times New Roman"/>
          <w:sz w:val="28"/>
          <w:szCs w:val="28"/>
          <w:lang w:val="uk-UA"/>
        </w:rPr>
        <w:t xml:space="preserve">Загальний обсяг дисертаційного дослідження – </w:t>
      </w:r>
      <w:r w:rsidRPr="004450F9">
        <w:rPr>
          <w:rFonts w:ascii="Times New Roman" w:hAnsi="Times New Roman" w:cs="Times New Roman"/>
          <w:color w:val="000000" w:themeColor="text1"/>
          <w:spacing w:val="-4"/>
          <w:sz w:val="28"/>
          <w:szCs w:val="28"/>
          <w:lang w:val="uk-UA"/>
        </w:rPr>
        <w:t>2</w:t>
      </w:r>
      <w:r w:rsidR="009D5E69" w:rsidRPr="004450F9">
        <w:rPr>
          <w:rFonts w:ascii="Times New Roman" w:hAnsi="Times New Roman" w:cs="Times New Roman"/>
          <w:color w:val="000000" w:themeColor="text1"/>
          <w:spacing w:val="-4"/>
          <w:sz w:val="28"/>
          <w:szCs w:val="28"/>
          <w:lang w:val="uk-UA"/>
        </w:rPr>
        <w:t>8</w:t>
      </w:r>
      <w:r w:rsidR="0034517F" w:rsidRPr="004450F9">
        <w:rPr>
          <w:rFonts w:ascii="Times New Roman" w:hAnsi="Times New Roman" w:cs="Times New Roman"/>
          <w:color w:val="000000" w:themeColor="text1"/>
          <w:spacing w:val="-4"/>
          <w:sz w:val="28"/>
          <w:szCs w:val="28"/>
          <w:lang w:val="uk-UA"/>
        </w:rPr>
        <w:t>1</w:t>
      </w:r>
      <w:r w:rsidRPr="004450F9">
        <w:rPr>
          <w:rFonts w:ascii="Times New Roman" w:hAnsi="Times New Roman" w:cs="Times New Roman"/>
          <w:color w:val="000000" w:themeColor="text1"/>
          <w:spacing w:val="-4"/>
          <w:sz w:val="28"/>
          <w:szCs w:val="28"/>
          <w:lang w:val="uk-UA"/>
        </w:rPr>
        <w:t xml:space="preserve"> сторін</w:t>
      </w:r>
      <w:r w:rsidR="00C10CDB" w:rsidRPr="004450F9">
        <w:rPr>
          <w:rFonts w:ascii="Times New Roman" w:hAnsi="Times New Roman" w:cs="Times New Roman"/>
          <w:color w:val="000000" w:themeColor="text1"/>
          <w:spacing w:val="-4"/>
          <w:sz w:val="28"/>
          <w:szCs w:val="28"/>
          <w:lang w:val="uk-UA"/>
        </w:rPr>
        <w:t>к</w:t>
      </w:r>
      <w:r w:rsidR="0034517F" w:rsidRPr="004450F9">
        <w:rPr>
          <w:rFonts w:ascii="Times New Roman" w:hAnsi="Times New Roman" w:cs="Times New Roman"/>
          <w:color w:val="000000" w:themeColor="text1"/>
          <w:spacing w:val="-4"/>
          <w:sz w:val="28"/>
          <w:szCs w:val="28"/>
          <w:lang w:val="uk-UA"/>
        </w:rPr>
        <w:t>а</w:t>
      </w:r>
      <w:r w:rsidRPr="004450F9">
        <w:rPr>
          <w:rFonts w:ascii="Times New Roman" w:hAnsi="Times New Roman" w:cs="Times New Roman"/>
          <w:color w:val="000000" w:themeColor="text1"/>
          <w:spacing w:val="-4"/>
          <w:sz w:val="28"/>
          <w:szCs w:val="28"/>
          <w:lang w:val="uk-UA"/>
        </w:rPr>
        <w:t xml:space="preserve">, </w:t>
      </w:r>
      <w:r w:rsidR="00424D7F" w:rsidRPr="004450F9">
        <w:rPr>
          <w:rFonts w:ascii="Times New Roman" w:hAnsi="Times New Roman" w:cs="Times New Roman"/>
          <w:color w:val="000000" w:themeColor="text1"/>
          <w:spacing w:val="-4"/>
          <w:sz w:val="28"/>
          <w:szCs w:val="28"/>
          <w:lang w:val="uk-UA"/>
        </w:rPr>
        <w:t>i</w:t>
      </w:r>
      <w:r w:rsidRPr="004450F9">
        <w:rPr>
          <w:rFonts w:ascii="Times New Roman" w:hAnsi="Times New Roman" w:cs="Times New Roman"/>
          <w:color w:val="000000" w:themeColor="text1"/>
          <w:spacing w:val="-4"/>
          <w:sz w:val="28"/>
          <w:szCs w:val="28"/>
          <w:lang w:val="uk-UA"/>
        </w:rPr>
        <w:t>з яких 1</w:t>
      </w:r>
      <w:r w:rsidR="0034517F" w:rsidRPr="004450F9">
        <w:rPr>
          <w:rFonts w:ascii="Times New Roman" w:hAnsi="Times New Roman" w:cs="Times New Roman"/>
          <w:color w:val="000000" w:themeColor="text1"/>
          <w:spacing w:val="-4"/>
          <w:sz w:val="28"/>
          <w:szCs w:val="28"/>
          <w:lang w:val="uk-UA"/>
        </w:rPr>
        <w:t>88</w:t>
      </w:r>
      <w:r w:rsidRPr="004450F9">
        <w:rPr>
          <w:rFonts w:ascii="Times New Roman" w:hAnsi="Times New Roman" w:cs="Times New Roman"/>
          <w:color w:val="000000" w:themeColor="text1"/>
          <w:spacing w:val="-4"/>
          <w:sz w:val="28"/>
          <w:szCs w:val="28"/>
          <w:lang w:val="uk-UA"/>
        </w:rPr>
        <w:t xml:space="preserve"> </w:t>
      </w:r>
      <w:r w:rsidR="009D5E69" w:rsidRPr="004450F9">
        <w:rPr>
          <w:rFonts w:ascii="Times New Roman" w:hAnsi="Times New Roman" w:cs="Times New Roman"/>
          <w:color w:val="000000" w:themeColor="text1"/>
          <w:spacing w:val="-4"/>
          <w:sz w:val="28"/>
          <w:szCs w:val="28"/>
          <w:lang w:val="uk-UA"/>
        </w:rPr>
        <w:t>сторін</w:t>
      </w:r>
      <w:r w:rsidR="0034517F" w:rsidRPr="004450F9">
        <w:rPr>
          <w:rFonts w:ascii="Times New Roman" w:hAnsi="Times New Roman" w:cs="Times New Roman"/>
          <w:color w:val="000000" w:themeColor="text1"/>
          <w:spacing w:val="-4"/>
          <w:sz w:val="28"/>
          <w:szCs w:val="28"/>
          <w:lang w:val="uk-UA"/>
        </w:rPr>
        <w:t>ок</w:t>
      </w:r>
      <w:r w:rsidRPr="004450F9">
        <w:rPr>
          <w:rFonts w:ascii="Times New Roman" w:hAnsi="Times New Roman" w:cs="Times New Roman"/>
          <w:color w:val="000000" w:themeColor="text1"/>
          <w:spacing w:val="-4"/>
          <w:sz w:val="28"/>
          <w:szCs w:val="28"/>
          <w:lang w:val="uk-UA"/>
        </w:rPr>
        <w:t xml:space="preserve"> основного тексту</w:t>
      </w:r>
      <w:r w:rsidR="009C2328" w:rsidRPr="004450F9">
        <w:rPr>
          <w:rFonts w:ascii="Times New Roman" w:hAnsi="Times New Roman" w:cs="Times New Roman"/>
          <w:color w:val="000000" w:themeColor="text1"/>
          <w:spacing w:val="-4"/>
          <w:sz w:val="28"/>
          <w:szCs w:val="28"/>
        </w:rPr>
        <w:t xml:space="preserve">, </w:t>
      </w:r>
      <w:r w:rsidR="009C2328" w:rsidRPr="00284AB1">
        <w:rPr>
          <w:rFonts w:ascii="Times New Roman" w:hAnsi="Times New Roman" w:cs="Times New Roman"/>
          <w:color w:val="000000" w:themeColor="text1"/>
          <w:spacing w:val="-4"/>
          <w:sz w:val="28"/>
          <w:szCs w:val="28"/>
          <w:lang w:val="uk-UA"/>
        </w:rPr>
        <w:t>що</w:t>
      </w:r>
      <w:r w:rsidR="000E4856" w:rsidRPr="004450F9">
        <w:rPr>
          <w:rFonts w:ascii="Times New Roman" w:eastAsia="Times New Roman" w:hAnsi="Times New Roman" w:cs="Times New Roman"/>
          <w:sz w:val="28"/>
          <w:szCs w:val="28"/>
          <w:lang w:val="uk-UA"/>
        </w:rPr>
        <w:t xml:space="preserve"> містить</w:t>
      </w:r>
      <w:r w:rsidRPr="004450F9">
        <w:rPr>
          <w:rFonts w:ascii="Times New Roman" w:eastAsia="Times New Roman" w:hAnsi="Times New Roman" w:cs="Times New Roman"/>
          <w:sz w:val="28"/>
          <w:szCs w:val="28"/>
          <w:lang w:val="uk-UA"/>
        </w:rPr>
        <w:t xml:space="preserve"> </w:t>
      </w:r>
      <w:r w:rsidR="000E4856" w:rsidRPr="004450F9">
        <w:rPr>
          <w:rFonts w:ascii="Times New Roman" w:hAnsi="Times New Roman" w:cs="Times New Roman"/>
          <w:color w:val="000000" w:themeColor="text1"/>
          <w:spacing w:val="-4"/>
          <w:sz w:val="28"/>
          <w:szCs w:val="28"/>
          <w:lang w:val="uk-UA"/>
        </w:rPr>
        <w:t>15 </w:t>
      </w:r>
      <w:r w:rsidRPr="004450F9">
        <w:rPr>
          <w:rFonts w:ascii="Times New Roman" w:hAnsi="Times New Roman" w:cs="Times New Roman"/>
          <w:color w:val="000000" w:themeColor="text1"/>
          <w:spacing w:val="-4"/>
          <w:sz w:val="28"/>
          <w:szCs w:val="28"/>
          <w:lang w:val="uk-UA"/>
        </w:rPr>
        <w:t>т</w:t>
      </w:r>
      <w:r w:rsidR="00577EB1" w:rsidRPr="004450F9">
        <w:rPr>
          <w:rFonts w:ascii="Times New Roman" w:hAnsi="Times New Roman" w:cs="Times New Roman"/>
          <w:color w:val="000000" w:themeColor="text1"/>
          <w:spacing w:val="-4"/>
          <w:sz w:val="28"/>
          <w:szCs w:val="28"/>
          <w:lang w:val="uk-UA"/>
        </w:rPr>
        <w:t>аблиць, 2 </w:t>
      </w:r>
      <w:r w:rsidRPr="004450F9">
        <w:rPr>
          <w:rFonts w:ascii="Times New Roman" w:eastAsia="Times New Roman" w:hAnsi="Times New Roman" w:cs="Times New Roman"/>
          <w:sz w:val="28"/>
          <w:szCs w:val="28"/>
          <w:lang w:val="uk-UA" w:eastAsia="ru-RU"/>
        </w:rPr>
        <w:t>рисунки</w:t>
      </w:r>
      <w:r w:rsidRPr="004450F9">
        <w:rPr>
          <w:rFonts w:ascii="Times New Roman" w:hAnsi="Times New Roman" w:cs="Times New Roman"/>
          <w:color w:val="000000" w:themeColor="text1"/>
          <w:spacing w:val="-4"/>
          <w:sz w:val="28"/>
          <w:szCs w:val="28"/>
          <w:lang w:val="uk-UA"/>
        </w:rPr>
        <w:t xml:space="preserve"> та 2 схеми.</w:t>
      </w:r>
    </w:p>
    <w:p w14:paraId="5C6A97E1" w14:textId="77777777" w:rsidR="00322E32" w:rsidRPr="004450F9" w:rsidRDefault="00322E32" w:rsidP="0071260D">
      <w:pPr>
        <w:widowControl w:val="0"/>
        <w:spacing w:after="0" w:line="240" w:lineRule="auto"/>
        <w:jc w:val="center"/>
        <w:rPr>
          <w:rFonts w:ascii="Times New Roman" w:eastAsia="Times New Roman" w:hAnsi="Times New Roman" w:cs="Times New Roman"/>
          <w:b/>
          <w:sz w:val="28"/>
          <w:szCs w:val="28"/>
          <w:lang w:val="uk-UA"/>
        </w:rPr>
      </w:pPr>
    </w:p>
    <w:p w14:paraId="7D04069C" w14:textId="0C3806D4" w:rsidR="0071260D" w:rsidRPr="004450F9" w:rsidRDefault="0071260D" w:rsidP="0071260D">
      <w:pPr>
        <w:widowControl w:val="0"/>
        <w:spacing w:after="0" w:line="240" w:lineRule="auto"/>
        <w:jc w:val="center"/>
        <w:rPr>
          <w:rFonts w:ascii="Times New Roman" w:eastAsia="Times New Roman" w:hAnsi="Times New Roman" w:cs="Times New Roman"/>
          <w:b/>
          <w:sz w:val="28"/>
          <w:szCs w:val="28"/>
          <w:lang w:val="uk-UA"/>
        </w:rPr>
      </w:pPr>
      <w:r w:rsidRPr="004450F9">
        <w:rPr>
          <w:rFonts w:ascii="Times New Roman" w:eastAsia="Times New Roman" w:hAnsi="Times New Roman" w:cs="Times New Roman"/>
          <w:b/>
          <w:sz w:val="28"/>
          <w:szCs w:val="28"/>
          <w:lang w:val="uk-UA"/>
        </w:rPr>
        <w:t>ОСНОВНИЙ ЗМІСТ ДИСЕРТАЦІЇ</w:t>
      </w:r>
    </w:p>
    <w:p w14:paraId="20870B5E" w14:textId="13EDD082" w:rsidR="0058675B" w:rsidRPr="004450F9" w:rsidRDefault="00093F33" w:rsidP="0058675B">
      <w:pPr>
        <w:spacing w:after="0" w:line="240" w:lineRule="auto"/>
        <w:ind w:firstLine="567"/>
        <w:jc w:val="both"/>
        <w:rPr>
          <w:rFonts w:ascii="Times New Roman" w:hAnsi="Times New Roman" w:cs="Times New Roman"/>
          <w:sz w:val="28"/>
          <w:szCs w:val="28"/>
          <w:lang w:val="uk-UA"/>
        </w:rPr>
      </w:pPr>
      <w:r w:rsidRPr="004450F9">
        <w:rPr>
          <w:rFonts w:ascii="Times New Roman" w:hAnsi="Times New Roman" w:cs="Times New Roman"/>
          <w:sz w:val="28"/>
          <w:szCs w:val="28"/>
          <w:lang w:val="uk-UA"/>
        </w:rPr>
        <w:t>У</w:t>
      </w:r>
      <w:r w:rsidRPr="004450F9">
        <w:rPr>
          <w:rFonts w:ascii="Times New Roman" w:hAnsi="Times New Roman" w:cs="Times New Roman"/>
          <w:b/>
          <w:bCs/>
          <w:sz w:val="28"/>
          <w:szCs w:val="28"/>
          <w:lang w:val="uk-UA"/>
        </w:rPr>
        <w:t xml:space="preserve"> вступі</w:t>
      </w:r>
      <w:r w:rsidRPr="004450F9">
        <w:rPr>
          <w:rFonts w:ascii="Times New Roman" w:hAnsi="Times New Roman" w:cs="Times New Roman"/>
          <w:sz w:val="28"/>
          <w:szCs w:val="28"/>
          <w:lang w:val="uk-UA"/>
        </w:rPr>
        <w:t xml:space="preserve"> обґрунтовано вибір теми дослідження, </w:t>
      </w:r>
      <w:r w:rsidR="0031120E" w:rsidRPr="004450F9">
        <w:rPr>
          <w:rFonts w:ascii="Times New Roman" w:eastAsia="Times New Roman" w:hAnsi="Times New Roman" w:cs="Times New Roman"/>
          <w:sz w:val="28"/>
          <w:szCs w:val="28"/>
          <w:lang w:val="uk-UA"/>
        </w:rPr>
        <w:t>указано</w:t>
      </w:r>
      <w:r w:rsidR="0031120E" w:rsidRPr="004450F9">
        <w:rPr>
          <w:rFonts w:ascii="Times New Roman" w:hAnsi="Times New Roman" w:cs="Times New Roman"/>
          <w:sz w:val="28"/>
          <w:szCs w:val="28"/>
          <w:lang w:val="uk-UA"/>
        </w:rPr>
        <w:t xml:space="preserve"> </w:t>
      </w:r>
      <w:r w:rsidR="00284AB1">
        <w:rPr>
          <w:rFonts w:ascii="Times New Roman" w:hAnsi="Times New Roman" w:cs="Times New Roman"/>
          <w:sz w:val="28"/>
          <w:szCs w:val="28"/>
          <w:lang w:val="uk-UA"/>
        </w:rPr>
        <w:t>зв'язок роботи з </w:t>
      </w:r>
      <w:r w:rsidRPr="004450F9">
        <w:rPr>
          <w:rFonts w:ascii="Times New Roman" w:hAnsi="Times New Roman" w:cs="Times New Roman"/>
          <w:sz w:val="28"/>
          <w:szCs w:val="28"/>
          <w:lang w:val="uk-UA"/>
        </w:rPr>
        <w:t>науковими темами; визначено об'єкт</w:t>
      </w:r>
      <w:r w:rsidR="003A1C25" w:rsidRPr="004450F9">
        <w:rPr>
          <w:rFonts w:ascii="Times New Roman" w:hAnsi="Times New Roman" w:cs="Times New Roman"/>
          <w:sz w:val="28"/>
          <w:szCs w:val="28"/>
          <w:lang w:val="uk-UA"/>
        </w:rPr>
        <w:t>,</w:t>
      </w:r>
      <w:r w:rsidRPr="004450F9">
        <w:rPr>
          <w:rFonts w:ascii="Times New Roman" w:hAnsi="Times New Roman" w:cs="Times New Roman"/>
          <w:sz w:val="28"/>
          <w:szCs w:val="28"/>
          <w:lang w:val="uk-UA"/>
        </w:rPr>
        <w:t xml:space="preserve"> предмет, </w:t>
      </w:r>
      <w:r w:rsidR="0031120E" w:rsidRPr="004450F9">
        <w:rPr>
          <w:rFonts w:ascii="Times New Roman" w:eastAsia="Times New Roman" w:hAnsi="Times New Roman" w:cs="Times New Roman"/>
          <w:sz w:val="28"/>
          <w:szCs w:val="28"/>
          <w:lang w:val="uk-UA"/>
        </w:rPr>
        <w:t xml:space="preserve">мету й завдання дослідження; </w:t>
      </w:r>
      <w:r w:rsidRPr="004450F9">
        <w:rPr>
          <w:rFonts w:ascii="Times New Roman" w:hAnsi="Times New Roman" w:cs="Times New Roman"/>
          <w:sz w:val="28"/>
          <w:szCs w:val="28"/>
          <w:lang w:val="uk-UA"/>
        </w:rPr>
        <w:t>сформульован</w:t>
      </w:r>
      <w:r w:rsidR="00D321A1" w:rsidRPr="004450F9">
        <w:rPr>
          <w:rFonts w:ascii="Times New Roman" w:hAnsi="Times New Roman" w:cs="Times New Roman"/>
          <w:sz w:val="28"/>
          <w:szCs w:val="28"/>
          <w:lang w:val="uk-UA"/>
        </w:rPr>
        <w:t>о</w:t>
      </w:r>
      <w:r w:rsidRPr="004450F9">
        <w:rPr>
          <w:rFonts w:ascii="Times New Roman" w:hAnsi="Times New Roman" w:cs="Times New Roman"/>
          <w:sz w:val="28"/>
          <w:szCs w:val="28"/>
          <w:lang w:val="uk-UA"/>
        </w:rPr>
        <w:t xml:space="preserve"> гіпотез</w:t>
      </w:r>
      <w:r w:rsidR="00200BFB" w:rsidRPr="004450F9">
        <w:rPr>
          <w:rFonts w:ascii="Times New Roman" w:hAnsi="Times New Roman" w:cs="Times New Roman"/>
          <w:sz w:val="28"/>
          <w:szCs w:val="28"/>
          <w:lang w:val="uk-UA"/>
        </w:rPr>
        <w:t>у</w:t>
      </w:r>
      <w:r w:rsidRPr="004450F9">
        <w:rPr>
          <w:rFonts w:ascii="Times New Roman" w:hAnsi="Times New Roman" w:cs="Times New Roman"/>
          <w:sz w:val="28"/>
          <w:szCs w:val="28"/>
          <w:lang w:val="uk-UA"/>
        </w:rPr>
        <w:t xml:space="preserve">; </w:t>
      </w:r>
      <w:r w:rsidR="009F1A5B" w:rsidRPr="004450F9">
        <w:rPr>
          <w:rFonts w:ascii="Times New Roman" w:eastAsia="Times New Roman" w:hAnsi="Times New Roman" w:cs="Times New Roman"/>
          <w:sz w:val="28"/>
          <w:szCs w:val="28"/>
          <w:lang w:val="uk-UA" w:eastAsia="ru-RU"/>
        </w:rPr>
        <w:t xml:space="preserve">з’ясовано </w:t>
      </w:r>
      <w:r w:rsidRPr="004450F9">
        <w:rPr>
          <w:rFonts w:ascii="Times New Roman" w:hAnsi="Times New Roman" w:cs="Times New Roman"/>
          <w:sz w:val="28"/>
          <w:szCs w:val="28"/>
          <w:lang w:val="uk-UA"/>
        </w:rPr>
        <w:t>методи, науков</w:t>
      </w:r>
      <w:r w:rsidR="009E67D4" w:rsidRPr="004450F9">
        <w:rPr>
          <w:rFonts w:ascii="Times New Roman" w:hAnsi="Times New Roman" w:cs="Times New Roman"/>
          <w:sz w:val="28"/>
          <w:szCs w:val="28"/>
          <w:lang w:val="uk-UA"/>
        </w:rPr>
        <w:t>у</w:t>
      </w:r>
      <w:r w:rsidRPr="004450F9">
        <w:rPr>
          <w:rFonts w:ascii="Times New Roman" w:hAnsi="Times New Roman" w:cs="Times New Roman"/>
          <w:sz w:val="28"/>
          <w:szCs w:val="28"/>
          <w:lang w:val="uk-UA"/>
        </w:rPr>
        <w:t xml:space="preserve"> новизн</w:t>
      </w:r>
      <w:r w:rsidR="009E67D4" w:rsidRPr="004450F9">
        <w:rPr>
          <w:rFonts w:ascii="Times New Roman" w:hAnsi="Times New Roman" w:cs="Times New Roman"/>
          <w:sz w:val="28"/>
          <w:szCs w:val="28"/>
          <w:lang w:val="uk-UA"/>
        </w:rPr>
        <w:t>у</w:t>
      </w:r>
      <w:r w:rsidRPr="004450F9">
        <w:rPr>
          <w:rFonts w:ascii="Times New Roman" w:hAnsi="Times New Roman" w:cs="Times New Roman"/>
          <w:sz w:val="28"/>
          <w:szCs w:val="28"/>
          <w:lang w:val="uk-UA"/>
        </w:rPr>
        <w:t xml:space="preserve">, практичне значення </w:t>
      </w:r>
      <w:r w:rsidR="008C03A2" w:rsidRPr="004450F9">
        <w:rPr>
          <w:rFonts w:ascii="Times New Roman" w:hAnsi="Times New Roman" w:cs="Times New Roman"/>
          <w:sz w:val="28"/>
          <w:szCs w:val="28"/>
          <w:lang w:val="uk-UA"/>
        </w:rPr>
        <w:t>та</w:t>
      </w:r>
      <w:r w:rsidRPr="004450F9">
        <w:rPr>
          <w:rFonts w:ascii="Times New Roman" w:hAnsi="Times New Roman" w:cs="Times New Roman"/>
          <w:sz w:val="28"/>
          <w:szCs w:val="28"/>
          <w:lang w:val="uk-UA"/>
        </w:rPr>
        <w:t xml:space="preserve"> достовірність результатів; </w:t>
      </w:r>
      <w:r w:rsidR="00D321A1" w:rsidRPr="004450F9">
        <w:rPr>
          <w:rFonts w:ascii="Times New Roman" w:eastAsia="Times New Roman" w:hAnsi="Times New Roman" w:cs="Times New Roman"/>
          <w:sz w:val="28"/>
          <w:szCs w:val="28"/>
          <w:lang w:val="uk-UA"/>
        </w:rPr>
        <w:t>подано відомості про експериментальну базу й</w:t>
      </w:r>
      <w:r w:rsidR="00D321A1" w:rsidRPr="004450F9">
        <w:rPr>
          <w:rFonts w:ascii="Times New Roman" w:hAnsi="Times New Roman" w:cs="Times New Roman"/>
          <w:sz w:val="28"/>
          <w:szCs w:val="28"/>
          <w:lang w:val="uk-UA"/>
        </w:rPr>
        <w:t xml:space="preserve"> </w:t>
      </w:r>
      <w:r w:rsidRPr="004450F9">
        <w:rPr>
          <w:rFonts w:ascii="Times New Roman" w:hAnsi="Times New Roman" w:cs="Times New Roman"/>
          <w:sz w:val="28"/>
          <w:szCs w:val="28"/>
          <w:lang w:val="uk-UA"/>
        </w:rPr>
        <w:t>етап</w:t>
      </w:r>
      <w:r w:rsidR="00D321A1" w:rsidRPr="004450F9">
        <w:rPr>
          <w:rFonts w:ascii="Times New Roman" w:hAnsi="Times New Roman" w:cs="Times New Roman"/>
          <w:sz w:val="28"/>
          <w:szCs w:val="28"/>
          <w:lang w:val="uk-UA"/>
        </w:rPr>
        <w:t>и</w:t>
      </w:r>
      <w:r w:rsidRPr="004450F9">
        <w:rPr>
          <w:rFonts w:ascii="Times New Roman" w:hAnsi="Times New Roman" w:cs="Times New Roman"/>
          <w:sz w:val="28"/>
          <w:szCs w:val="28"/>
          <w:lang w:val="uk-UA"/>
        </w:rPr>
        <w:t xml:space="preserve"> дослідження, структуру </w:t>
      </w:r>
      <w:r w:rsidR="00D321A1" w:rsidRPr="004450F9">
        <w:rPr>
          <w:rFonts w:ascii="Times New Roman" w:eastAsia="Times New Roman" w:hAnsi="Times New Roman" w:cs="Times New Roman"/>
          <w:sz w:val="28"/>
          <w:szCs w:val="28"/>
          <w:lang w:val="uk-UA"/>
        </w:rPr>
        <w:t xml:space="preserve">й обсяг </w:t>
      </w:r>
      <w:r w:rsidRPr="004450F9">
        <w:rPr>
          <w:rFonts w:ascii="Times New Roman" w:hAnsi="Times New Roman" w:cs="Times New Roman"/>
          <w:sz w:val="28"/>
          <w:szCs w:val="28"/>
          <w:lang w:val="uk-UA"/>
        </w:rPr>
        <w:t>роботи.</w:t>
      </w:r>
    </w:p>
    <w:p w14:paraId="2CDED805" w14:textId="6FE4F079" w:rsidR="00B5210E" w:rsidRPr="004450F9" w:rsidRDefault="00093F33" w:rsidP="00B90F08">
      <w:pPr>
        <w:spacing w:after="0" w:line="240" w:lineRule="auto"/>
        <w:ind w:firstLine="567"/>
        <w:jc w:val="both"/>
        <w:rPr>
          <w:rFonts w:ascii="Times New Roman" w:hAnsi="Times New Roman" w:cs="Times New Roman"/>
          <w:sz w:val="28"/>
          <w:szCs w:val="28"/>
          <w:lang w:val="uk-UA"/>
        </w:rPr>
      </w:pPr>
      <w:r w:rsidRPr="004450F9">
        <w:rPr>
          <w:rFonts w:ascii="Times New Roman" w:hAnsi="Times New Roman" w:cs="Times New Roman"/>
          <w:sz w:val="28"/>
          <w:szCs w:val="28"/>
          <w:lang w:val="uk-UA"/>
        </w:rPr>
        <w:t xml:space="preserve">У першому розділі </w:t>
      </w:r>
      <w:r w:rsidR="00B221BC" w:rsidRPr="004450F9">
        <w:rPr>
          <w:rFonts w:ascii="Times New Roman" w:hAnsi="Times New Roman" w:cs="Times New Roman"/>
          <w:sz w:val="28"/>
          <w:szCs w:val="28"/>
          <w:lang w:val="uk-UA"/>
        </w:rPr>
        <w:t>–</w:t>
      </w:r>
      <w:r w:rsidRPr="004450F9">
        <w:rPr>
          <w:rFonts w:ascii="Times New Roman" w:hAnsi="Times New Roman" w:cs="Times New Roman"/>
          <w:sz w:val="28"/>
          <w:szCs w:val="28"/>
          <w:lang w:val="uk-UA"/>
        </w:rPr>
        <w:t xml:space="preserve"> </w:t>
      </w:r>
      <w:r w:rsidRPr="004450F9">
        <w:rPr>
          <w:rFonts w:ascii="Times New Roman" w:hAnsi="Times New Roman" w:cs="Times New Roman"/>
          <w:b/>
          <w:bCs/>
          <w:sz w:val="28"/>
          <w:szCs w:val="28"/>
          <w:lang w:val="uk-UA"/>
        </w:rPr>
        <w:t>«Теоретичні основи формування лінгвістичних здібностей учнів з опорою на інтегративний підхід»</w:t>
      </w:r>
      <w:r w:rsidR="00B221BC" w:rsidRPr="004450F9">
        <w:rPr>
          <w:rFonts w:ascii="Times New Roman" w:hAnsi="Times New Roman" w:cs="Times New Roman"/>
          <w:sz w:val="28"/>
          <w:szCs w:val="28"/>
          <w:lang w:val="uk-UA"/>
        </w:rPr>
        <w:t xml:space="preserve"> –</w:t>
      </w:r>
      <w:r w:rsidRPr="004450F9">
        <w:rPr>
          <w:rFonts w:ascii="Times New Roman" w:hAnsi="Times New Roman" w:cs="Times New Roman"/>
          <w:sz w:val="28"/>
          <w:szCs w:val="28"/>
          <w:lang w:val="uk-UA"/>
        </w:rPr>
        <w:t xml:space="preserve"> на основі критичного аналізу наукової літератури розкрито </w:t>
      </w:r>
      <w:r w:rsidR="00940C15" w:rsidRPr="004450F9">
        <w:rPr>
          <w:rFonts w:ascii="Times New Roman" w:hAnsi="Times New Roman" w:cs="Times New Roman"/>
          <w:sz w:val="28"/>
          <w:szCs w:val="28"/>
          <w:lang w:val="uk-UA"/>
        </w:rPr>
        <w:t xml:space="preserve">та аргументовано </w:t>
      </w:r>
      <w:r w:rsidRPr="004450F9">
        <w:rPr>
          <w:rFonts w:ascii="Times New Roman" w:hAnsi="Times New Roman" w:cs="Times New Roman"/>
          <w:sz w:val="28"/>
          <w:szCs w:val="28"/>
          <w:lang w:val="uk-UA"/>
        </w:rPr>
        <w:t>л</w:t>
      </w:r>
      <w:r w:rsidR="00AC57BD" w:rsidRPr="004450F9">
        <w:rPr>
          <w:rFonts w:ascii="Times New Roman" w:hAnsi="Times New Roman" w:cs="Times New Roman"/>
          <w:sz w:val="28"/>
          <w:szCs w:val="28"/>
          <w:lang w:val="uk-UA"/>
        </w:rPr>
        <w:t>i</w:t>
      </w:r>
      <w:r w:rsidRPr="004450F9">
        <w:rPr>
          <w:rFonts w:ascii="Times New Roman" w:hAnsi="Times New Roman" w:cs="Times New Roman"/>
          <w:sz w:val="28"/>
          <w:szCs w:val="28"/>
          <w:lang w:val="uk-UA"/>
        </w:rPr>
        <w:t>нгвометодич</w:t>
      </w:r>
      <w:r w:rsidR="00AC57BD" w:rsidRPr="004450F9">
        <w:rPr>
          <w:rFonts w:ascii="Times New Roman" w:hAnsi="Times New Roman" w:cs="Times New Roman"/>
          <w:sz w:val="28"/>
          <w:szCs w:val="28"/>
          <w:lang w:val="uk-UA"/>
        </w:rPr>
        <w:t>нi</w:t>
      </w:r>
      <w:r w:rsidRPr="004450F9">
        <w:rPr>
          <w:rFonts w:ascii="Times New Roman" w:hAnsi="Times New Roman" w:cs="Times New Roman"/>
          <w:sz w:val="28"/>
          <w:szCs w:val="28"/>
          <w:lang w:val="uk-UA"/>
        </w:rPr>
        <w:t xml:space="preserve">, психологічні </w:t>
      </w:r>
      <w:r w:rsidR="00DD0758" w:rsidRPr="004450F9">
        <w:rPr>
          <w:rFonts w:ascii="Times New Roman" w:hAnsi="Times New Roman" w:cs="Times New Roman"/>
          <w:sz w:val="28"/>
          <w:szCs w:val="28"/>
          <w:lang w:val="uk-UA"/>
        </w:rPr>
        <w:t>й</w:t>
      </w:r>
      <w:r w:rsidRPr="004450F9">
        <w:rPr>
          <w:rFonts w:ascii="Times New Roman" w:hAnsi="Times New Roman" w:cs="Times New Roman"/>
          <w:sz w:val="28"/>
          <w:szCs w:val="28"/>
          <w:lang w:val="uk-UA"/>
        </w:rPr>
        <w:t xml:space="preserve"> дидактичні </w:t>
      </w:r>
      <w:r w:rsidR="00AC57BD" w:rsidRPr="004450F9">
        <w:rPr>
          <w:rFonts w:ascii="Times New Roman" w:eastAsia="Times New Roman" w:hAnsi="Times New Roman" w:cs="Times New Roman"/>
          <w:sz w:val="28"/>
          <w:szCs w:val="28"/>
          <w:lang w:val="uk-UA"/>
        </w:rPr>
        <w:t xml:space="preserve">засади формування </w:t>
      </w:r>
      <w:r w:rsidR="005E2964" w:rsidRPr="004450F9">
        <w:rPr>
          <w:rFonts w:ascii="Times New Roman" w:hAnsi="Times New Roman" w:cs="Times New Roman"/>
          <w:sz w:val="28"/>
          <w:szCs w:val="28"/>
          <w:lang w:val="uk-UA"/>
        </w:rPr>
        <w:t xml:space="preserve">ЛЗ </w:t>
      </w:r>
      <w:r w:rsidRPr="004450F9">
        <w:rPr>
          <w:rFonts w:ascii="Times New Roman" w:hAnsi="Times New Roman" w:cs="Times New Roman"/>
          <w:sz w:val="28"/>
          <w:szCs w:val="28"/>
          <w:lang w:val="uk-UA"/>
        </w:rPr>
        <w:t>учнів</w:t>
      </w:r>
      <w:r w:rsidR="00940C15" w:rsidRPr="004450F9">
        <w:rPr>
          <w:rFonts w:ascii="Times New Roman" w:eastAsia="Calibri" w:hAnsi="Times New Roman" w:cs="Times New Roman"/>
          <w:color w:val="000000"/>
          <w:spacing w:val="-4"/>
          <w:sz w:val="28"/>
          <w:szCs w:val="28"/>
          <w:lang w:val="uk-UA"/>
        </w:rPr>
        <w:t xml:space="preserve"> з позицій інтегративного підходу</w:t>
      </w:r>
      <w:r w:rsidR="00AC57BD" w:rsidRPr="004450F9">
        <w:rPr>
          <w:rFonts w:ascii="Times New Roman" w:hAnsi="Times New Roman" w:cs="Times New Roman"/>
          <w:sz w:val="28"/>
          <w:szCs w:val="28"/>
          <w:lang w:val="uk-UA"/>
        </w:rPr>
        <w:t>;</w:t>
      </w:r>
      <w:r w:rsidR="00E30E6D" w:rsidRPr="004450F9">
        <w:rPr>
          <w:rFonts w:ascii="Times New Roman" w:hAnsi="Times New Roman" w:cs="Times New Roman"/>
          <w:sz w:val="28"/>
          <w:szCs w:val="28"/>
          <w:lang w:val="uk-UA"/>
        </w:rPr>
        <w:t xml:space="preserve"> </w:t>
      </w:r>
      <w:r w:rsidR="00573456" w:rsidRPr="004450F9">
        <w:rPr>
          <w:rFonts w:ascii="Times New Roman" w:eastAsia="Times New Roman" w:hAnsi="Times New Roman" w:cs="Times New Roman"/>
          <w:iCs/>
          <w:spacing w:val="-4"/>
          <w:sz w:val="28"/>
          <w:szCs w:val="28"/>
          <w:lang w:val="uk-UA"/>
        </w:rPr>
        <w:t>уточнено</w:t>
      </w:r>
      <w:r w:rsidR="00573456" w:rsidRPr="004450F9">
        <w:rPr>
          <w:rFonts w:ascii="Times New Roman" w:eastAsia="Times New Roman" w:hAnsi="Times New Roman" w:cs="Times New Roman"/>
          <w:spacing w:val="-4"/>
          <w:sz w:val="28"/>
          <w:szCs w:val="28"/>
          <w:lang w:val="uk-UA"/>
        </w:rPr>
        <w:t xml:space="preserve"> поняття </w:t>
      </w:r>
      <w:r w:rsidRPr="004450F9">
        <w:rPr>
          <w:rFonts w:ascii="Times New Roman" w:hAnsi="Times New Roman" w:cs="Times New Roman"/>
          <w:sz w:val="28"/>
          <w:szCs w:val="28"/>
          <w:lang w:val="uk-UA"/>
        </w:rPr>
        <w:t xml:space="preserve">дослідження </w:t>
      </w:r>
      <w:r w:rsidR="001D4486" w:rsidRPr="004450F9">
        <w:rPr>
          <w:rFonts w:ascii="Times New Roman" w:hAnsi="Times New Roman" w:cs="Times New Roman"/>
          <w:sz w:val="28"/>
          <w:szCs w:val="28"/>
          <w:lang w:val="uk-UA"/>
        </w:rPr>
        <w:t>«лінгвістичні здібності».</w:t>
      </w:r>
    </w:p>
    <w:p w14:paraId="4B6F0447" w14:textId="08AD76E9" w:rsidR="0071260D" w:rsidRPr="004450F9" w:rsidRDefault="00640749" w:rsidP="00640749">
      <w:pPr>
        <w:spacing w:after="0" w:line="240" w:lineRule="auto"/>
        <w:ind w:firstLine="567"/>
        <w:jc w:val="both"/>
        <w:rPr>
          <w:rFonts w:ascii="Times New Roman" w:eastAsia="Times New Roman" w:hAnsi="Times New Roman" w:cs="Times New Roman"/>
          <w:spacing w:val="-8"/>
          <w:sz w:val="28"/>
          <w:szCs w:val="28"/>
          <w:lang w:val="uk-UA"/>
        </w:rPr>
      </w:pPr>
      <w:bookmarkStart w:id="7" w:name="_Hlk48156028"/>
      <w:r w:rsidRPr="004450F9">
        <w:rPr>
          <w:rFonts w:ascii="Times New Roman" w:eastAsia="Times New Roman" w:hAnsi="Times New Roman" w:cs="Times New Roman"/>
          <w:spacing w:val="-8"/>
          <w:sz w:val="28"/>
          <w:szCs w:val="28"/>
          <w:lang w:val="uk-UA"/>
        </w:rPr>
        <w:t xml:space="preserve">Поняття </w:t>
      </w:r>
      <w:r w:rsidRPr="004450F9">
        <w:rPr>
          <w:rFonts w:ascii="Times New Roman" w:eastAsia="Times New Roman" w:hAnsi="Times New Roman" w:cs="Times New Roman"/>
          <w:i/>
          <w:iCs/>
          <w:spacing w:val="-8"/>
          <w:sz w:val="28"/>
          <w:szCs w:val="28"/>
          <w:lang w:val="uk-UA"/>
        </w:rPr>
        <w:t>лінгвістичні здібності</w:t>
      </w:r>
      <w:r w:rsidRPr="004450F9">
        <w:rPr>
          <w:rFonts w:ascii="Times New Roman" w:eastAsia="Times New Roman" w:hAnsi="Times New Roman" w:cs="Times New Roman"/>
          <w:spacing w:val="-8"/>
          <w:sz w:val="28"/>
          <w:szCs w:val="28"/>
          <w:lang w:val="uk-UA"/>
        </w:rPr>
        <w:t xml:space="preserve"> розглядається в </w:t>
      </w:r>
      <w:r w:rsidR="009C1F4C" w:rsidRPr="004450F9">
        <w:rPr>
          <w:rFonts w:ascii="Times New Roman" w:eastAsia="Times New Roman" w:hAnsi="Times New Roman" w:cs="Times New Roman"/>
          <w:spacing w:val="-8"/>
          <w:sz w:val="28"/>
          <w:szCs w:val="28"/>
          <w:lang w:val="uk-UA"/>
        </w:rPr>
        <w:t>галуз</w:t>
      </w:r>
      <w:r w:rsidRPr="004450F9">
        <w:rPr>
          <w:rFonts w:ascii="Times New Roman" w:eastAsia="Times New Roman" w:hAnsi="Times New Roman" w:cs="Times New Roman"/>
          <w:spacing w:val="-8"/>
          <w:sz w:val="28"/>
          <w:szCs w:val="28"/>
          <w:lang w:val="uk-UA"/>
        </w:rPr>
        <w:t xml:space="preserve">і таких наук, як </w:t>
      </w:r>
      <w:r w:rsidR="00A85F7F" w:rsidRPr="004450F9">
        <w:rPr>
          <w:rFonts w:ascii="Times New Roman" w:eastAsia="Times New Roman" w:hAnsi="Times New Roman" w:cs="Times New Roman"/>
          <w:spacing w:val="-8"/>
          <w:sz w:val="28"/>
          <w:szCs w:val="28"/>
          <w:lang w:val="uk-UA"/>
        </w:rPr>
        <w:t xml:space="preserve">лінгвістика, </w:t>
      </w:r>
      <w:r w:rsidRPr="004450F9">
        <w:rPr>
          <w:rFonts w:ascii="Times New Roman" w:eastAsia="Times New Roman" w:hAnsi="Times New Roman" w:cs="Times New Roman"/>
          <w:spacing w:val="-8"/>
          <w:sz w:val="28"/>
          <w:szCs w:val="28"/>
          <w:lang w:val="uk-UA"/>
        </w:rPr>
        <w:t>психолінгвістика</w:t>
      </w:r>
      <w:r w:rsidR="00A85F7F" w:rsidRPr="004450F9">
        <w:rPr>
          <w:rFonts w:ascii="Times New Roman" w:eastAsia="Times New Roman" w:hAnsi="Times New Roman" w:cs="Times New Roman"/>
          <w:spacing w:val="-8"/>
          <w:sz w:val="28"/>
          <w:szCs w:val="28"/>
          <w:lang w:val="uk-UA"/>
        </w:rPr>
        <w:t>, психологія, лінгводидактика</w:t>
      </w:r>
      <w:r w:rsidRPr="004450F9">
        <w:rPr>
          <w:rFonts w:ascii="Times New Roman" w:eastAsia="Times New Roman" w:hAnsi="Times New Roman" w:cs="Times New Roman"/>
          <w:spacing w:val="-8"/>
          <w:sz w:val="28"/>
          <w:szCs w:val="28"/>
          <w:lang w:val="uk-UA"/>
        </w:rPr>
        <w:t xml:space="preserve">. </w:t>
      </w:r>
      <w:bookmarkEnd w:id="7"/>
      <w:r w:rsidR="002C104A" w:rsidRPr="004450F9">
        <w:rPr>
          <w:rFonts w:ascii="Times New Roman" w:eastAsia="Times New Roman" w:hAnsi="Times New Roman" w:cs="Times New Roman"/>
          <w:spacing w:val="-8"/>
          <w:sz w:val="28"/>
          <w:szCs w:val="28"/>
          <w:lang w:val="uk-UA"/>
        </w:rPr>
        <w:t>Науковці</w:t>
      </w:r>
      <w:r w:rsidR="002C104A" w:rsidRPr="004450F9">
        <w:rPr>
          <w:rFonts w:ascii="Times New Roman" w:hAnsi="Times New Roman" w:cs="Times New Roman"/>
          <w:spacing w:val="-8"/>
          <w:sz w:val="28"/>
          <w:szCs w:val="28"/>
          <w:lang w:val="uk-UA"/>
        </w:rPr>
        <w:t xml:space="preserve"> </w:t>
      </w:r>
      <w:r w:rsidR="00093F33" w:rsidRPr="004450F9">
        <w:rPr>
          <w:rFonts w:ascii="Times New Roman" w:hAnsi="Times New Roman" w:cs="Times New Roman"/>
          <w:spacing w:val="-8"/>
          <w:sz w:val="28"/>
          <w:szCs w:val="28"/>
          <w:lang w:val="uk-UA"/>
        </w:rPr>
        <w:t>(Б.</w:t>
      </w:r>
      <w:r w:rsidR="00733C96" w:rsidRPr="004450F9">
        <w:rPr>
          <w:rFonts w:ascii="Times New Roman" w:hAnsi="Times New Roman" w:cs="Times New Roman"/>
          <w:spacing w:val="-8"/>
          <w:sz w:val="28"/>
          <w:szCs w:val="28"/>
          <w:lang w:val="uk-UA"/>
        </w:rPr>
        <w:t> </w:t>
      </w:r>
      <w:r w:rsidR="00093F33" w:rsidRPr="004450F9">
        <w:rPr>
          <w:rFonts w:ascii="Times New Roman" w:hAnsi="Times New Roman" w:cs="Times New Roman"/>
          <w:spacing w:val="-8"/>
          <w:sz w:val="28"/>
          <w:szCs w:val="28"/>
          <w:lang w:val="uk-UA"/>
        </w:rPr>
        <w:t>Бєляєв, І.</w:t>
      </w:r>
      <w:r w:rsidR="00733C96" w:rsidRPr="004450F9">
        <w:rPr>
          <w:rFonts w:ascii="Times New Roman" w:hAnsi="Times New Roman" w:cs="Times New Roman"/>
          <w:spacing w:val="-8"/>
          <w:sz w:val="28"/>
          <w:szCs w:val="28"/>
          <w:lang w:val="uk-UA"/>
        </w:rPr>
        <w:t> </w:t>
      </w:r>
      <w:r w:rsidR="00093F33" w:rsidRPr="004450F9">
        <w:rPr>
          <w:rFonts w:ascii="Times New Roman" w:hAnsi="Times New Roman" w:cs="Times New Roman"/>
          <w:spacing w:val="-8"/>
          <w:sz w:val="28"/>
          <w:szCs w:val="28"/>
          <w:lang w:val="uk-UA"/>
        </w:rPr>
        <w:t>Зимня, О.</w:t>
      </w:r>
      <w:r w:rsidR="00733C96" w:rsidRPr="004450F9">
        <w:rPr>
          <w:rFonts w:ascii="Times New Roman" w:hAnsi="Times New Roman" w:cs="Times New Roman"/>
          <w:spacing w:val="-8"/>
          <w:sz w:val="28"/>
          <w:szCs w:val="28"/>
          <w:lang w:val="uk-UA"/>
        </w:rPr>
        <w:t> </w:t>
      </w:r>
      <w:r w:rsidR="00093F33" w:rsidRPr="004450F9">
        <w:rPr>
          <w:rFonts w:ascii="Times New Roman" w:hAnsi="Times New Roman" w:cs="Times New Roman"/>
          <w:spacing w:val="-8"/>
          <w:sz w:val="28"/>
          <w:szCs w:val="28"/>
          <w:lang w:val="uk-UA"/>
        </w:rPr>
        <w:t xml:space="preserve">Леонтьєв, </w:t>
      </w:r>
      <w:r w:rsidR="008C36D9" w:rsidRPr="004450F9">
        <w:rPr>
          <w:rFonts w:ascii="Times New Roman" w:hAnsi="Times New Roman" w:cs="Times New Roman"/>
          <w:spacing w:val="-8"/>
          <w:sz w:val="28"/>
          <w:szCs w:val="28"/>
          <w:lang w:val="uk-UA"/>
        </w:rPr>
        <w:t xml:space="preserve">І. Овчинникова, </w:t>
      </w:r>
      <w:r w:rsidR="00093F33" w:rsidRPr="004450F9">
        <w:rPr>
          <w:rFonts w:ascii="Times New Roman" w:hAnsi="Times New Roman" w:cs="Times New Roman"/>
          <w:spacing w:val="-8"/>
          <w:sz w:val="28"/>
          <w:szCs w:val="28"/>
          <w:lang w:val="uk-UA"/>
        </w:rPr>
        <w:t>О.</w:t>
      </w:r>
      <w:r w:rsidR="00733C96" w:rsidRPr="004450F9">
        <w:rPr>
          <w:rFonts w:ascii="Times New Roman" w:hAnsi="Times New Roman" w:cs="Times New Roman"/>
          <w:spacing w:val="-8"/>
          <w:sz w:val="28"/>
          <w:szCs w:val="28"/>
          <w:lang w:val="uk-UA"/>
        </w:rPr>
        <w:t> </w:t>
      </w:r>
      <w:r w:rsidR="00093F33" w:rsidRPr="004450F9">
        <w:rPr>
          <w:rFonts w:ascii="Times New Roman" w:hAnsi="Times New Roman" w:cs="Times New Roman"/>
          <w:spacing w:val="-8"/>
          <w:sz w:val="28"/>
          <w:szCs w:val="28"/>
          <w:lang w:val="uk-UA"/>
        </w:rPr>
        <w:t xml:space="preserve">Ушакова та ін.) </w:t>
      </w:r>
      <w:r w:rsidR="001F2502" w:rsidRPr="004450F9">
        <w:rPr>
          <w:rFonts w:ascii="Times New Roman" w:eastAsia="Times New Roman" w:hAnsi="Times New Roman" w:cs="Times New Roman"/>
          <w:spacing w:val="-8"/>
          <w:sz w:val="28"/>
          <w:szCs w:val="28"/>
          <w:lang w:val="uk-UA" w:eastAsia="ru-RU"/>
        </w:rPr>
        <w:t>звертають увагу</w:t>
      </w:r>
      <w:r w:rsidR="00083BEB" w:rsidRPr="004450F9">
        <w:rPr>
          <w:rFonts w:ascii="Times New Roman" w:hAnsi="Times New Roman" w:cs="Times New Roman"/>
          <w:spacing w:val="-8"/>
          <w:sz w:val="28"/>
          <w:szCs w:val="28"/>
          <w:lang w:val="uk-UA"/>
        </w:rPr>
        <w:t xml:space="preserve">, що неможливо вивести універсальну дефініцію, яка б характеризувала </w:t>
      </w:r>
      <w:r w:rsidRPr="004450F9">
        <w:rPr>
          <w:rFonts w:ascii="Times New Roman" w:hAnsi="Times New Roman" w:cs="Times New Roman"/>
          <w:spacing w:val="-8"/>
          <w:sz w:val="28"/>
          <w:szCs w:val="28"/>
          <w:lang w:val="uk-UA"/>
        </w:rPr>
        <w:t>Л</w:t>
      </w:r>
      <w:r w:rsidR="00F01912" w:rsidRPr="004450F9">
        <w:rPr>
          <w:rFonts w:ascii="Times New Roman" w:hAnsi="Times New Roman" w:cs="Times New Roman"/>
          <w:spacing w:val="-8"/>
          <w:sz w:val="28"/>
          <w:szCs w:val="28"/>
          <w:lang w:val="uk-UA"/>
        </w:rPr>
        <w:t>З</w:t>
      </w:r>
      <w:r w:rsidR="00083BEB" w:rsidRPr="004450F9">
        <w:rPr>
          <w:rFonts w:ascii="Times New Roman" w:hAnsi="Times New Roman" w:cs="Times New Roman"/>
          <w:i/>
          <w:iCs/>
          <w:spacing w:val="-8"/>
          <w:sz w:val="28"/>
          <w:szCs w:val="28"/>
          <w:lang w:val="uk-UA"/>
        </w:rPr>
        <w:t xml:space="preserve"> </w:t>
      </w:r>
      <w:r w:rsidR="00F01912" w:rsidRPr="004450F9">
        <w:rPr>
          <w:rFonts w:ascii="Times New Roman" w:hAnsi="Times New Roman" w:cs="Times New Roman"/>
          <w:spacing w:val="-8"/>
          <w:sz w:val="28"/>
          <w:szCs w:val="28"/>
          <w:lang w:val="uk-UA"/>
        </w:rPr>
        <w:t>у</w:t>
      </w:r>
      <w:r w:rsidR="00083BEB" w:rsidRPr="004450F9">
        <w:rPr>
          <w:rFonts w:ascii="Times New Roman" w:hAnsi="Times New Roman" w:cs="Times New Roman"/>
          <w:spacing w:val="-8"/>
          <w:sz w:val="28"/>
          <w:szCs w:val="28"/>
          <w:lang w:val="uk-UA"/>
        </w:rPr>
        <w:t xml:space="preserve">себічно. </w:t>
      </w:r>
      <w:r w:rsidR="00093F33" w:rsidRPr="004450F9">
        <w:rPr>
          <w:rFonts w:ascii="Times New Roman" w:hAnsi="Times New Roman" w:cs="Times New Roman"/>
          <w:spacing w:val="-8"/>
          <w:sz w:val="28"/>
          <w:szCs w:val="28"/>
          <w:lang w:val="uk-UA"/>
        </w:rPr>
        <w:t xml:space="preserve">Це свідчить про складність </w:t>
      </w:r>
      <w:r w:rsidR="00D1783E" w:rsidRPr="004450F9">
        <w:rPr>
          <w:rFonts w:ascii="Times New Roman" w:eastAsia="Times New Roman" w:hAnsi="Times New Roman" w:cs="Times New Roman"/>
          <w:spacing w:val="-8"/>
          <w:sz w:val="28"/>
          <w:szCs w:val="28"/>
          <w:lang w:val="uk-UA"/>
        </w:rPr>
        <w:t>досліджуваного феномену й про різні підходи до вивчення його</w:t>
      </w:r>
      <w:r w:rsidR="00525A89" w:rsidRPr="004450F9">
        <w:rPr>
          <w:rFonts w:ascii="Times New Roman" w:eastAsia="Times New Roman" w:hAnsi="Times New Roman" w:cs="Times New Roman"/>
          <w:spacing w:val="-8"/>
          <w:sz w:val="28"/>
          <w:szCs w:val="28"/>
          <w:lang w:val="uk-UA"/>
        </w:rPr>
        <w:t>.</w:t>
      </w:r>
    </w:p>
    <w:p w14:paraId="6FAAB0D0" w14:textId="65B39C39" w:rsidR="00525A89" w:rsidRPr="004450F9" w:rsidRDefault="004C08C4" w:rsidP="00DE767A">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spacing w:val="-4"/>
          <w:sz w:val="28"/>
          <w:szCs w:val="28"/>
          <w:lang w:val="uk-UA"/>
        </w:rPr>
        <w:t xml:space="preserve">У контексті дослідження </w:t>
      </w:r>
      <w:r w:rsidRPr="004450F9">
        <w:rPr>
          <w:rFonts w:ascii="Times New Roman" w:hAnsi="Times New Roman" w:cs="Times New Roman"/>
          <w:i/>
          <w:spacing w:val="-4"/>
          <w:sz w:val="28"/>
          <w:szCs w:val="28"/>
          <w:lang w:val="uk-UA"/>
        </w:rPr>
        <w:t>лінгвістичні здібності</w:t>
      </w:r>
      <w:r w:rsidRPr="004450F9">
        <w:rPr>
          <w:rFonts w:ascii="Times New Roman" w:hAnsi="Times New Roman" w:cs="Times New Roman"/>
          <w:iCs/>
          <w:spacing w:val="-4"/>
          <w:sz w:val="28"/>
          <w:szCs w:val="28"/>
          <w:lang w:val="uk-UA"/>
        </w:rPr>
        <w:t xml:space="preserve"> визначаємо як </w:t>
      </w:r>
      <w:r w:rsidR="00ED1B42" w:rsidRPr="004450F9">
        <w:rPr>
          <w:rFonts w:ascii="Times New Roman" w:hAnsi="Times New Roman" w:cs="Times New Roman"/>
          <w:spacing w:val="-4"/>
          <w:sz w:val="28"/>
          <w:szCs w:val="28"/>
          <w:lang w:val="uk-UA"/>
        </w:rPr>
        <w:t xml:space="preserve">комплексне явище, </w:t>
      </w:r>
      <w:r w:rsidR="00AF21B0" w:rsidRPr="004450F9">
        <w:rPr>
          <w:rFonts w:ascii="Times New Roman" w:hAnsi="Times New Roman" w:cs="Times New Roman"/>
          <w:spacing w:val="-4"/>
          <w:sz w:val="28"/>
          <w:szCs w:val="28"/>
          <w:lang w:val="uk-UA"/>
        </w:rPr>
        <w:t>структура якого містить</w:t>
      </w:r>
      <w:r w:rsidR="00ED1B42" w:rsidRPr="004450F9">
        <w:rPr>
          <w:rFonts w:ascii="Times New Roman" w:hAnsi="Times New Roman" w:cs="Times New Roman"/>
          <w:spacing w:val="-4"/>
          <w:sz w:val="28"/>
          <w:szCs w:val="28"/>
          <w:lang w:val="uk-UA"/>
        </w:rPr>
        <w:t>: а)</w:t>
      </w:r>
      <w:r w:rsidR="00C725F1" w:rsidRPr="004450F9">
        <w:rPr>
          <w:rFonts w:ascii="Times New Roman" w:hAnsi="Times New Roman" w:cs="Times New Roman"/>
          <w:spacing w:val="-4"/>
          <w:sz w:val="28"/>
          <w:szCs w:val="28"/>
          <w:lang w:val="uk-UA"/>
        </w:rPr>
        <w:t> </w:t>
      </w:r>
      <w:r w:rsidR="00ED1B42" w:rsidRPr="004450F9">
        <w:rPr>
          <w:rFonts w:ascii="Times New Roman" w:hAnsi="Times New Roman" w:cs="Times New Roman"/>
          <w:spacing w:val="-4"/>
          <w:sz w:val="28"/>
          <w:szCs w:val="28"/>
          <w:lang w:val="uk-UA"/>
        </w:rPr>
        <w:t>аспектні мовні знання на певному рівні; б)</w:t>
      </w:r>
      <w:r w:rsidR="00C725F1" w:rsidRPr="004450F9">
        <w:rPr>
          <w:rFonts w:ascii="Times New Roman" w:hAnsi="Times New Roman" w:cs="Times New Roman"/>
          <w:spacing w:val="-4"/>
          <w:sz w:val="28"/>
          <w:szCs w:val="28"/>
          <w:lang w:val="uk-UA"/>
        </w:rPr>
        <w:t> </w:t>
      </w:r>
      <w:r w:rsidR="002F4F32" w:rsidRPr="004450F9">
        <w:rPr>
          <w:rFonts w:ascii="Times New Roman" w:hAnsi="Times New Roman" w:cs="Times New Roman"/>
          <w:iCs/>
          <w:spacing w:val="-4"/>
          <w:sz w:val="28"/>
          <w:szCs w:val="28"/>
          <w:lang w:val="uk-UA"/>
        </w:rPr>
        <w:t>мовні й комунікативно-мовленнєві</w:t>
      </w:r>
      <w:r w:rsidR="002F4F32" w:rsidRPr="004450F9">
        <w:rPr>
          <w:rFonts w:ascii="Times New Roman" w:hAnsi="Times New Roman" w:cs="Times New Roman"/>
          <w:spacing w:val="-4"/>
          <w:sz w:val="28"/>
          <w:szCs w:val="28"/>
          <w:lang w:val="uk-UA"/>
        </w:rPr>
        <w:t xml:space="preserve"> </w:t>
      </w:r>
      <w:r w:rsidR="00ED1B42" w:rsidRPr="004450F9">
        <w:rPr>
          <w:rFonts w:ascii="Times New Roman" w:hAnsi="Times New Roman" w:cs="Times New Roman"/>
          <w:spacing w:val="-4"/>
          <w:sz w:val="28"/>
          <w:szCs w:val="28"/>
          <w:lang w:val="uk-UA"/>
        </w:rPr>
        <w:t>вміння</w:t>
      </w:r>
      <w:r w:rsidR="00CC4947" w:rsidRPr="004450F9">
        <w:rPr>
          <w:rFonts w:ascii="Times New Roman" w:hAnsi="Times New Roman" w:cs="Times New Roman"/>
          <w:spacing w:val="-4"/>
          <w:sz w:val="28"/>
          <w:szCs w:val="28"/>
          <w:lang w:val="uk-UA"/>
        </w:rPr>
        <w:t>,</w:t>
      </w:r>
      <w:r w:rsidR="00CC4947" w:rsidRPr="004450F9">
        <w:rPr>
          <w:rFonts w:ascii="Times New Roman" w:eastAsia="Times New Roman" w:hAnsi="Times New Roman" w:cs="Times New Roman"/>
          <w:iCs/>
          <w:spacing w:val="-4"/>
          <w:sz w:val="28"/>
          <w:szCs w:val="28"/>
          <w:lang w:val="uk-UA"/>
        </w:rPr>
        <w:t xml:space="preserve"> </w:t>
      </w:r>
      <w:r w:rsidR="00CC4947" w:rsidRPr="004450F9">
        <w:rPr>
          <w:rFonts w:ascii="Times New Roman" w:hAnsi="Times New Roman" w:cs="Times New Roman"/>
          <w:iCs/>
          <w:spacing w:val="-4"/>
          <w:sz w:val="28"/>
          <w:szCs w:val="28"/>
          <w:lang w:val="uk-UA"/>
        </w:rPr>
        <w:t xml:space="preserve">завдяки яким учень розуміє та будує нові висловлювання відповідно до </w:t>
      </w:r>
      <w:r w:rsidR="0046108B" w:rsidRPr="004450F9">
        <w:rPr>
          <w:rFonts w:ascii="Times New Roman" w:hAnsi="Times New Roman" w:cs="Times New Roman"/>
          <w:iCs/>
          <w:spacing w:val="-4"/>
          <w:sz w:val="28"/>
          <w:szCs w:val="28"/>
          <w:lang w:val="uk-UA"/>
        </w:rPr>
        <w:t>комунікативної ситуації</w:t>
      </w:r>
      <w:r w:rsidR="00CC4947" w:rsidRPr="004450F9">
        <w:rPr>
          <w:rFonts w:ascii="Times New Roman" w:hAnsi="Times New Roman" w:cs="Times New Roman"/>
          <w:iCs/>
          <w:spacing w:val="-4"/>
          <w:sz w:val="28"/>
          <w:szCs w:val="28"/>
          <w:lang w:val="uk-UA"/>
        </w:rPr>
        <w:t>.</w:t>
      </w:r>
      <w:r w:rsidR="00230FF8" w:rsidRPr="004450F9">
        <w:rPr>
          <w:rFonts w:ascii="Times New Roman" w:hAnsi="Times New Roman" w:cs="Times New Roman"/>
          <w:spacing w:val="-4"/>
          <w:sz w:val="28"/>
          <w:szCs w:val="28"/>
          <w:lang w:val="uk-UA"/>
        </w:rPr>
        <w:t xml:space="preserve"> </w:t>
      </w:r>
      <w:r w:rsidR="005D76AE" w:rsidRPr="004450F9">
        <w:rPr>
          <w:rFonts w:ascii="Times New Roman" w:eastAsia="Times New Roman" w:hAnsi="Times New Roman" w:cs="Times New Roman"/>
          <w:spacing w:val="-4"/>
          <w:sz w:val="28"/>
          <w:szCs w:val="28"/>
          <w:lang w:val="uk-UA" w:eastAsia="ru-RU"/>
        </w:rPr>
        <w:t>Формування</w:t>
      </w:r>
      <w:r w:rsidR="005D76AE" w:rsidRPr="004450F9">
        <w:rPr>
          <w:rFonts w:ascii="Times New Roman" w:hAnsi="Times New Roman" w:cs="Times New Roman"/>
          <w:iCs/>
          <w:spacing w:val="-4"/>
          <w:sz w:val="28"/>
          <w:szCs w:val="28"/>
          <w:lang w:val="uk-UA"/>
        </w:rPr>
        <w:t xml:space="preserve"> </w:t>
      </w:r>
      <w:r w:rsidR="00CC173B" w:rsidRPr="004450F9">
        <w:rPr>
          <w:rFonts w:ascii="Times New Roman" w:hAnsi="Times New Roman" w:cs="Times New Roman"/>
          <w:iCs/>
          <w:spacing w:val="-4"/>
          <w:sz w:val="28"/>
          <w:szCs w:val="28"/>
          <w:lang w:val="uk-UA"/>
        </w:rPr>
        <w:t xml:space="preserve">ЛЗ ґрунтується на навчанні аспектам мови та на розвиткові вмінь у межах системи правил, прийнятих у мові для вираження думок. </w:t>
      </w:r>
      <w:r w:rsidR="00012056" w:rsidRPr="004450F9">
        <w:rPr>
          <w:rFonts w:ascii="Times New Roman" w:hAnsi="Times New Roman" w:cs="Times New Roman"/>
          <w:color w:val="000000" w:themeColor="text1"/>
          <w:spacing w:val="-4"/>
          <w:sz w:val="28"/>
          <w:szCs w:val="28"/>
          <w:lang w:val="uk-UA"/>
        </w:rPr>
        <w:t>Складність і неоднозначність у визначенні ЛЗ є цілком закономірними, оскільки здібності – категорія психологічна, а вміння й навички – категорії дидактичні, але вони виконують ключову роль у формуванні та розвитку здібностей.</w:t>
      </w:r>
    </w:p>
    <w:p w14:paraId="570134C6" w14:textId="2692BE71" w:rsidR="00631616" w:rsidRPr="004450F9" w:rsidRDefault="00E33930" w:rsidP="00115D74">
      <w:pPr>
        <w:spacing w:after="0" w:line="240" w:lineRule="auto"/>
        <w:ind w:firstLine="567"/>
        <w:jc w:val="both"/>
        <w:rPr>
          <w:rFonts w:ascii="Times New Roman" w:eastAsia="Times New Roman" w:hAnsi="Times New Roman" w:cs="Times New Roman"/>
          <w:sz w:val="28"/>
          <w:szCs w:val="28"/>
          <w:lang w:val="uk-UA" w:eastAsia="ru-RU"/>
        </w:rPr>
      </w:pPr>
      <w:bookmarkStart w:id="8" w:name="_Hlk48156055"/>
      <w:r w:rsidRPr="004450F9">
        <w:rPr>
          <w:rFonts w:ascii="Times New Roman" w:eastAsia="Times New Roman" w:hAnsi="Times New Roman" w:cs="Times New Roman"/>
          <w:spacing w:val="-4"/>
          <w:sz w:val="28"/>
          <w:szCs w:val="28"/>
          <w:lang w:val="uk-UA" w:eastAsia="ru-RU"/>
        </w:rPr>
        <w:t xml:space="preserve">Для виокремлення знань </w:t>
      </w:r>
      <w:r w:rsidR="00884AB4" w:rsidRPr="004450F9">
        <w:rPr>
          <w:rFonts w:ascii="Times New Roman" w:eastAsia="Times New Roman" w:hAnsi="Times New Roman" w:cs="Times New Roman"/>
          <w:spacing w:val="-4"/>
          <w:sz w:val="28"/>
          <w:szCs w:val="28"/>
          <w:lang w:val="uk-UA" w:eastAsia="ru-RU"/>
        </w:rPr>
        <w:t>і</w:t>
      </w:r>
      <w:r w:rsidRPr="004450F9">
        <w:rPr>
          <w:rFonts w:ascii="Times New Roman" w:eastAsia="Times New Roman" w:hAnsi="Times New Roman" w:cs="Times New Roman"/>
          <w:spacing w:val="-4"/>
          <w:sz w:val="28"/>
          <w:szCs w:val="28"/>
          <w:lang w:val="uk-UA" w:eastAsia="ru-RU"/>
        </w:rPr>
        <w:t xml:space="preserve"> </w:t>
      </w:r>
      <w:r w:rsidR="00884AB4" w:rsidRPr="004450F9">
        <w:rPr>
          <w:rFonts w:ascii="Times New Roman" w:eastAsia="Times New Roman" w:hAnsi="Times New Roman" w:cs="Times New Roman"/>
          <w:spacing w:val="-4"/>
          <w:sz w:val="28"/>
          <w:szCs w:val="28"/>
          <w:lang w:val="uk-UA" w:eastAsia="ru-RU"/>
        </w:rPr>
        <w:t>в</w:t>
      </w:r>
      <w:r w:rsidRPr="004450F9">
        <w:rPr>
          <w:rFonts w:ascii="Times New Roman" w:eastAsia="Times New Roman" w:hAnsi="Times New Roman" w:cs="Times New Roman"/>
          <w:spacing w:val="-4"/>
          <w:sz w:val="28"/>
          <w:szCs w:val="28"/>
          <w:lang w:val="uk-UA" w:eastAsia="ru-RU"/>
        </w:rPr>
        <w:t>мінь</w:t>
      </w:r>
      <w:r w:rsidR="00CF2A6E" w:rsidRPr="004450F9">
        <w:rPr>
          <w:rFonts w:ascii="Times New Roman" w:eastAsia="Times New Roman" w:hAnsi="Times New Roman" w:cs="Times New Roman"/>
          <w:spacing w:val="-4"/>
          <w:sz w:val="28"/>
          <w:szCs w:val="28"/>
          <w:lang w:val="uk-UA" w:eastAsia="ru-RU"/>
        </w:rPr>
        <w:t>, що складають Л</w:t>
      </w:r>
      <w:r w:rsidR="004E4C22" w:rsidRPr="004450F9">
        <w:rPr>
          <w:rFonts w:ascii="Times New Roman" w:eastAsia="Times New Roman" w:hAnsi="Times New Roman" w:cs="Times New Roman"/>
          <w:spacing w:val="-4"/>
          <w:sz w:val="28"/>
          <w:szCs w:val="28"/>
          <w:lang w:val="uk-UA" w:eastAsia="ru-RU"/>
        </w:rPr>
        <w:t>З</w:t>
      </w:r>
      <w:r w:rsidR="00B56326" w:rsidRPr="004450F9">
        <w:rPr>
          <w:rFonts w:ascii="Times New Roman" w:eastAsia="Times New Roman" w:hAnsi="Times New Roman" w:cs="Times New Roman"/>
          <w:spacing w:val="-4"/>
          <w:sz w:val="28"/>
          <w:szCs w:val="28"/>
          <w:lang w:val="uk-UA" w:eastAsia="ru-RU"/>
        </w:rPr>
        <w:t>,</w:t>
      </w:r>
      <w:r w:rsidR="00CF2A6E" w:rsidRPr="004450F9">
        <w:rPr>
          <w:rFonts w:ascii="Times New Roman" w:eastAsia="Times New Roman" w:hAnsi="Times New Roman" w:cs="Times New Roman"/>
          <w:spacing w:val="-4"/>
          <w:sz w:val="28"/>
          <w:szCs w:val="28"/>
          <w:lang w:val="uk-UA" w:eastAsia="ru-RU"/>
        </w:rPr>
        <w:t xml:space="preserve"> </w:t>
      </w:r>
      <w:r w:rsidRPr="004450F9">
        <w:rPr>
          <w:rFonts w:ascii="Times New Roman" w:hAnsi="Times New Roman" w:cs="Times New Roman"/>
          <w:spacing w:val="-4"/>
          <w:sz w:val="28"/>
          <w:szCs w:val="28"/>
          <w:lang w:val="uk-UA"/>
        </w:rPr>
        <w:t>було проаналізовано наукові праці з лінгвістики</w:t>
      </w:r>
      <w:r w:rsidR="00531816" w:rsidRPr="004450F9">
        <w:rPr>
          <w:rFonts w:ascii="Times New Roman" w:hAnsi="Times New Roman" w:cs="Times New Roman"/>
          <w:spacing w:val="-4"/>
          <w:sz w:val="28"/>
          <w:szCs w:val="28"/>
          <w:lang w:val="uk-UA"/>
        </w:rPr>
        <w:t xml:space="preserve"> (</w:t>
      </w:r>
      <w:r w:rsidR="00D96D3F" w:rsidRPr="004450F9">
        <w:rPr>
          <w:rFonts w:ascii="Times New Roman" w:hAnsi="Times New Roman" w:cs="Times New Roman"/>
          <w:spacing w:val="-4"/>
          <w:sz w:val="28"/>
          <w:szCs w:val="28"/>
          <w:lang w:val="uk-UA"/>
        </w:rPr>
        <w:t xml:space="preserve">Д. Арбатський, </w:t>
      </w:r>
      <w:r w:rsidR="00531816" w:rsidRPr="004450F9">
        <w:rPr>
          <w:rFonts w:ascii="Times New Roman" w:hAnsi="Times New Roman" w:cs="Times New Roman"/>
          <w:spacing w:val="-4"/>
          <w:sz w:val="28"/>
          <w:szCs w:val="28"/>
          <w:lang w:val="uk-UA"/>
        </w:rPr>
        <w:t xml:space="preserve">Л. Введенська, </w:t>
      </w:r>
      <w:r w:rsidR="00D96D3F" w:rsidRPr="004450F9">
        <w:rPr>
          <w:rFonts w:ascii="Times New Roman" w:hAnsi="Times New Roman" w:cs="Times New Roman"/>
          <w:spacing w:val="-4"/>
          <w:sz w:val="28"/>
          <w:szCs w:val="28"/>
          <w:lang w:val="uk-UA"/>
        </w:rPr>
        <w:t xml:space="preserve">В. Корнєв, </w:t>
      </w:r>
      <w:r w:rsidR="00531816" w:rsidRPr="004450F9">
        <w:rPr>
          <w:rFonts w:ascii="Times New Roman" w:hAnsi="Times New Roman" w:cs="Times New Roman"/>
          <w:spacing w:val="-4"/>
          <w:sz w:val="28"/>
          <w:szCs w:val="28"/>
          <w:lang w:val="uk-UA"/>
        </w:rPr>
        <w:t>Л. Щерба</w:t>
      </w:r>
      <w:r w:rsidR="007E4A63" w:rsidRPr="004450F9">
        <w:rPr>
          <w:rFonts w:ascii="Times New Roman" w:hAnsi="Times New Roman" w:cs="Times New Roman"/>
          <w:spacing w:val="-4"/>
          <w:sz w:val="28"/>
          <w:szCs w:val="28"/>
          <w:lang w:val="uk-UA"/>
        </w:rPr>
        <w:t>, Л. Якубінський</w:t>
      </w:r>
      <w:r w:rsidR="00D96D3F" w:rsidRPr="004450F9">
        <w:rPr>
          <w:rFonts w:ascii="Times New Roman" w:hAnsi="Times New Roman" w:cs="Times New Roman"/>
          <w:spacing w:val="-4"/>
          <w:sz w:val="28"/>
          <w:szCs w:val="28"/>
          <w:lang w:val="uk-UA"/>
        </w:rPr>
        <w:t xml:space="preserve"> та </w:t>
      </w:r>
      <w:r w:rsidR="00D96D3F" w:rsidRPr="004450F9">
        <w:rPr>
          <w:rFonts w:ascii="Times New Roman" w:hAnsi="Times New Roman" w:cs="Times New Roman"/>
          <w:spacing w:val="-4"/>
          <w:sz w:val="28"/>
          <w:szCs w:val="28"/>
          <w:lang w:val="en-US"/>
        </w:rPr>
        <w:t>i</w:t>
      </w:r>
      <w:r w:rsidR="00D96D3F" w:rsidRPr="004450F9">
        <w:rPr>
          <w:rFonts w:ascii="Times New Roman" w:hAnsi="Times New Roman" w:cs="Times New Roman"/>
          <w:spacing w:val="-4"/>
          <w:sz w:val="28"/>
          <w:szCs w:val="28"/>
          <w:lang w:val="uk-UA"/>
        </w:rPr>
        <w:t xml:space="preserve">н.), </w:t>
      </w:r>
      <w:r w:rsidR="00531816" w:rsidRPr="004450F9">
        <w:rPr>
          <w:rFonts w:ascii="Times New Roman" w:eastAsia="Times New Roman" w:hAnsi="Times New Roman" w:cs="Times New Roman"/>
          <w:spacing w:val="-4"/>
          <w:sz w:val="28"/>
          <w:szCs w:val="28"/>
          <w:lang w:val="uk-UA" w:eastAsia="ru-RU"/>
        </w:rPr>
        <w:t>п</w:t>
      </w:r>
      <w:r w:rsidR="00F45687" w:rsidRPr="004450F9">
        <w:rPr>
          <w:rFonts w:ascii="Times New Roman" w:eastAsia="Times New Roman" w:hAnsi="Times New Roman" w:cs="Times New Roman"/>
          <w:spacing w:val="-4"/>
          <w:sz w:val="28"/>
          <w:szCs w:val="28"/>
          <w:lang w:val="uk-UA" w:eastAsia="ru-RU"/>
        </w:rPr>
        <w:t>сихолінгвістики</w:t>
      </w:r>
      <w:r w:rsidR="00E930E5" w:rsidRPr="004450F9">
        <w:rPr>
          <w:rFonts w:ascii="Times New Roman" w:eastAsia="Times New Roman" w:hAnsi="Times New Roman" w:cs="Times New Roman"/>
          <w:spacing w:val="-4"/>
          <w:sz w:val="28"/>
          <w:szCs w:val="28"/>
          <w:lang w:val="uk-UA" w:eastAsia="ru-RU"/>
        </w:rPr>
        <w:t xml:space="preserve"> (</w:t>
      </w:r>
      <w:r w:rsidR="002C2E7D" w:rsidRPr="004450F9">
        <w:rPr>
          <w:rFonts w:ascii="Times New Roman" w:eastAsia="Times New Roman" w:hAnsi="Times New Roman" w:cs="Times New Roman"/>
          <w:spacing w:val="-4"/>
          <w:sz w:val="28"/>
          <w:szCs w:val="24"/>
          <w:lang w:val="uk-UA" w:eastAsia="ru-RU"/>
        </w:rPr>
        <w:t xml:space="preserve">В. Бєлянин, </w:t>
      </w:r>
      <w:r w:rsidR="002C2E7D" w:rsidRPr="004450F9">
        <w:rPr>
          <w:rFonts w:ascii="Times New Roman" w:eastAsia="Times New Roman" w:hAnsi="Times New Roman" w:cs="Times New Roman"/>
          <w:spacing w:val="-4"/>
          <w:sz w:val="28"/>
          <w:szCs w:val="28"/>
          <w:lang w:val="uk-UA" w:eastAsia="ru-RU"/>
        </w:rPr>
        <w:t>І. Зимня,</w:t>
      </w:r>
      <w:r w:rsidR="00254AE1" w:rsidRPr="004450F9">
        <w:rPr>
          <w:rFonts w:ascii="Times New Roman" w:eastAsia="Calibri" w:hAnsi="Times New Roman" w:cs="Times New Roman"/>
          <w:spacing w:val="-4"/>
          <w:sz w:val="28"/>
          <w:szCs w:val="28"/>
          <w:lang w:val="uk-UA"/>
        </w:rPr>
        <w:t xml:space="preserve"> </w:t>
      </w:r>
      <w:r w:rsidR="00254AE1" w:rsidRPr="004450F9">
        <w:rPr>
          <w:rFonts w:ascii="Times New Roman" w:eastAsia="Times New Roman" w:hAnsi="Times New Roman" w:cs="Times New Roman"/>
          <w:spacing w:val="-4"/>
          <w:sz w:val="28"/>
          <w:szCs w:val="28"/>
          <w:lang w:val="uk-UA" w:eastAsia="ru-RU"/>
        </w:rPr>
        <w:t>І. Овчинникова</w:t>
      </w:r>
      <w:r w:rsidR="004223EE" w:rsidRPr="004450F9">
        <w:rPr>
          <w:rFonts w:ascii="Times New Roman" w:eastAsia="Times New Roman" w:hAnsi="Times New Roman" w:cs="Times New Roman"/>
          <w:spacing w:val="-4"/>
          <w:sz w:val="28"/>
          <w:szCs w:val="28"/>
          <w:lang w:val="uk-UA" w:eastAsia="ru-RU"/>
        </w:rPr>
        <w:t xml:space="preserve">, О. Ушакова та </w:t>
      </w:r>
      <w:r w:rsidR="004223EE" w:rsidRPr="004450F9">
        <w:rPr>
          <w:rFonts w:ascii="Times New Roman" w:eastAsia="Times New Roman" w:hAnsi="Times New Roman" w:cs="Times New Roman"/>
          <w:spacing w:val="-4"/>
          <w:sz w:val="28"/>
          <w:szCs w:val="28"/>
          <w:lang w:val="en-US" w:eastAsia="ru-RU"/>
        </w:rPr>
        <w:t>i</w:t>
      </w:r>
      <w:r w:rsidR="004223EE" w:rsidRPr="004450F9">
        <w:rPr>
          <w:rFonts w:ascii="Times New Roman" w:eastAsia="Times New Roman" w:hAnsi="Times New Roman" w:cs="Times New Roman"/>
          <w:spacing w:val="-4"/>
          <w:sz w:val="28"/>
          <w:szCs w:val="28"/>
          <w:lang w:val="uk-UA" w:eastAsia="ru-RU"/>
        </w:rPr>
        <w:t>н.)</w:t>
      </w:r>
      <w:r w:rsidR="004223EE" w:rsidRPr="004450F9">
        <w:rPr>
          <w:rFonts w:ascii="Times New Roman" w:hAnsi="Times New Roman" w:cs="Times New Roman"/>
          <w:spacing w:val="-4"/>
          <w:sz w:val="28"/>
          <w:szCs w:val="28"/>
          <w:lang w:val="uk-UA"/>
        </w:rPr>
        <w:t xml:space="preserve">, </w:t>
      </w:r>
      <w:r w:rsidR="00531816" w:rsidRPr="004450F9">
        <w:rPr>
          <w:rFonts w:ascii="Times New Roman" w:eastAsia="Times New Roman" w:hAnsi="Times New Roman" w:cs="Times New Roman"/>
          <w:spacing w:val="-4"/>
          <w:sz w:val="28"/>
          <w:szCs w:val="28"/>
          <w:lang w:val="uk-UA" w:eastAsia="ru-RU"/>
        </w:rPr>
        <w:t>лінгводидактики</w:t>
      </w:r>
      <w:r w:rsidR="00531816" w:rsidRPr="004450F9">
        <w:rPr>
          <w:rFonts w:ascii="Times New Roman" w:eastAsia="Times New Roman" w:hAnsi="Times New Roman" w:cs="Times New Roman"/>
          <w:spacing w:val="-4"/>
          <w:sz w:val="28"/>
          <w:lang w:val="uk-UA"/>
        </w:rPr>
        <w:t xml:space="preserve"> </w:t>
      </w:r>
      <w:r w:rsidR="00291E71" w:rsidRPr="004450F9">
        <w:rPr>
          <w:rFonts w:ascii="Times New Roman" w:eastAsia="Times New Roman" w:hAnsi="Times New Roman" w:cs="Times New Roman"/>
          <w:spacing w:val="-4"/>
          <w:sz w:val="28"/>
          <w:lang w:val="uk-UA"/>
        </w:rPr>
        <w:t>(</w:t>
      </w:r>
      <w:r w:rsidR="00D427E6" w:rsidRPr="004450F9">
        <w:rPr>
          <w:rFonts w:ascii="Times New Roman" w:eastAsia="Times New Roman" w:hAnsi="Times New Roman" w:cs="Times New Roman"/>
          <w:spacing w:val="-4"/>
          <w:sz w:val="28"/>
          <w:lang w:val="uk-UA"/>
        </w:rPr>
        <w:t>Е. Аркадьєва,</w:t>
      </w:r>
      <w:r w:rsidR="008B2981" w:rsidRPr="004450F9">
        <w:rPr>
          <w:rFonts w:ascii="Times New Roman" w:eastAsia="Times New Roman" w:hAnsi="Times New Roman" w:cs="Times New Roman"/>
          <w:spacing w:val="-4"/>
          <w:sz w:val="28"/>
          <w:lang w:val="uk-UA"/>
        </w:rPr>
        <w:t xml:space="preserve"> М. Кудряшова,</w:t>
      </w:r>
      <w:r w:rsidR="00D427E6" w:rsidRPr="004450F9">
        <w:rPr>
          <w:rFonts w:ascii="Times New Roman" w:eastAsia="Times New Roman" w:hAnsi="Times New Roman" w:cs="Times New Roman"/>
          <w:spacing w:val="-4"/>
          <w:sz w:val="28"/>
          <w:lang w:val="uk-UA"/>
        </w:rPr>
        <w:t xml:space="preserve"> </w:t>
      </w:r>
      <w:r w:rsidR="00C22B5B" w:rsidRPr="004450F9">
        <w:rPr>
          <w:rFonts w:ascii="Times New Roman" w:eastAsia="Times New Roman" w:hAnsi="Times New Roman" w:cs="Times New Roman"/>
          <w:spacing w:val="-4"/>
          <w:sz w:val="28"/>
          <w:lang w:val="uk-UA"/>
        </w:rPr>
        <w:t>З. </w:t>
      </w:r>
      <w:r w:rsidR="00C22B5B" w:rsidRPr="004450F9">
        <w:rPr>
          <w:rFonts w:ascii="Times New Roman" w:hAnsi="Times New Roman" w:cs="Times New Roman"/>
          <w:spacing w:val="-4"/>
          <w:sz w:val="28"/>
          <w:szCs w:val="28"/>
          <w:lang w:val="uk-UA"/>
        </w:rPr>
        <w:t>Сироткіна</w:t>
      </w:r>
      <w:r w:rsidR="00291E71" w:rsidRPr="004450F9">
        <w:rPr>
          <w:rFonts w:ascii="Times New Roman" w:hAnsi="Times New Roman" w:cs="Times New Roman"/>
          <w:spacing w:val="-4"/>
          <w:sz w:val="28"/>
          <w:szCs w:val="28"/>
          <w:lang w:val="uk-UA"/>
        </w:rPr>
        <w:t xml:space="preserve">, </w:t>
      </w:r>
      <w:r w:rsidR="005116A5" w:rsidRPr="004450F9">
        <w:rPr>
          <w:rFonts w:ascii="Times New Roman" w:hAnsi="Times New Roman" w:cs="Times New Roman"/>
          <w:bCs/>
          <w:spacing w:val="-4"/>
          <w:sz w:val="28"/>
          <w:szCs w:val="28"/>
          <w:lang w:val="uk-UA"/>
        </w:rPr>
        <w:t xml:space="preserve">М. Успенський, </w:t>
      </w:r>
      <w:r w:rsidR="00D96D3F" w:rsidRPr="004450F9">
        <w:rPr>
          <w:rFonts w:ascii="Times New Roman" w:hAnsi="Times New Roman" w:cs="Times New Roman"/>
          <w:spacing w:val="-4"/>
          <w:sz w:val="28"/>
          <w:szCs w:val="28"/>
          <w:lang w:val="uk-UA"/>
        </w:rPr>
        <w:t xml:space="preserve">М. Ушаков, </w:t>
      </w:r>
      <w:r w:rsidR="00AE2567" w:rsidRPr="004450F9">
        <w:rPr>
          <w:rFonts w:ascii="Times New Roman" w:hAnsi="Times New Roman" w:cs="Times New Roman"/>
          <w:spacing w:val="-4"/>
          <w:sz w:val="28"/>
          <w:szCs w:val="28"/>
          <w:lang w:val="uk-UA"/>
        </w:rPr>
        <w:t>М. Шанський</w:t>
      </w:r>
      <w:r w:rsidR="002C2E7D" w:rsidRPr="004450F9">
        <w:rPr>
          <w:rFonts w:ascii="Times New Roman" w:eastAsia="Times New Roman" w:hAnsi="Times New Roman" w:cs="Times New Roman"/>
          <w:spacing w:val="-4"/>
          <w:sz w:val="28"/>
          <w:szCs w:val="28"/>
          <w:lang w:val="uk-UA" w:eastAsia="ru-RU"/>
        </w:rPr>
        <w:t xml:space="preserve"> та </w:t>
      </w:r>
      <w:r w:rsidR="002C2E7D" w:rsidRPr="004450F9">
        <w:rPr>
          <w:rFonts w:ascii="Times New Roman" w:eastAsia="Times New Roman" w:hAnsi="Times New Roman" w:cs="Times New Roman"/>
          <w:spacing w:val="-4"/>
          <w:sz w:val="28"/>
          <w:szCs w:val="28"/>
          <w:lang w:val="en-US" w:eastAsia="ru-RU"/>
        </w:rPr>
        <w:t>i</w:t>
      </w:r>
      <w:r w:rsidR="002C2E7D" w:rsidRPr="004450F9">
        <w:rPr>
          <w:rFonts w:ascii="Times New Roman" w:eastAsia="Times New Roman" w:hAnsi="Times New Roman" w:cs="Times New Roman"/>
          <w:spacing w:val="-4"/>
          <w:sz w:val="28"/>
          <w:szCs w:val="28"/>
          <w:lang w:val="uk-UA" w:eastAsia="ru-RU"/>
        </w:rPr>
        <w:t>н.)</w:t>
      </w:r>
      <w:r w:rsidR="00B13753" w:rsidRPr="004450F9">
        <w:rPr>
          <w:rFonts w:ascii="Times New Roman" w:eastAsia="Times New Roman" w:hAnsi="Times New Roman" w:cs="Times New Roman"/>
          <w:spacing w:val="-4"/>
          <w:sz w:val="28"/>
          <w:szCs w:val="28"/>
          <w:lang w:val="uk-UA" w:eastAsia="ru-RU"/>
        </w:rPr>
        <w:t xml:space="preserve">. </w:t>
      </w:r>
      <w:bookmarkEnd w:id="8"/>
      <w:r w:rsidR="009E69CC" w:rsidRPr="004450F9">
        <w:rPr>
          <w:rFonts w:ascii="Times New Roman" w:eastAsia="Times New Roman" w:hAnsi="Times New Roman" w:cs="Times New Roman"/>
          <w:sz w:val="28"/>
          <w:szCs w:val="28"/>
          <w:lang w:val="uk-UA" w:eastAsia="ru-RU"/>
        </w:rPr>
        <w:t xml:space="preserve">Визначено, що лінгвістичні знання включають лексико-граматичне значення частин мови, їхні морфологічні ознаки, особливості сполучуваності, </w:t>
      </w:r>
      <w:r w:rsidR="00884AB4" w:rsidRPr="004450F9">
        <w:rPr>
          <w:rFonts w:ascii="Times New Roman" w:eastAsia="Times New Roman" w:hAnsi="Times New Roman" w:cs="Times New Roman"/>
          <w:sz w:val="28"/>
          <w:szCs w:val="28"/>
          <w:lang w:val="uk-UA" w:eastAsia="ru-RU"/>
        </w:rPr>
        <w:t>у</w:t>
      </w:r>
      <w:r w:rsidR="009E69CC" w:rsidRPr="004450F9">
        <w:rPr>
          <w:rFonts w:ascii="Times New Roman" w:eastAsia="Times New Roman" w:hAnsi="Times New Roman" w:cs="Times New Roman"/>
          <w:sz w:val="28"/>
          <w:szCs w:val="28"/>
          <w:lang w:val="uk-UA" w:eastAsia="ru-RU"/>
        </w:rPr>
        <w:t>живанн</w:t>
      </w:r>
      <w:r w:rsidR="00284AB1">
        <w:rPr>
          <w:rFonts w:ascii="Times New Roman" w:eastAsia="Times New Roman" w:hAnsi="Times New Roman" w:cs="Times New Roman"/>
          <w:sz w:val="28"/>
          <w:szCs w:val="28"/>
          <w:lang w:val="uk-UA" w:eastAsia="ru-RU"/>
        </w:rPr>
        <w:t>я; етимологію слова; ознаки, що </w:t>
      </w:r>
      <w:r w:rsidR="009E69CC" w:rsidRPr="004450F9">
        <w:rPr>
          <w:rFonts w:ascii="Times New Roman" w:eastAsia="Times New Roman" w:hAnsi="Times New Roman" w:cs="Times New Roman"/>
          <w:sz w:val="28"/>
          <w:szCs w:val="28"/>
          <w:lang w:val="uk-UA" w:eastAsia="ru-RU"/>
        </w:rPr>
        <w:t xml:space="preserve">становлять основу лексичного значення слова, пов'язані з його внутрішньою формою; смислову, експресивну відмінність лексичних одиниць, які утворюють синонімічний ряд, а також умови доречного використання їх у мовленні; способи вираження протилежного значення слова; приналежність слова до тематичної </w:t>
      </w:r>
      <w:r w:rsidR="009E69CC" w:rsidRPr="004450F9">
        <w:rPr>
          <w:rFonts w:ascii="Times New Roman" w:eastAsia="Times New Roman" w:hAnsi="Times New Roman" w:cs="Times New Roman"/>
          <w:sz w:val="28"/>
          <w:szCs w:val="28"/>
          <w:lang w:val="uk-UA" w:eastAsia="ru-RU"/>
        </w:rPr>
        <w:lastRenderedPageBreak/>
        <w:t xml:space="preserve">групи; </w:t>
      </w:r>
      <w:r w:rsidR="0085099F" w:rsidRPr="004450F9">
        <w:rPr>
          <w:rFonts w:ascii="Times New Roman" w:eastAsia="Times New Roman" w:hAnsi="Times New Roman" w:cs="Times New Roman"/>
          <w:sz w:val="28"/>
          <w:szCs w:val="28"/>
          <w:lang w:val="uk-UA" w:eastAsia="ru-RU"/>
        </w:rPr>
        <w:t>способи вираження національної культури (соціокультурна лексика);</w:t>
      </w:r>
      <w:r w:rsidR="00115D74" w:rsidRPr="004450F9">
        <w:rPr>
          <w:rFonts w:ascii="Times New Roman" w:eastAsia="Times New Roman" w:hAnsi="Times New Roman" w:cs="Times New Roman"/>
          <w:sz w:val="28"/>
          <w:szCs w:val="28"/>
          <w:lang w:val="uk-UA" w:eastAsia="ru-RU"/>
        </w:rPr>
        <w:t xml:space="preserve"> </w:t>
      </w:r>
      <w:r w:rsidR="009E69CC" w:rsidRPr="004450F9">
        <w:rPr>
          <w:rFonts w:ascii="Times New Roman" w:eastAsia="Times New Roman" w:hAnsi="Times New Roman" w:cs="Times New Roman"/>
          <w:sz w:val="28"/>
          <w:szCs w:val="28"/>
          <w:lang w:val="uk-UA" w:eastAsia="ru-RU"/>
        </w:rPr>
        <w:t>зовнішні ознаки, що дозволяють визначати походження слів; правила утворення частин мови; правила конструювання словосполучень, речень, тексту тощо</w:t>
      </w:r>
      <w:r w:rsidR="006079EC" w:rsidRPr="004450F9">
        <w:rPr>
          <w:rFonts w:ascii="Times New Roman" w:eastAsia="Times New Roman" w:hAnsi="Times New Roman" w:cs="Times New Roman"/>
          <w:spacing w:val="-4"/>
          <w:sz w:val="28"/>
          <w:szCs w:val="24"/>
          <w:lang w:val="uk-UA" w:eastAsia="ru-RU"/>
        </w:rPr>
        <w:t>.</w:t>
      </w:r>
    </w:p>
    <w:p w14:paraId="772143B5" w14:textId="3F6AB251" w:rsidR="00D830BD" w:rsidRPr="004450F9" w:rsidRDefault="00B13753" w:rsidP="00271044">
      <w:pPr>
        <w:spacing w:after="0" w:line="240" w:lineRule="auto"/>
        <w:ind w:firstLine="567"/>
        <w:jc w:val="both"/>
        <w:rPr>
          <w:rFonts w:ascii="Times New Roman" w:hAnsi="Times New Roman" w:cs="Times New Roman"/>
          <w:spacing w:val="-6"/>
          <w:sz w:val="28"/>
          <w:szCs w:val="28"/>
          <w:lang w:val="uk-UA"/>
        </w:rPr>
      </w:pPr>
      <w:r w:rsidRPr="004450F9">
        <w:rPr>
          <w:rFonts w:ascii="Times New Roman" w:eastAsia="Times New Roman" w:hAnsi="Times New Roman" w:cs="Times New Roman"/>
          <w:spacing w:val="-4"/>
          <w:sz w:val="28"/>
          <w:szCs w:val="28"/>
          <w:lang w:val="uk-UA" w:eastAsia="ru-RU"/>
        </w:rPr>
        <w:t>З'ясовано, що</w:t>
      </w:r>
      <w:r w:rsidR="001112D3" w:rsidRPr="004450F9">
        <w:rPr>
          <w:rFonts w:ascii="Times New Roman" w:hAnsi="Times New Roman" w:cs="Times New Roman"/>
          <w:spacing w:val="-4"/>
          <w:sz w:val="28"/>
          <w:szCs w:val="28"/>
          <w:lang w:val="uk-UA"/>
        </w:rPr>
        <w:t xml:space="preserve"> </w:t>
      </w:r>
      <w:r w:rsidR="00B51DE6" w:rsidRPr="004450F9">
        <w:rPr>
          <w:rFonts w:ascii="Times New Roman" w:hAnsi="Times New Roman" w:cs="Times New Roman"/>
          <w:spacing w:val="-4"/>
          <w:sz w:val="28"/>
          <w:szCs w:val="28"/>
          <w:lang w:val="uk-UA"/>
        </w:rPr>
        <w:t xml:space="preserve">формування </w:t>
      </w:r>
      <w:r w:rsidR="00A029C3" w:rsidRPr="004450F9">
        <w:rPr>
          <w:rFonts w:ascii="Times New Roman" w:hAnsi="Times New Roman" w:cs="Times New Roman"/>
          <w:spacing w:val="-4"/>
          <w:sz w:val="28"/>
          <w:szCs w:val="28"/>
          <w:lang w:val="uk-UA"/>
        </w:rPr>
        <w:t xml:space="preserve">ЛЗ </w:t>
      </w:r>
      <w:r w:rsidR="000C1362" w:rsidRPr="004450F9">
        <w:rPr>
          <w:rFonts w:ascii="Times New Roman" w:eastAsia="Times-Roman" w:hAnsi="Times New Roman" w:cs="Times New Roman"/>
          <w:spacing w:val="-4"/>
          <w:sz w:val="28"/>
          <w:szCs w:val="28"/>
          <w:lang w:val="uk-UA" w:eastAsia="uk-UA"/>
        </w:rPr>
        <w:t>зумовлено</w:t>
      </w:r>
      <w:r w:rsidR="00131918" w:rsidRPr="004450F9">
        <w:rPr>
          <w:rFonts w:ascii="Times New Roman" w:hAnsi="Times New Roman" w:cs="Times New Roman"/>
          <w:spacing w:val="-4"/>
          <w:sz w:val="28"/>
          <w:szCs w:val="28"/>
          <w:lang w:val="uk-UA"/>
        </w:rPr>
        <w:t xml:space="preserve"> </w:t>
      </w:r>
      <w:r w:rsidR="000C1362" w:rsidRPr="004450F9">
        <w:rPr>
          <w:rFonts w:ascii="Times New Roman" w:hAnsi="Times New Roman" w:cs="Times New Roman"/>
          <w:spacing w:val="-4"/>
          <w:sz w:val="28"/>
          <w:szCs w:val="28"/>
          <w:lang w:val="uk-UA"/>
        </w:rPr>
        <w:t>в</w:t>
      </w:r>
      <w:r w:rsidR="007D2D95" w:rsidRPr="004450F9">
        <w:rPr>
          <w:rFonts w:ascii="Times New Roman" w:hAnsi="Times New Roman" w:cs="Times New Roman"/>
          <w:spacing w:val="-4"/>
          <w:sz w:val="28"/>
          <w:szCs w:val="28"/>
          <w:lang w:val="uk-UA"/>
        </w:rPr>
        <w:t>м</w:t>
      </w:r>
      <w:r w:rsidR="00131918" w:rsidRPr="004450F9">
        <w:rPr>
          <w:rFonts w:ascii="Times New Roman" w:hAnsi="Times New Roman" w:cs="Times New Roman"/>
          <w:spacing w:val="-4"/>
          <w:sz w:val="28"/>
          <w:szCs w:val="28"/>
          <w:lang w:val="uk-UA"/>
        </w:rPr>
        <w:t>іння</w:t>
      </w:r>
      <w:r w:rsidR="000C1362" w:rsidRPr="004450F9">
        <w:rPr>
          <w:rFonts w:ascii="Times New Roman" w:hAnsi="Times New Roman" w:cs="Times New Roman"/>
          <w:spacing w:val="-4"/>
          <w:sz w:val="28"/>
          <w:szCs w:val="28"/>
          <w:lang w:val="uk-UA"/>
        </w:rPr>
        <w:t>ми</w:t>
      </w:r>
      <w:r w:rsidR="00131918" w:rsidRPr="004450F9">
        <w:rPr>
          <w:rFonts w:ascii="Times New Roman" w:hAnsi="Times New Roman" w:cs="Times New Roman"/>
          <w:spacing w:val="-4"/>
          <w:sz w:val="28"/>
          <w:szCs w:val="28"/>
          <w:lang w:val="uk-UA"/>
        </w:rPr>
        <w:t xml:space="preserve"> </w:t>
      </w:r>
      <w:bookmarkStart w:id="9" w:name="_Hlk48222685"/>
      <w:r w:rsidR="00131918" w:rsidRPr="004450F9">
        <w:rPr>
          <w:rFonts w:ascii="Times New Roman" w:hAnsi="Times New Roman" w:cs="Times New Roman"/>
          <w:spacing w:val="-4"/>
          <w:sz w:val="28"/>
          <w:szCs w:val="28"/>
          <w:lang w:val="uk-UA"/>
        </w:rPr>
        <w:t xml:space="preserve">порівнювати деякі граматичні категорії </w:t>
      </w:r>
      <w:r w:rsidR="003409CB" w:rsidRPr="004450F9">
        <w:rPr>
          <w:rFonts w:ascii="Times New Roman" w:hAnsi="Times New Roman" w:cs="Times New Roman"/>
          <w:spacing w:val="-4"/>
          <w:sz w:val="28"/>
          <w:szCs w:val="28"/>
          <w:lang w:val="uk-UA"/>
        </w:rPr>
        <w:t>(</w:t>
      </w:r>
      <w:r w:rsidR="00131918" w:rsidRPr="004450F9">
        <w:rPr>
          <w:rFonts w:ascii="Times New Roman" w:hAnsi="Times New Roman" w:cs="Times New Roman"/>
          <w:spacing w:val="-4"/>
          <w:sz w:val="28"/>
          <w:szCs w:val="28"/>
          <w:lang w:val="uk-UA"/>
        </w:rPr>
        <w:t>рід і число іменників</w:t>
      </w:r>
      <w:r w:rsidR="00022042" w:rsidRPr="004450F9">
        <w:rPr>
          <w:rFonts w:ascii="Times New Roman" w:hAnsi="Times New Roman" w:cs="Times New Roman"/>
          <w:spacing w:val="-4"/>
          <w:sz w:val="28"/>
          <w:szCs w:val="28"/>
          <w:lang w:val="uk-UA"/>
        </w:rPr>
        <w:t xml:space="preserve"> та </w:t>
      </w:r>
      <w:r w:rsidR="00022042" w:rsidRPr="004450F9">
        <w:rPr>
          <w:rFonts w:ascii="Times New Roman" w:hAnsi="Times New Roman" w:cs="Times New Roman"/>
          <w:spacing w:val="-4"/>
          <w:sz w:val="28"/>
          <w:szCs w:val="28"/>
          <w:lang w:val="en-US"/>
        </w:rPr>
        <w:t>i</w:t>
      </w:r>
      <w:r w:rsidR="00022042" w:rsidRPr="004450F9">
        <w:rPr>
          <w:rFonts w:ascii="Times New Roman" w:hAnsi="Times New Roman" w:cs="Times New Roman"/>
          <w:spacing w:val="-4"/>
          <w:sz w:val="28"/>
          <w:szCs w:val="28"/>
          <w:lang w:val="uk-UA"/>
        </w:rPr>
        <w:t>н.</w:t>
      </w:r>
      <w:r w:rsidR="00AC1E1A" w:rsidRPr="004450F9">
        <w:rPr>
          <w:rFonts w:ascii="Times New Roman" w:hAnsi="Times New Roman" w:cs="Times New Roman"/>
          <w:spacing w:val="-4"/>
          <w:sz w:val="28"/>
          <w:szCs w:val="28"/>
          <w:lang w:val="uk-UA"/>
        </w:rPr>
        <w:t>)</w:t>
      </w:r>
      <w:r w:rsidR="00131918" w:rsidRPr="004450F9">
        <w:rPr>
          <w:rFonts w:ascii="Times New Roman" w:hAnsi="Times New Roman" w:cs="Times New Roman"/>
          <w:spacing w:val="-4"/>
          <w:sz w:val="28"/>
          <w:szCs w:val="28"/>
          <w:lang w:val="uk-UA"/>
        </w:rPr>
        <w:t xml:space="preserve">; </w:t>
      </w:r>
      <w:r w:rsidR="0000020C" w:rsidRPr="004450F9">
        <w:rPr>
          <w:rFonts w:ascii="Times New Roman" w:hAnsi="Times New Roman" w:cs="Times New Roman"/>
          <w:spacing w:val="-4"/>
          <w:sz w:val="28"/>
          <w:szCs w:val="28"/>
          <w:lang w:val="uk-UA"/>
        </w:rPr>
        <w:t xml:space="preserve">розмежовувати форми часів дієслова; </w:t>
      </w:r>
      <w:r w:rsidR="00AC1E1A" w:rsidRPr="004450F9">
        <w:rPr>
          <w:rFonts w:ascii="Times New Roman" w:hAnsi="Times New Roman" w:cs="Times New Roman"/>
          <w:spacing w:val="-4"/>
          <w:sz w:val="28"/>
          <w:szCs w:val="28"/>
          <w:lang w:val="uk-UA"/>
        </w:rPr>
        <w:t>зіставляти запозичені слова, визначаючи їхній склад; використовувати етимологічні довідки для розкриття значень слів з</w:t>
      </w:r>
      <w:r w:rsidR="00AC1E1A" w:rsidRPr="004450F9">
        <w:rPr>
          <w:rFonts w:ascii="Times New Roman" w:hAnsi="Times New Roman" w:cs="Times New Roman"/>
          <w:spacing w:val="-6"/>
          <w:sz w:val="28"/>
          <w:szCs w:val="28"/>
          <w:lang w:val="uk-UA"/>
        </w:rPr>
        <w:t xml:space="preserve"> урахуванням реального співвідношення морфемного та лексичного значень; </w:t>
      </w:r>
      <w:r w:rsidR="00DB1E05" w:rsidRPr="004450F9">
        <w:rPr>
          <w:rFonts w:ascii="Times New Roman" w:hAnsi="Times New Roman" w:cs="Times New Roman"/>
          <w:spacing w:val="-6"/>
          <w:sz w:val="28"/>
          <w:szCs w:val="28"/>
          <w:lang w:val="uk-UA"/>
        </w:rPr>
        <w:t>у</w:t>
      </w:r>
      <w:r w:rsidR="00131918" w:rsidRPr="004450F9">
        <w:rPr>
          <w:rFonts w:ascii="Times New Roman" w:hAnsi="Times New Roman" w:cs="Times New Roman"/>
          <w:spacing w:val="-6"/>
          <w:sz w:val="28"/>
          <w:szCs w:val="28"/>
          <w:lang w:val="uk-UA"/>
        </w:rPr>
        <w:t>становлювати семантичн</w:t>
      </w:r>
      <w:r w:rsidR="00DB1E05" w:rsidRPr="004450F9">
        <w:rPr>
          <w:rFonts w:ascii="Times New Roman" w:hAnsi="Times New Roman" w:cs="Times New Roman"/>
          <w:spacing w:val="-6"/>
          <w:sz w:val="28"/>
          <w:szCs w:val="28"/>
          <w:lang w:val="uk-UA"/>
        </w:rPr>
        <w:t>и</w:t>
      </w:r>
      <w:r w:rsidR="00F24CC7" w:rsidRPr="004450F9">
        <w:rPr>
          <w:rFonts w:ascii="Times New Roman" w:hAnsi="Times New Roman" w:cs="Times New Roman"/>
          <w:spacing w:val="-6"/>
          <w:sz w:val="28"/>
          <w:szCs w:val="28"/>
          <w:lang w:val="uk-UA"/>
        </w:rPr>
        <w:t>й</w:t>
      </w:r>
      <w:r w:rsidR="00131918" w:rsidRPr="004450F9">
        <w:rPr>
          <w:rFonts w:ascii="Times New Roman" w:hAnsi="Times New Roman" w:cs="Times New Roman"/>
          <w:spacing w:val="-6"/>
          <w:sz w:val="28"/>
          <w:szCs w:val="28"/>
          <w:lang w:val="uk-UA"/>
        </w:rPr>
        <w:t xml:space="preserve"> </w:t>
      </w:r>
      <w:r w:rsidR="00392E31" w:rsidRPr="004450F9">
        <w:rPr>
          <w:rFonts w:ascii="Times New Roman" w:hAnsi="Times New Roman" w:cs="Times New Roman"/>
          <w:spacing w:val="-6"/>
          <w:sz w:val="28"/>
          <w:szCs w:val="28"/>
          <w:lang w:val="uk-UA"/>
        </w:rPr>
        <w:t>та</w:t>
      </w:r>
      <w:r w:rsidR="00131918" w:rsidRPr="004450F9">
        <w:rPr>
          <w:rFonts w:ascii="Times New Roman" w:hAnsi="Times New Roman" w:cs="Times New Roman"/>
          <w:spacing w:val="-6"/>
          <w:sz w:val="28"/>
          <w:szCs w:val="28"/>
          <w:lang w:val="uk-UA"/>
        </w:rPr>
        <w:t xml:space="preserve"> синтагмати</w:t>
      </w:r>
      <w:r w:rsidR="00F01912" w:rsidRPr="004450F9">
        <w:rPr>
          <w:rFonts w:ascii="Times New Roman" w:hAnsi="Times New Roman" w:cs="Times New Roman"/>
          <w:spacing w:val="-6"/>
          <w:sz w:val="28"/>
          <w:szCs w:val="28"/>
          <w:lang w:val="uk-UA"/>
        </w:rPr>
        <w:t>чн</w:t>
      </w:r>
      <w:r w:rsidR="00F24CC7" w:rsidRPr="004450F9">
        <w:rPr>
          <w:rFonts w:ascii="Times New Roman" w:hAnsi="Times New Roman" w:cs="Times New Roman"/>
          <w:spacing w:val="-6"/>
          <w:sz w:val="28"/>
          <w:szCs w:val="28"/>
          <w:lang w:val="uk-UA"/>
        </w:rPr>
        <w:t>ий</w:t>
      </w:r>
      <w:r w:rsidR="00131918" w:rsidRPr="004450F9">
        <w:rPr>
          <w:rFonts w:ascii="Times New Roman" w:hAnsi="Times New Roman" w:cs="Times New Roman"/>
          <w:spacing w:val="-6"/>
          <w:sz w:val="28"/>
          <w:szCs w:val="28"/>
          <w:lang w:val="uk-UA"/>
        </w:rPr>
        <w:t xml:space="preserve"> зв'яз</w:t>
      </w:r>
      <w:r w:rsidR="00DB1E05" w:rsidRPr="004450F9">
        <w:rPr>
          <w:rFonts w:ascii="Times New Roman" w:hAnsi="Times New Roman" w:cs="Times New Roman"/>
          <w:spacing w:val="-6"/>
          <w:sz w:val="28"/>
          <w:szCs w:val="28"/>
          <w:lang w:val="uk-UA"/>
        </w:rPr>
        <w:t xml:space="preserve">ки </w:t>
      </w:r>
      <w:r w:rsidR="00131918" w:rsidRPr="004450F9">
        <w:rPr>
          <w:rFonts w:ascii="Times New Roman" w:hAnsi="Times New Roman" w:cs="Times New Roman"/>
          <w:spacing w:val="-6"/>
          <w:sz w:val="28"/>
          <w:szCs w:val="28"/>
          <w:lang w:val="uk-UA"/>
        </w:rPr>
        <w:t>прикметників з іменниками; виявляти функції дієслова в реченні</w:t>
      </w:r>
      <w:r w:rsidR="00F06D39" w:rsidRPr="004450F9">
        <w:rPr>
          <w:rFonts w:ascii="Times New Roman" w:hAnsi="Times New Roman" w:cs="Times New Roman"/>
          <w:spacing w:val="-6"/>
          <w:sz w:val="28"/>
          <w:szCs w:val="28"/>
          <w:lang w:val="uk-UA"/>
        </w:rPr>
        <w:t xml:space="preserve">; </w:t>
      </w:r>
      <w:r w:rsidR="00041CB1" w:rsidRPr="004450F9">
        <w:rPr>
          <w:rFonts w:ascii="Times New Roman" w:hAnsi="Times New Roman" w:cs="Times New Roman"/>
          <w:spacing w:val="-6"/>
          <w:sz w:val="28"/>
          <w:szCs w:val="28"/>
          <w:lang w:val="uk-UA"/>
        </w:rPr>
        <w:t xml:space="preserve">утворювати частини мови </w:t>
      </w:r>
      <w:r w:rsidR="005B5284" w:rsidRPr="004450F9">
        <w:rPr>
          <w:rFonts w:ascii="Times New Roman" w:hAnsi="Times New Roman" w:cs="Times New Roman"/>
          <w:spacing w:val="-6"/>
          <w:sz w:val="28"/>
          <w:szCs w:val="28"/>
          <w:lang w:val="uk-UA"/>
        </w:rPr>
        <w:t>різними способами</w:t>
      </w:r>
      <w:r w:rsidR="00041CB1" w:rsidRPr="004450F9">
        <w:rPr>
          <w:rFonts w:ascii="Times New Roman" w:hAnsi="Times New Roman" w:cs="Times New Roman"/>
          <w:spacing w:val="-6"/>
          <w:sz w:val="28"/>
          <w:szCs w:val="28"/>
          <w:lang w:val="uk-UA"/>
        </w:rPr>
        <w:t xml:space="preserve">; </w:t>
      </w:r>
      <w:r w:rsidR="00284AB1">
        <w:rPr>
          <w:rFonts w:ascii="Times New Roman" w:hAnsi="Times New Roman" w:cs="Times New Roman"/>
          <w:spacing w:val="-6"/>
          <w:sz w:val="28"/>
          <w:szCs w:val="28"/>
          <w:lang w:val="uk-UA"/>
        </w:rPr>
        <w:t>зіставляти порядок слів у </w:t>
      </w:r>
      <w:r w:rsidR="00F06D39" w:rsidRPr="004450F9">
        <w:rPr>
          <w:rFonts w:ascii="Times New Roman" w:hAnsi="Times New Roman" w:cs="Times New Roman"/>
          <w:spacing w:val="-6"/>
          <w:sz w:val="28"/>
          <w:szCs w:val="28"/>
          <w:lang w:val="uk-UA"/>
        </w:rPr>
        <w:t>реченні</w:t>
      </w:r>
      <w:r w:rsidR="00B02555" w:rsidRPr="004450F9">
        <w:rPr>
          <w:rFonts w:ascii="Times New Roman" w:hAnsi="Times New Roman" w:cs="Times New Roman"/>
          <w:spacing w:val="-6"/>
          <w:sz w:val="28"/>
          <w:szCs w:val="28"/>
          <w:lang w:val="uk-UA"/>
        </w:rPr>
        <w:t xml:space="preserve">, </w:t>
      </w:r>
      <w:r w:rsidR="00EE4019" w:rsidRPr="004450F9">
        <w:rPr>
          <w:rFonts w:ascii="Times New Roman" w:hAnsi="Times New Roman" w:cs="Times New Roman"/>
          <w:bCs/>
          <w:iCs/>
          <w:spacing w:val="-6"/>
          <w:sz w:val="28"/>
          <w:szCs w:val="28"/>
          <w:lang w:val="uk-UA"/>
        </w:rPr>
        <w:t>конструювати речення відповідно до комунікативного завдання</w:t>
      </w:r>
      <w:r w:rsidR="00EE4019" w:rsidRPr="004450F9">
        <w:rPr>
          <w:rFonts w:ascii="Times New Roman" w:hAnsi="Times New Roman" w:cs="Times New Roman"/>
          <w:spacing w:val="-6"/>
          <w:sz w:val="28"/>
          <w:szCs w:val="28"/>
          <w:lang w:val="uk-UA"/>
        </w:rPr>
        <w:t xml:space="preserve"> </w:t>
      </w:r>
      <w:r w:rsidR="002E4ED8" w:rsidRPr="004450F9">
        <w:rPr>
          <w:rFonts w:ascii="Times New Roman" w:hAnsi="Times New Roman" w:cs="Times New Roman"/>
          <w:spacing w:val="-6"/>
          <w:sz w:val="28"/>
          <w:szCs w:val="28"/>
          <w:lang w:val="uk-UA"/>
        </w:rPr>
        <w:t>та</w:t>
      </w:r>
      <w:r w:rsidR="00131918" w:rsidRPr="004450F9">
        <w:rPr>
          <w:rFonts w:ascii="Times New Roman" w:hAnsi="Times New Roman" w:cs="Times New Roman"/>
          <w:spacing w:val="-6"/>
          <w:sz w:val="28"/>
          <w:szCs w:val="28"/>
          <w:lang w:val="uk-UA"/>
        </w:rPr>
        <w:t xml:space="preserve"> ін</w:t>
      </w:r>
      <w:bookmarkEnd w:id="9"/>
      <w:r w:rsidR="00131918" w:rsidRPr="004450F9">
        <w:rPr>
          <w:rFonts w:ascii="Times New Roman" w:hAnsi="Times New Roman" w:cs="Times New Roman"/>
          <w:spacing w:val="-6"/>
          <w:sz w:val="28"/>
          <w:szCs w:val="28"/>
          <w:lang w:val="uk-UA"/>
        </w:rPr>
        <w:t>.</w:t>
      </w:r>
      <w:r w:rsidR="00C709C7" w:rsidRPr="004450F9">
        <w:rPr>
          <w:rFonts w:ascii="Times New Roman" w:hAnsi="Times New Roman" w:cs="Times New Roman"/>
          <w:spacing w:val="-6"/>
          <w:sz w:val="28"/>
          <w:szCs w:val="28"/>
          <w:lang w:val="uk-UA"/>
        </w:rPr>
        <w:t xml:space="preserve"> </w:t>
      </w:r>
    </w:p>
    <w:p w14:paraId="0BAE505C" w14:textId="5D7AAD8B" w:rsidR="005F3DF0" w:rsidRPr="004450F9" w:rsidRDefault="00736045" w:rsidP="009C6B13">
      <w:pPr>
        <w:spacing w:after="0" w:line="240" w:lineRule="auto"/>
        <w:ind w:firstLine="567"/>
        <w:jc w:val="both"/>
        <w:rPr>
          <w:rFonts w:ascii="Times New Roman" w:hAnsi="Times New Roman" w:cs="Times New Roman"/>
          <w:spacing w:val="-4"/>
          <w:sz w:val="28"/>
          <w:szCs w:val="28"/>
          <w:lang w:val="uk-UA"/>
        </w:rPr>
      </w:pPr>
      <w:r w:rsidRPr="004450F9">
        <w:rPr>
          <w:rFonts w:ascii="Times New Roman" w:hAnsi="Times New Roman" w:cs="Times New Roman"/>
          <w:spacing w:val="-4"/>
          <w:sz w:val="28"/>
          <w:szCs w:val="28"/>
          <w:lang w:val="uk-UA"/>
        </w:rPr>
        <w:t>У результаті аналізу спеціальної літератури (</w:t>
      </w:r>
      <w:bookmarkStart w:id="10" w:name="_Hlk46122369"/>
      <w:r w:rsidRPr="004450F9">
        <w:rPr>
          <w:rFonts w:ascii="Times New Roman" w:hAnsi="Times New Roman" w:cs="Times New Roman"/>
          <w:spacing w:val="-4"/>
          <w:sz w:val="28"/>
          <w:szCs w:val="28"/>
          <w:lang w:val="uk-UA"/>
        </w:rPr>
        <w:t>Н. Валгіна, А. Залiзняк,</w:t>
      </w:r>
      <w:r w:rsidRPr="004450F9">
        <w:rPr>
          <w:spacing w:val="-4"/>
          <w:lang w:val="uk-UA"/>
        </w:rPr>
        <w:t xml:space="preserve"> </w:t>
      </w:r>
      <w:r w:rsidRPr="004450F9">
        <w:rPr>
          <w:rFonts w:ascii="Times New Roman" w:hAnsi="Times New Roman" w:cs="Times New Roman"/>
          <w:spacing w:val="-4"/>
          <w:sz w:val="28"/>
          <w:szCs w:val="28"/>
          <w:lang w:val="uk-UA"/>
        </w:rPr>
        <w:t>Є. Ізраїлевич,</w:t>
      </w:r>
      <w:r w:rsidRPr="004450F9">
        <w:rPr>
          <w:spacing w:val="-4"/>
          <w:lang w:val="uk-UA"/>
        </w:rPr>
        <w:t xml:space="preserve"> </w:t>
      </w:r>
      <w:r w:rsidRPr="004450F9">
        <w:rPr>
          <w:rFonts w:ascii="Times New Roman" w:hAnsi="Times New Roman" w:cs="Times New Roman"/>
          <w:spacing w:val="-4"/>
          <w:sz w:val="28"/>
          <w:szCs w:val="28"/>
          <w:lang w:val="uk-UA"/>
        </w:rPr>
        <w:t>Л. Касаткiн,</w:t>
      </w:r>
      <w:bookmarkEnd w:id="10"/>
      <w:r w:rsidRPr="004450F9">
        <w:rPr>
          <w:rFonts w:ascii="Times New Roman" w:hAnsi="Times New Roman" w:cs="Times New Roman"/>
          <w:spacing w:val="-4"/>
          <w:sz w:val="28"/>
          <w:szCs w:val="28"/>
          <w:lang w:val="uk-UA"/>
        </w:rPr>
        <w:t xml:space="preserve"> </w:t>
      </w:r>
      <w:bookmarkStart w:id="11" w:name="_Hlk46128455"/>
      <w:r w:rsidRPr="004450F9">
        <w:rPr>
          <w:rFonts w:ascii="Times New Roman" w:hAnsi="Times New Roman" w:cs="Times New Roman"/>
          <w:spacing w:val="-4"/>
          <w:sz w:val="28"/>
          <w:szCs w:val="28"/>
          <w:lang w:val="uk-UA"/>
        </w:rPr>
        <w:t xml:space="preserve">К. Качалова, Дж. Кетфорд, </w:t>
      </w:r>
      <w:r w:rsidRPr="004450F9">
        <w:rPr>
          <w:rFonts w:ascii="Times New Roman" w:eastAsia="Calibri" w:hAnsi="Times New Roman" w:cs="Times New Roman"/>
          <w:sz w:val="28"/>
          <w:szCs w:val="28"/>
          <w:lang w:val="uk-UA"/>
        </w:rPr>
        <w:t xml:space="preserve">Р. Ладо, </w:t>
      </w:r>
      <w:r w:rsidRPr="004450F9">
        <w:rPr>
          <w:rFonts w:ascii="Times New Roman" w:hAnsi="Times New Roman" w:cs="Times New Roman"/>
          <w:spacing w:val="-4"/>
          <w:sz w:val="28"/>
          <w:szCs w:val="28"/>
          <w:lang w:val="uk-UA"/>
        </w:rPr>
        <w:t>Г. Н</w:t>
      </w:r>
      <w:r w:rsidRPr="004450F9">
        <w:rPr>
          <w:rFonts w:ascii="Times New Roman" w:hAnsi="Times New Roman" w:cs="Times New Roman"/>
          <w:spacing w:val="-4"/>
          <w:sz w:val="28"/>
          <w:szCs w:val="28"/>
          <w:lang w:val="en-US"/>
        </w:rPr>
        <w:t>i</w:t>
      </w:r>
      <w:r w:rsidRPr="004450F9">
        <w:rPr>
          <w:rFonts w:ascii="Times New Roman" w:hAnsi="Times New Roman" w:cs="Times New Roman"/>
          <w:spacing w:val="-4"/>
          <w:sz w:val="28"/>
          <w:szCs w:val="28"/>
          <w:lang w:val="uk-UA"/>
        </w:rPr>
        <w:t xml:space="preserve">ккель, Г. Хельбіг, </w:t>
      </w:r>
      <w:bookmarkEnd w:id="11"/>
      <w:r w:rsidRPr="004450F9">
        <w:rPr>
          <w:rFonts w:ascii="Times New Roman" w:hAnsi="Times New Roman" w:cs="Times New Roman"/>
          <w:spacing w:val="-4"/>
          <w:sz w:val="28"/>
          <w:szCs w:val="28"/>
          <w:lang w:val="uk-UA"/>
        </w:rPr>
        <w:t xml:space="preserve">М. Шанський та ін.) установлено, що </w:t>
      </w:r>
      <w:r w:rsidRPr="004450F9">
        <w:rPr>
          <w:rFonts w:ascii="Times New Roman" w:hAnsi="Times New Roman" w:cs="Times New Roman"/>
          <w:b/>
          <w:bCs/>
          <w:i/>
          <w:iCs/>
          <w:spacing w:val="-4"/>
          <w:sz w:val="28"/>
          <w:szCs w:val="28"/>
          <w:lang w:val="uk-UA"/>
        </w:rPr>
        <w:t>лiнгвометодичну</w:t>
      </w:r>
      <w:r w:rsidRPr="004450F9">
        <w:rPr>
          <w:rFonts w:ascii="Times New Roman" w:hAnsi="Times New Roman" w:cs="Times New Roman"/>
          <w:spacing w:val="-4"/>
          <w:sz w:val="28"/>
          <w:szCs w:val="28"/>
          <w:lang w:val="uk-UA"/>
        </w:rPr>
        <w:t xml:space="preserve"> </w:t>
      </w:r>
      <w:r w:rsidRPr="004450F9">
        <w:rPr>
          <w:rFonts w:ascii="Times New Roman" w:hAnsi="Times New Roman" w:cs="Times New Roman"/>
          <w:spacing w:val="-4"/>
          <w:sz w:val="28"/>
          <w:szCs w:val="28"/>
          <w:u w:val="single"/>
          <w:lang w:val="uk-UA"/>
        </w:rPr>
        <w:t>базу</w:t>
      </w:r>
      <w:r w:rsidRPr="004450F9">
        <w:rPr>
          <w:rFonts w:ascii="Times New Roman" w:hAnsi="Times New Roman" w:cs="Times New Roman"/>
          <w:spacing w:val="-4"/>
          <w:sz w:val="28"/>
          <w:szCs w:val="28"/>
          <w:lang w:val="uk-UA"/>
        </w:rPr>
        <w:t xml:space="preserve"> </w:t>
      </w:r>
      <w:r w:rsidR="00F01912" w:rsidRPr="004450F9">
        <w:rPr>
          <w:rFonts w:ascii="Times New Roman" w:hAnsi="Times New Roman" w:cs="Times New Roman"/>
          <w:b/>
          <w:i/>
          <w:spacing w:val="-4"/>
          <w:sz w:val="28"/>
          <w:szCs w:val="28"/>
          <w:lang w:val="uk-UA"/>
        </w:rPr>
        <w:t>(основу)</w:t>
      </w:r>
      <w:r w:rsidR="00F01912" w:rsidRPr="004450F9">
        <w:rPr>
          <w:rFonts w:ascii="Times New Roman" w:hAnsi="Times New Roman" w:cs="Times New Roman"/>
          <w:spacing w:val="-4"/>
          <w:sz w:val="28"/>
          <w:szCs w:val="28"/>
          <w:lang w:val="uk-UA"/>
        </w:rPr>
        <w:t xml:space="preserve"> </w:t>
      </w:r>
      <w:r w:rsidRPr="004450F9">
        <w:rPr>
          <w:rFonts w:ascii="Times New Roman" w:hAnsi="Times New Roman" w:cs="Times New Roman"/>
          <w:spacing w:val="-4"/>
          <w:sz w:val="28"/>
          <w:szCs w:val="28"/>
          <w:lang w:val="uk-UA"/>
        </w:rPr>
        <w:t>формування ЛЗ учнів складають основні положення: а) урахування специфіки граматичних категорій частин мови (іменник, прикметник, дієслово) у російській та англійській мовах; б)</w:t>
      </w:r>
      <w:r w:rsidR="00271044" w:rsidRPr="004450F9">
        <w:rPr>
          <w:rFonts w:ascii="Times New Roman" w:hAnsi="Times New Roman" w:cs="Times New Roman"/>
          <w:spacing w:val="-4"/>
          <w:sz w:val="28"/>
          <w:szCs w:val="28"/>
          <w:lang w:val="uk-UA"/>
        </w:rPr>
        <w:t> </w:t>
      </w:r>
      <w:r w:rsidR="00271044" w:rsidRPr="004450F9">
        <w:rPr>
          <w:rFonts w:ascii="Times New Roman" w:hAnsi="Times New Roman" w:cs="Times New Roman"/>
          <w:bCs/>
          <w:spacing w:val="-4"/>
          <w:sz w:val="28"/>
          <w:szCs w:val="28"/>
          <w:lang w:val="uk-UA"/>
        </w:rPr>
        <w:t xml:space="preserve">опора на накопичені учнями аспектні знання </w:t>
      </w:r>
      <w:r w:rsidR="003C74FD" w:rsidRPr="004450F9">
        <w:rPr>
          <w:rFonts w:ascii="Times New Roman" w:hAnsi="Times New Roman" w:cs="Times New Roman"/>
          <w:bCs/>
          <w:spacing w:val="-4"/>
          <w:sz w:val="28"/>
          <w:szCs w:val="28"/>
          <w:lang w:val="uk-UA"/>
        </w:rPr>
        <w:t xml:space="preserve">мови </w:t>
      </w:r>
      <w:r w:rsidR="00271044" w:rsidRPr="004450F9">
        <w:rPr>
          <w:rFonts w:ascii="Times New Roman" w:hAnsi="Times New Roman" w:cs="Times New Roman"/>
          <w:bCs/>
          <w:spacing w:val="-4"/>
          <w:sz w:val="28"/>
          <w:szCs w:val="28"/>
          <w:lang w:val="uk-UA"/>
        </w:rPr>
        <w:t>на певному рівні та</w:t>
      </w:r>
      <w:r w:rsidR="0024020F" w:rsidRPr="004450F9">
        <w:rPr>
          <w:rFonts w:ascii="Times New Roman" w:hAnsi="Times New Roman" w:cs="Times New Roman"/>
          <w:bCs/>
          <w:spacing w:val="-4"/>
          <w:sz w:val="28"/>
          <w:szCs w:val="28"/>
          <w:lang w:val="uk-UA"/>
        </w:rPr>
        <w:t xml:space="preserve"> </w:t>
      </w:r>
      <w:r w:rsidR="00DA6C7C" w:rsidRPr="004450F9">
        <w:rPr>
          <w:rFonts w:ascii="Times New Roman" w:hAnsi="Times New Roman" w:cs="Times New Roman"/>
          <w:bCs/>
          <w:spacing w:val="-4"/>
          <w:sz w:val="28"/>
          <w:szCs w:val="28"/>
          <w:lang w:val="uk-UA"/>
        </w:rPr>
        <w:t>сформован</w:t>
      </w:r>
      <w:r w:rsidR="00DA6C7C" w:rsidRPr="004450F9">
        <w:rPr>
          <w:rFonts w:ascii="Times New Roman" w:hAnsi="Times New Roman" w:cs="Times New Roman"/>
          <w:bCs/>
          <w:spacing w:val="-4"/>
          <w:sz w:val="28"/>
          <w:szCs w:val="28"/>
          <w:lang w:val="en-US"/>
        </w:rPr>
        <w:t>i</w:t>
      </w:r>
      <w:r w:rsidR="00DA6C7C" w:rsidRPr="004450F9">
        <w:rPr>
          <w:rFonts w:ascii="Times New Roman" w:hAnsi="Times New Roman" w:cs="Times New Roman"/>
          <w:bCs/>
          <w:spacing w:val="-4"/>
          <w:sz w:val="28"/>
          <w:szCs w:val="28"/>
          <w:lang w:val="uk-UA"/>
        </w:rPr>
        <w:t xml:space="preserve"> на їхній основі </w:t>
      </w:r>
      <w:r w:rsidR="0024020F" w:rsidRPr="004450F9">
        <w:rPr>
          <w:rFonts w:ascii="Times New Roman" w:hAnsi="Times New Roman" w:cs="Times New Roman"/>
          <w:bCs/>
          <w:iCs/>
          <w:spacing w:val="-4"/>
          <w:sz w:val="28"/>
          <w:szCs w:val="28"/>
          <w:lang w:val="uk-UA"/>
        </w:rPr>
        <w:t>мовні й комунікативно-мовленнєві</w:t>
      </w:r>
      <w:r w:rsidR="0024020F" w:rsidRPr="004450F9">
        <w:rPr>
          <w:rFonts w:ascii="Times New Roman" w:hAnsi="Times New Roman" w:cs="Times New Roman"/>
          <w:bCs/>
          <w:spacing w:val="-4"/>
          <w:sz w:val="28"/>
          <w:szCs w:val="28"/>
          <w:lang w:val="uk-UA"/>
        </w:rPr>
        <w:t xml:space="preserve"> вміння</w:t>
      </w:r>
      <w:r w:rsidR="00271044" w:rsidRPr="004450F9">
        <w:rPr>
          <w:rFonts w:ascii="Times New Roman" w:hAnsi="Times New Roman" w:cs="Times New Roman"/>
          <w:bCs/>
          <w:spacing w:val="-4"/>
          <w:sz w:val="28"/>
          <w:szCs w:val="28"/>
          <w:lang w:val="uk-UA"/>
        </w:rPr>
        <w:t>,</w:t>
      </w:r>
      <w:r w:rsidR="00271044" w:rsidRPr="004450F9">
        <w:rPr>
          <w:rFonts w:ascii="Times New Roman" w:hAnsi="Times New Roman" w:cs="Times New Roman"/>
          <w:bCs/>
          <w:iCs/>
          <w:spacing w:val="-4"/>
          <w:sz w:val="28"/>
          <w:szCs w:val="28"/>
          <w:lang w:val="uk-UA"/>
        </w:rPr>
        <w:t xml:space="preserve"> завдяки яким учень розуміє та будує нові висловлювання;</w:t>
      </w:r>
      <w:r w:rsidR="008F213D" w:rsidRPr="004450F9">
        <w:rPr>
          <w:rFonts w:ascii="Times New Roman" w:hAnsi="Times New Roman" w:cs="Times New Roman"/>
          <w:bCs/>
          <w:iCs/>
          <w:spacing w:val="-4"/>
          <w:sz w:val="28"/>
          <w:szCs w:val="28"/>
          <w:lang w:val="uk-UA"/>
        </w:rPr>
        <w:t xml:space="preserve"> </w:t>
      </w:r>
      <w:r w:rsidR="009C3469" w:rsidRPr="004450F9">
        <w:rPr>
          <w:rFonts w:ascii="Times New Roman" w:hAnsi="Times New Roman" w:cs="Times New Roman"/>
          <w:spacing w:val="-4"/>
          <w:sz w:val="28"/>
          <w:szCs w:val="28"/>
          <w:lang w:val="uk-UA"/>
        </w:rPr>
        <w:t>в</w:t>
      </w:r>
      <w:r w:rsidRPr="004450F9">
        <w:rPr>
          <w:rFonts w:ascii="Times New Roman" w:hAnsi="Times New Roman" w:cs="Times New Roman"/>
          <w:spacing w:val="-4"/>
          <w:sz w:val="28"/>
          <w:szCs w:val="28"/>
          <w:lang w:val="uk-UA"/>
        </w:rPr>
        <w:t>) використання етимології як методу розкриття внутрішньої форми слів, у яких чітко виявляється певне співвідношення між морфемним складом і лексичним значенням слова</w:t>
      </w:r>
      <w:r w:rsidR="008F213D" w:rsidRPr="004450F9">
        <w:rPr>
          <w:rFonts w:ascii="Times New Roman" w:hAnsi="Times New Roman" w:cs="Times New Roman"/>
          <w:spacing w:val="-4"/>
          <w:sz w:val="28"/>
          <w:szCs w:val="28"/>
          <w:lang w:val="uk-UA"/>
        </w:rPr>
        <w:t xml:space="preserve">; </w:t>
      </w:r>
      <w:r w:rsidR="009C6B13" w:rsidRPr="004450F9">
        <w:rPr>
          <w:rFonts w:ascii="Times New Roman" w:hAnsi="Times New Roman" w:cs="Times New Roman"/>
          <w:spacing w:val="-4"/>
          <w:sz w:val="28"/>
          <w:szCs w:val="28"/>
          <w:lang w:val="uk-UA"/>
        </w:rPr>
        <w:t>г) </w:t>
      </w:r>
      <w:r w:rsidR="00FD0312" w:rsidRPr="004450F9">
        <w:rPr>
          <w:rFonts w:ascii="Times New Roman" w:eastAsia="Times New Roman" w:hAnsi="Times New Roman" w:cs="Times New Roman"/>
          <w:sz w:val="28"/>
          <w:szCs w:val="28"/>
          <w:lang w:val="uk-UA" w:eastAsia="ru-RU"/>
        </w:rPr>
        <w:t>органічне поєднання завдань, спрямованих на засвоєння способів вираження національної культури (соціокультурна лексика) й формування комунікативно-мовленнєвих умінь;</w:t>
      </w:r>
      <w:r w:rsidR="00FD0312" w:rsidRPr="004450F9">
        <w:rPr>
          <w:rFonts w:ascii="Times New Roman" w:eastAsia="Times New Roman" w:hAnsi="Times New Roman" w:cs="Calibri"/>
          <w:iCs/>
          <w:sz w:val="28"/>
          <w:lang w:val="uk-UA" w:eastAsia="ru-RU"/>
        </w:rPr>
        <w:t xml:space="preserve"> </w:t>
      </w:r>
      <w:r w:rsidR="009C6B13" w:rsidRPr="004450F9">
        <w:rPr>
          <w:rFonts w:ascii="Times New Roman" w:hAnsi="Times New Roman" w:cs="Times New Roman"/>
          <w:spacing w:val="-4"/>
          <w:sz w:val="28"/>
          <w:szCs w:val="28"/>
          <w:lang w:val="uk-UA"/>
        </w:rPr>
        <w:t>д</w:t>
      </w:r>
      <w:r w:rsidR="008F213D" w:rsidRPr="004450F9">
        <w:rPr>
          <w:rFonts w:ascii="Times New Roman" w:hAnsi="Times New Roman" w:cs="Times New Roman"/>
          <w:spacing w:val="-4"/>
          <w:sz w:val="28"/>
          <w:szCs w:val="28"/>
          <w:lang w:val="uk-UA"/>
        </w:rPr>
        <w:t>) звернення до різних способів створювання частин мови</w:t>
      </w:r>
      <w:r w:rsidR="009C3469" w:rsidRPr="004450F9">
        <w:rPr>
          <w:rFonts w:ascii="Times New Roman" w:hAnsi="Times New Roman" w:cs="Times New Roman"/>
          <w:spacing w:val="-4"/>
          <w:sz w:val="28"/>
          <w:szCs w:val="28"/>
          <w:lang w:val="uk-UA"/>
        </w:rPr>
        <w:t xml:space="preserve">; </w:t>
      </w:r>
      <w:r w:rsidR="0000247F" w:rsidRPr="004450F9">
        <w:rPr>
          <w:rFonts w:ascii="Times New Roman" w:hAnsi="Times New Roman" w:cs="Times New Roman"/>
          <w:spacing w:val="-4"/>
          <w:sz w:val="28"/>
          <w:szCs w:val="28"/>
          <w:lang w:val="uk-UA"/>
        </w:rPr>
        <w:t>е</w:t>
      </w:r>
      <w:r w:rsidR="009C3469" w:rsidRPr="004450F9">
        <w:rPr>
          <w:rFonts w:ascii="Times New Roman" w:hAnsi="Times New Roman" w:cs="Times New Roman"/>
          <w:spacing w:val="-4"/>
          <w:sz w:val="28"/>
          <w:szCs w:val="28"/>
          <w:lang w:val="uk-UA"/>
        </w:rPr>
        <w:t>) </w:t>
      </w:r>
      <w:r w:rsidR="009104E7" w:rsidRPr="004450F9">
        <w:rPr>
          <w:rFonts w:ascii="Times New Roman" w:hAnsi="Times New Roman" w:cs="Times New Roman"/>
          <w:bCs/>
          <w:spacing w:val="-4"/>
          <w:sz w:val="28"/>
          <w:szCs w:val="28"/>
          <w:lang w:val="uk-UA"/>
        </w:rPr>
        <w:t>орієнтування на одиниці мови (слово та речення), що є потенційним джерелом здійснення порівняльних зв'язків</w:t>
      </w:r>
      <w:r w:rsidR="009C3469" w:rsidRPr="004450F9">
        <w:rPr>
          <w:rFonts w:ascii="Times New Roman" w:hAnsi="Times New Roman" w:cs="Times New Roman"/>
          <w:spacing w:val="-4"/>
          <w:sz w:val="28"/>
          <w:szCs w:val="28"/>
          <w:lang w:val="uk-UA"/>
        </w:rPr>
        <w:t>.</w:t>
      </w:r>
    </w:p>
    <w:p w14:paraId="7330F057" w14:textId="68E462D6" w:rsidR="008460FF" w:rsidRPr="004450F9" w:rsidRDefault="00F24ABD" w:rsidP="004679B2">
      <w:pPr>
        <w:spacing w:after="0" w:line="240" w:lineRule="auto"/>
        <w:ind w:firstLine="567"/>
        <w:jc w:val="both"/>
        <w:rPr>
          <w:rFonts w:ascii="Times New Roman" w:hAnsi="Times New Roman" w:cs="Times New Roman"/>
          <w:spacing w:val="-4"/>
          <w:sz w:val="28"/>
          <w:szCs w:val="28"/>
          <w:lang w:val="uk-UA"/>
        </w:rPr>
      </w:pPr>
      <w:r w:rsidRPr="004450F9">
        <w:rPr>
          <w:rFonts w:ascii="Times New Roman" w:eastAsia="Times New Roman" w:hAnsi="Times New Roman" w:cs="Times New Roman"/>
          <w:spacing w:val="-6"/>
          <w:sz w:val="28"/>
          <w:szCs w:val="24"/>
          <w:lang w:val="uk-UA" w:eastAsia="ru-RU"/>
        </w:rPr>
        <w:t>У</w:t>
      </w:r>
      <w:r w:rsidR="00171C29" w:rsidRPr="004450F9">
        <w:rPr>
          <w:rFonts w:ascii="Times New Roman" w:eastAsia="Times New Roman" w:hAnsi="Times New Roman" w:cs="Times New Roman"/>
          <w:spacing w:val="-6"/>
          <w:sz w:val="28"/>
          <w:szCs w:val="24"/>
          <w:lang w:val="uk-UA" w:eastAsia="ru-RU"/>
        </w:rPr>
        <w:t xml:space="preserve"> </w:t>
      </w:r>
      <w:r w:rsidR="008F213D" w:rsidRPr="004450F9">
        <w:rPr>
          <w:rFonts w:ascii="Times New Roman" w:eastAsia="Times New Roman" w:hAnsi="Times New Roman" w:cs="Times New Roman"/>
          <w:sz w:val="28"/>
          <w:szCs w:val="28"/>
          <w:lang w:val="uk-UA" w:eastAsia="ru-RU"/>
        </w:rPr>
        <w:t>перебігу</w:t>
      </w:r>
      <w:r w:rsidR="00171C29" w:rsidRPr="004450F9">
        <w:rPr>
          <w:rFonts w:ascii="Times New Roman" w:eastAsia="Times New Roman" w:hAnsi="Times New Roman" w:cs="Times New Roman"/>
          <w:spacing w:val="-6"/>
          <w:sz w:val="28"/>
          <w:szCs w:val="24"/>
          <w:lang w:val="uk-UA" w:eastAsia="ru-RU"/>
        </w:rPr>
        <w:t xml:space="preserve"> дослідження ключову функцію у формуванні ЛЗ виконує інтегративний підхід</w:t>
      </w:r>
      <w:r w:rsidR="0086242D" w:rsidRPr="004450F9">
        <w:rPr>
          <w:rFonts w:ascii="Times New Roman" w:hAnsi="Times New Roman" w:cs="Times New Roman"/>
          <w:spacing w:val="-4"/>
          <w:sz w:val="28"/>
          <w:szCs w:val="28"/>
          <w:lang w:val="uk-UA"/>
        </w:rPr>
        <w:t xml:space="preserve">. Аналіз поглядів дослідників </w:t>
      </w:r>
      <w:r w:rsidR="005E0490" w:rsidRPr="004450F9">
        <w:rPr>
          <w:rFonts w:ascii="Times New Roman" w:hAnsi="Times New Roman" w:cs="Times New Roman"/>
          <w:spacing w:val="-4"/>
          <w:sz w:val="28"/>
          <w:szCs w:val="28"/>
          <w:lang w:val="uk-UA"/>
        </w:rPr>
        <w:t xml:space="preserve">(М. Везерова, Л. Григорян, В. Загв’язинський, Б. Кедров, М. Ушаков, Л. Швецова та ін.) </w:t>
      </w:r>
      <w:r w:rsidR="0086242D" w:rsidRPr="004450F9">
        <w:rPr>
          <w:rFonts w:ascii="Times New Roman" w:hAnsi="Times New Roman" w:cs="Times New Roman"/>
          <w:spacing w:val="-4"/>
          <w:sz w:val="28"/>
          <w:szCs w:val="28"/>
          <w:lang w:val="uk-UA"/>
        </w:rPr>
        <w:t>на розуміння понят</w:t>
      </w:r>
      <w:r w:rsidR="00DB1E05" w:rsidRPr="004450F9">
        <w:rPr>
          <w:rFonts w:ascii="Times New Roman" w:hAnsi="Times New Roman" w:cs="Times New Roman"/>
          <w:spacing w:val="-4"/>
          <w:sz w:val="28"/>
          <w:szCs w:val="28"/>
          <w:lang w:val="uk-UA"/>
        </w:rPr>
        <w:t>ь</w:t>
      </w:r>
      <w:r w:rsidR="0086242D" w:rsidRPr="004450F9">
        <w:rPr>
          <w:rFonts w:ascii="Times New Roman" w:hAnsi="Times New Roman" w:cs="Times New Roman"/>
          <w:spacing w:val="-4"/>
          <w:sz w:val="28"/>
          <w:szCs w:val="28"/>
          <w:lang w:val="uk-UA"/>
        </w:rPr>
        <w:t xml:space="preserve"> </w:t>
      </w:r>
      <w:r w:rsidR="0086242D" w:rsidRPr="004450F9">
        <w:rPr>
          <w:rFonts w:ascii="Times New Roman" w:hAnsi="Times New Roman" w:cs="Times New Roman"/>
          <w:i/>
          <w:spacing w:val="-4"/>
          <w:sz w:val="28"/>
          <w:szCs w:val="28"/>
          <w:lang w:val="uk-UA"/>
        </w:rPr>
        <w:t>інтеграці</w:t>
      </w:r>
      <w:r w:rsidR="00DB1E05" w:rsidRPr="004450F9">
        <w:rPr>
          <w:rFonts w:ascii="Times New Roman" w:hAnsi="Times New Roman" w:cs="Times New Roman"/>
          <w:i/>
          <w:spacing w:val="-4"/>
          <w:sz w:val="28"/>
          <w:szCs w:val="28"/>
          <w:lang w:val="uk-UA"/>
        </w:rPr>
        <w:t>я</w:t>
      </w:r>
      <w:r w:rsidR="0086242D" w:rsidRPr="004450F9">
        <w:rPr>
          <w:rFonts w:ascii="Times New Roman" w:hAnsi="Times New Roman" w:cs="Times New Roman"/>
          <w:spacing w:val="-4"/>
          <w:sz w:val="28"/>
          <w:szCs w:val="28"/>
          <w:lang w:val="uk-UA"/>
        </w:rPr>
        <w:t xml:space="preserve"> та </w:t>
      </w:r>
      <w:r w:rsidR="0086242D" w:rsidRPr="004450F9">
        <w:rPr>
          <w:rFonts w:ascii="Times New Roman" w:hAnsi="Times New Roman" w:cs="Times New Roman"/>
          <w:i/>
          <w:spacing w:val="-4"/>
          <w:sz w:val="28"/>
          <w:szCs w:val="28"/>
          <w:lang w:val="uk-UA"/>
        </w:rPr>
        <w:t>інтегра</w:t>
      </w:r>
      <w:r w:rsidR="007B0432" w:rsidRPr="004450F9">
        <w:rPr>
          <w:rFonts w:ascii="Times New Roman" w:hAnsi="Times New Roman" w:cs="Times New Roman"/>
          <w:i/>
          <w:spacing w:val="-4"/>
          <w:sz w:val="28"/>
          <w:szCs w:val="28"/>
          <w:lang w:val="uk-UA"/>
        </w:rPr>
        <w:t>тив</w:t>
      </w:r>
      <w:r w:rsidR="0086242D" w:rsidRPr="004450F9">
        <w:rPr>
          <w:rFonts w:ascii="Times New Roman" w:hAnsi="Times New Roman" w:cs="Times New Roman"/>
          <w:i/>
          <w:spacing w:val="-4"/>
          <w:sz w:val="28"/>
          <w:szCs w:val="28"/>
          <w:lang w:val="uk-UA"/>
        </w:rPr>
        <w:t>н</w:t>
      </w:r>
      <w:r w:rsidR="00DB1E05" w:rsidRPr="004450F9">
        <w:rPr>
          <w:rFonts w:ascii="Times New Roman" w:hAnsi="Times New Roman" w:cs="Times New Roman"/>
          <w:i/>
          <w:spacing w:val="-4"/>
          <w:sz w:val="28"/>
          <w:szCs w:val="28"/>
          <w:lang w:val="uk-UA"/>
        </w:rPr>
        <w:t>ий</w:t>
      </w:r>
      <w:r w:rsidR="0086242D" w:rsidRPr="004450F9">
        <w:rPr>
          <w:rFonts w:ascii="Times New Roman" w:hAnsi="Times New Roman" w:cs="Times New Roman"/>
          <w:i/>
          <w:spacing w:val="-4"/>
          <w:sz w:val="28"/>
          <w:szCs w:val="28"/>
          <w:lang w:val="uk-UA"/>
        </w:rPr>
        <w:t xml:space="preserve"> підх</w:t>
      </w:r>
      <w:r w:rsidR="00DB1E05" w:rsidRPr="004450F9">
        <w:rPr>
          <w:rFonts w:ascii="Times New Roman" w:hAnsi="Times New Roman" w:cs="Times New Roman"/>
          <w:i/>
          <w:spacing w:val="-4"/>
          <w:sz w:val="28"/>
          <w:szCs w:val="28"/>
          <w:lang w:val="uk-UA"/>
        </w:rPr>
        <w:t>ід</w:t>
      </w:r>
      <w:r w:rsidR="0086242D" w:rsidRPr="004450F9">
        <w:rPr>
          <w:rFonts w:ascii="Times New Roman" w:hAnsi="Times New Roman" w:cs="Times New Roman"/>
          <w:spacing w:val="-4"/>
          <w:sz w:val="28"/>
          <w:szCs w:val="28"/>
          <w:lang w:val="uk-UA"/>
        </w:rPr>
        <w:t xml:space="preserve"> </w:t>
      </w:r>
      <w:r w:rsidR="006D13B6" w:rsidRPr="004450F9">
        <w:rPr>
          <w:rFonts w:ascii="Times New Roman" w:hAnsi="Times New Roman" w:cs="Times New Roman"/>
          <w:spacing w:val="-4"/>
          <w:sz w:val="28"/>
          <w:szCs w:val="28"/>
          <w:lang w:val="uk-UA"/>
        </w:rPr>
        <w:t>дав змогу</w:t>
      </w:r>
      <w:r w:rsidR="0086242D" w:rsidRPr="004450F9">
        <w:rPr>
          <w:rFonts w:ascii="Times New Roman" w:hAnsi="Times New Roman" w:cs="Times New Roman"/>
          <w:spacing w:val="-4"/>
          <w:sz w:val="28"/>
          <w:szCs w:val="28"/>
          <w:lang w:val="uk-UA"/>
        </w:rPr>
        <w:t xml:space="preserve"> з'ясувати, </w:t>
      </w:r>
      <w:r w:rsidR="003409CB" w:rsidRPr="004450F9">
        <w:rPr>
          <w:rFonts w:ascii="Times New Roman" w:hAnsi="Times New Roman" w:cs="Times New Roman"/>
          <w:spacing w:val="-4"/>
          <w:sz w:val="28"/>
          <w:szCs w:val="28"/>
          <w:lang w:val="uk-UA"/>
        </w:rPr>
        <w:t>що зазначений підхід забезпечує</w:t>
      </w:r>
      <w:r w:rsidR="0086242D" w:rsidRPr="004450F9">
        <w:rPr>
          <w:rFonts w:ascii="Times New Roman" w:hAnsi="Times New Roman" w:cs="Times New Roman"/>
          <w:spacing w:val="-4"/>
          <w:sz w:val="28"/>
          <w:szCs w:val="28"/>
          <w:lang w:val="uk-UA"/>
        </w:rPr>
        <w:t xml:space="preserve"> </w:t>
      </w:r>
      <w:r w:rsidR="00BC79B0" w:rsidRPr="004450F9">
        <w:rPr>
          <w:rFonts w:ascii="Times New Roman" w:hAnsi="Times New Roman" w:cs="Times New Roman"/>
          <w:spacing w:val="-4"/>
          <w:sz w:val="28"/>
          <w:szCs w:val="28"/>
          <w:lang w:val="uk-UA"/>
        </w:rPr>
        <w:t>взаємозв'язок</w:t>
      </w:r>
      <w:r w:rsidR="0086242D" w:rsidRPr="004450F9">
        <w:rPr>
          <w:rFonts w:ascii="Times New Roman" w:hAnsi="Times New Roman" w:cs="Times New Roman"/>
          <w:spacing w:val="-4"/>
          <w:sz w:val="28"/>
          <w:szCs w:val="28"/>
          <w:lang w:val="uk-UA"/>
        </w:rPr>
        <w:t xml:space="preserve"> і взаємозалежність як </w:t>
      </w:r>
      <w:r w:rsidR="000C1362" w:rsidRPr="004450F9">
        <w:rPr>
          <w:rFonts w:ascii="Times New Roman" w:hAnsi="Times New Roman" w:cs="Times New Roman"/>
          <w:spacing w:val="-4"/>
          <w:sz w:val="28"/>
          <w:szCs w:val="28"/>
          <w:lang w:val="uk-UA"/>
        </w:rPr>
        <w:t>у</w:t>
      </w:r>
      <w:r w:rsidR="0086242D" w:rsidRPr="004450F9">
        <w:rPr>
          <w:rFonts w:ascii="Times New Roman" w:hAnsi="Times New Roman" w:cs="Times New Roman"/>
          <w:spacing w:val="-4"/>
          <w:sz w:val="28"/>
          <w:szCs w:val="28"/>
          <w:lang w:val="uk-UA"/>
        </w:rPr>
        <w:t>середині навчального предмета (</w:t>
      </w:r>
      <w:r w:rsidR="00C05164" w:rsidRPr="004450F9">
        <w:rPr>
          <w:rFonts w:ascii="Times New Roman" w:hAnsi="Times New Roman" w:cs="Times New Roman"/>
          <w:spacing w:val="-4"/>
          <w:sz w:val="28"/>
          <w:szCs w:val="28"/>
          <w:lang w:val="uk-UA"/>
        </w:rPr>
        <w:t>в</w:t>
      </w:r>
      <w:r w:rsidR="0086242D" w:rsidRPr="004450F9">
        <w:rPr>
          <w:rFonts w:ascii="Times New Roman" w:hAnsi="Times New Roman" w:cs="Times New Roman"/>
          <w:spacing w:val="-4"/>
          <w:sz w:val="28"/>
          <w:szCs w:val="28"/>
          <w:lang w:val="uk-UA"/>
        </w:rPr>
        <w:t>нутрішньопредметна інтеграція</w:t>
      </w:r>
      <w:r w:rsidR="00705215" w:rsidRPr="004450F9">
        <w:rPr>
          <w:rFonts w:ascii="Times New Roman" w:hAnsi="Times New Roman" w:cs="Times New Roman"/>
          <w:spacing w:val="-4"/>
          <w:sz w:val="28"/>
          <w:szCs w:val="28"/>
          <w:lang w:val="uk-UA"/>
        </w:rPr>
        <w:t xml:space="preserve">, наприклад: </w:t>
      </w:r>
      <w:r w:rsidR="0086242D" w:rsidRPr="004450F9">
        <w:rPr>
          <w:rFonts w:ascii="Times New Roman" w:hAnsi="Times New Roman" w:cs="Times New Roman"/>
          <w:spacing w:val="-4"/>
          <w:sz w:val="28"/>
          <w:szCs w:val="28"/>
          <w:lang w:val="uk-UA"/>
        </w:rPr>
        <w:t xml:space="preserve">лексика </w:t>
      </w:r>
      <w:r w:rsidR="006D13B6" w:rsidRPr="004450F9">
        <w:rPr>
          <w:rFonts w:ascii="Times New Roman" w:hAnsi="Times New Roman" w:cs="Times New Roman"/>
          <w:spacing w:val="-4"/>
          <w:sz w:val="28"/>
          <w:szCs w:val="28"/>
          <w:lang w:val="uk-UA"/>
        </w:rPr>
        <w:t>й</w:t>
      </w:r>
      <w:r w:rsidR="0086242D" w:rsidRPr="004450F9">
        <w:rPr>
          <w:rFonts w:ascii="Times New Roman" w:hAnsi="Times New Roman" w:cs="Times New Roman"/>
          <w:spacing w:val="-4"/>
          <w:sz w:val="28"/>
          <w:szCs w:val="28"/>
          <w:lang w:val="uk-UA"/>
        </w:rPr>
        <w:t xml:space="preserve"> морфологія, морфологія </w:t>
      </w:r>
      <w:r w:rsidR="006D13B6" w:rsidRPr="004450F9">
        <w:rPr>
          <w:rFonts w:ascii="Times New Roman" w:hAnsi="Times New Roman" w:cs="Times New Roman"/>
          <w:spacing w:val="-4"/>
          <w:sz w:val="28"/>
          <w:szCs w:val="28"/>
          <w:lang w:val="uk-UA"/>
        </w:rPr>
        <w:t>й</w:t>
      </w:r>
      <w:r w:rsidR="00284AB1">
        <w:rPr>
          <w:rFonts w:ascii="Times New Roman" w:hAnsi="Times New Roman" w:cs="Times New Roman"/>
          <w:spacing w:val="-4"/>
          <w:sz w:val="28"/>
          <w:szCs w:val="28"/>
          <w:lang w:val="uk-UA"/>
        </w:rPr>
        <w:t> </w:t>
      </w:r>
      <w:r w:rsidR="0086242D" w:rsidRPr="004450F9">
        <w:rPr>
          <w:rFonts w:ascii="Times New Roman" w:hAnsi="Times New Roman" w:cs="Times New Roman"/>
          <w:spacing w:val="-4"/>
          <w:sz w:val="28"/>
          <w:szCs w:val="28"/>
          <w:lang w:val="uk-UA"/>
        </w:rPr>
        <w:t xml:space="preserve">синтаксис </w:t>
      </w:r>
      <w:r w:rsidR="00C05164" w:rsidRPr="004450F9">
        <w:rPr>
          <w:rFonts w:ascii="Times New Roman" w:hAnsi="Times New Roman" w:cs="Times New Roman"/>
          <w:spacing w:val="-4"/>
          <w:sz w:val="28"/>
          <w:szCs w:val="28"/>
          <w:lang w:val="uk-UA"/>
        </w:rPr>
        <w:t>та</w:t>
      </w:r>
      <w:r w:rsidR="0086242D" w:rsidRPr="004450F9">
        <w:rPr>
          <w:rFonts w:ascii="Times New Roman" w:hAnsi="Times New Roman" w:cs="Times New Roman"/>
          <w:spacing w:val="-4"/>
          <w:sz w:val="28"/>
          <w:szCs w:val="28"/>
          <w:lang w:val="uk-UA"/>
        </w:rPr>
        <w:t xml:space="preserve"> ін.), </w:t>
      </w:r>
      <w:r w:rsidR="00C05164" w:rsidRPr="004450F9">
        <w:rPr>
          <w:rFonts w:ascii="Times New Roman" w:hAnsi="Times New Roman" w:cs="Times New Roman"/>
          <w:spacing w:val="-4"/>
          <w:sz w:val="28"/>
          <w:szCs w:val="28"/>
          <w:lang w:val="uk-UA"/>
        </w:rPr>
        <w:t>т</w:t>
      </w:r>
      <w:r w:rsidR="0086242D" w:rsidRPr="004450F9">
        <w:rPr>
          <w:rFonts w:ascii="Times New Roman" w:hAnsi="Times New Roman" w:cs="Times New Roman"/>
          <w:spacing w:val="-4"/>
          <w:sz w:val="28"/>
          <w:szCs w:val="28"/>
          <w:lang w:val="uk-UA"/>
        </w:rPr>
        <w:t>ак і між навчальними дисциплінами (російськ</w:t>
      </w:r>
      <w:r w:rsidR="00C05164" w:rsidRPr="004450F9">
        <w:rPr>
          <w:rFonts w:ascii="Times New Roman" w:hAnsi="Times New Roman" w:cs="Times New Roman"/>
          <w:spacing w:val="-4"/>
          <w:sz w:val="28"/>
          <w:szCs w:val="28"/>
          <w:lang w:val="uk-UA"/>
        </w:rPr>
        <w:t>а</w:t>
      </w:r>
      <w:r w:rsidR="0086242D" w:rsidRPr="004450F9">
        <w:rPr>
          <w:rFonts w:ascii="Times New Roman" w:hAnsi="Times New Roman" w:cs="Times New Roman"/>
          <w:spacing w:val="-4"/>
          <w:sz w:val="28"/>
          <w:szCs w:val="28"/>
          <w:lang w:val="uk-UA"/>
        </w:rPr>
        <w:t xml:space="preserve"> </w:t>
      </w:r>
      <w:r w:rsidR="006D13B6" w:rsidRPr="004450F9">
        <w:rPr>
          <w:rFonts w:ascii="Times New Roman" w:hAnsi="Times New Roman" w:cs="Times New Roman"/>
          <w:spacing w:val="-4"/>
          <w:sz w:val="28"/>
          <w:szCs w:val="28"/>
          <w:lang w:val="uk-UA"/>
        </w:rPr>
        <w:t>й</w:t>
      </w:r>
      <w:r w:rsidR="0086242D" w:rsidRPr="004450F9">
        <w:rPr>
          <w:rFonts w:ascii="Times New Roman" w:hAnsi="Times New Roman" w:cs="Times New Roman"/>
          <w:spacing w:val="-4"/>
          <w:sz w:val="28"/>
          <w:szCs w:val="28"/>
          <w:lang w:val="uk-UA"/>
        </w:rPr>
        <w:t xml:space="preserve"> українськ</w:t>
      </w:r>
      <w:r w:rsidR="00C05164" w:rsidRPr="004450F9">
        <w:rPr>
          <w:rFonts w:ascii="Times New Roman" w:hAnsi="Times New Roman" w:cs="Times New Roman"/>
          <w:spacing w:val="-4"/>
          <w:sz w:val="28"/>
          <w:szCs w:val="28"/>
          <w:lang w:val="uk-UA"/>
        </w:rPr>
        <w:t>а</w:t>
      </w:r>
      <w:r w:rsidR="0086242D" w:rsidRPr="004450F9">
        <w:rPr>
          <w:rFonts w:ascii="Times New Roman" w:hAnsi="Times New Roman" w:cs="Times New Roman"/>
          <w:spacing w:val="-4"/>
          <w:sz w:val="28"/>
          <w:szCs w:val="28"/>
          <w:lang w:val="uk-UA"/>
        </w:rPr>
        <w:t xml:space="preserve"> мови, російська </w:t>
      </w:r>
      <w:r w:rsidR="006D13B6" w:rsidRPr="004450F9">
        <w:rPr>
          <w:rFonts w:ascii="Times New Roman" w:hAnsi="Times New Roman" w:cs="Times New Roman"/>
          <w:spacing w:val="-4"/>
          <w:sz w:val="28"/>
          <w:szCs w:val="28"/>
          <w:lang w:val="uk-UA"/>
        </w:rPr>
        <w:t>й</w:t>
      </w:r>
      <w:r w:rsidR="0086242D" w:rsidRPr="004450F9">
        <w:rPr>
          <w:rFonts w:ascii="Times New Roman" w:hAnsi="Times New Roman" w:cs="Times New Roman"/>
          <w:spacing w:val="-4"/>
          <w:sz w:val="28"/>
          <w:szCs w:val="28"/>
          <w:lang w:val="uk-UA"/>
        </w:rPr>
        <w:t xml:space="preserve"> англійська мови та ін.).</w:t>
      </w:r>
      <w:r w:rsidR="00622FF3" w:rsidRPr="004450F9">
        <w:rPr>
          <w:rFonts w:ascii="Times New Roman" w:hAnsi="Times New Roman" w:cs="Times New Roman"/>
          <w:spacing w:val="-4"/>
          <w:sz w:val="28"/>
          <w:szCs w:val="28"/>
          <w:lang w:val="uk-UA"/>
        </w:rPr>
        <w:t xml:space="preserve"> Доведено, що основними поняттями інтегративного підходу є цілісність, однотипність частин і елементів, загальні цільові настанови його елементів. </w:t>
      </w:r>
      <w:r w:rsidR="005C2ECE" w:rsidRPr="004450F9">
        <w:rPr>
          <w:rFonts w:ascii="Times New Roman" w:hAnsi="Times New Roman" w:cs="Times New Roman"/>
          <w:spacing w:val="-4"/>
          <w:sz w:val="28"/>
          <w:szCs w:val="28"/>
          <w:lang w:val="uk-UA"/>
        </w:rPr>
        <w:t>Аргументом для інтеграції навчальних предметів</w:t>
      </w:r>
      <w:r w:rsidR="00E56CF1" w:rsidRPr="004450F9">
        <w:rPr>
          <w:rFonts w:ascii="Times New Roman" w:hAnsi="Times New Roman" w:cs="Times New Roman"/>
          <w:spacing w:val="-4"/>
          <w:sz w:val="28"/>
          <w:szCs w:val="28"/>
          <w:lang w:val="uk-UA"/>
        </w:rPr>
        <w:t xml:space="preserve"> </w:t>
      </w:r>
      <w:r w:rsidR="006D13B6" w:rsidRPr="004450F9">
        <w:rPr>
          <w:rFonts w:ascii="Times New Roman" w:hAnsi="Times New Roman" w:cs="Times New Roman"/>
          <w:spacing w:val="-4"/>
          <w:sz w:val="28"/>
          <w:szCs w:val="28"/>
          <w:lang w:val="uk-UA"/>
        </w:rPr>
        <w:t>у</w:t>
      </w:r>
      <w:r w:rsidR="005C2ECE" w:rsidRPr="004450F9">
        <w:rPr>
          <w:rFonts w:ascii="Times New Roman" w:hAnsi="Times New Roman" w:cs="Times New Roman"/>
          <w:spacing w:val="-4"/>
          <w:sz w:val="28"/>
          <w:szCs w:val="28"/>
          <w:lang w:val="uk-UA"/>
        </w:rPr>
        <w:t>чені (М. Берулава,</w:t>
      </w:r>
      <w:r w:rsidR="003D3CB5" w:rsidRPr="004450F9">
        <w:rPr>
          <w:lang w:val="uk-UA"/>
        </w:rPr>
        <w:t xml:space="preserve"> </w:t>
      </w:r>
      <w:r w:rsidR="003D3CB5" w:rsidRPr="004450F9">
        <w:rPr>
          <w:rFonts w:ascii="Times New Roman" w:hAnsi="Times New Roman" w:cs="Times New Roman"/>
          <w:color w:val="000000" w:themeColor="text1"/>
          <w:spacing w:val="-4"/>
          <w:sz w:val="28"/>
          <w:szCs w:val="28"/>
          <w:lang w:val="uk-UA"/>
        </w:rPr>
        <w:t>І. Звєрєв</w:t>
      </w:r>
      <w:r w:rsidR="003D3CB5" w:rsidRPr="004450F9">
        <w:rPr>
          <w:rFonts w:ascii="Times New Roman" w:hAnsi="Times New Roman" w:cs="Times New Roman"/>
          <w:spacing w:val="-4"/>
          <w:sz w:val="28"/>
          <w:szCs w:val="28"/>
          <w:lang w:val="uk-UA"/>
        </w:rPr>
        <w:t>,</w:t>
      </w:r>
      <w:r w:rsidR="005C2ECE" w:rsidRPr="004450F9">
        <w:rPr>
          <w:rFonts w:ascii="Times New Roman" w:hAnsi="Times New Roman" w:cs="Times New Roman"/>
          <w:spacing w:val="-4"/>
          <w:sz w:val="28"/>
          <w:szCs w:val="28"/>
          <w:lang w:val="uk-UA"/>
        </w:rPr>
        <w:t xml:space="preserve"> М. Кедров, </w:t>
      </w:r>
      <w:r w:rsidR="00F47FB5" w:rsidRPr="004450F9">
        <w:rPr>
          <w:rFonts w:ascii="Times New Roman" w:hAnsi="Times New Roman" w:cs="Times New Roman"/>
          <w:spacing w:val="-4"/>
          <w:sz w:val="28"/>
          <w:szCs w:val="28"/>
          <w:lang w:val="uk-UA"/>
        </w:rPr>
        <w:t>К</w:t>
      </w:r>
      <w:r w:rsidR="00F47FB5" w:rsidRPr="004450F9">
        <w:rPr>
          <w:rFonts w:ascii="Times New Roman" w:hAnsi="Times New Roman" w:cs="Times New Roman"/>
          <w:color w:val="000000" w:themeColor="text1"/>
          <w:spacing w:val="-4"/>
          <w:sz w:val="28"/>
          <w:szCs w:val="28"/>
          <w:lang w:val="uk-UA"/>
        </w:rPr>
        <w:t>. Колесiна</w:t>
      </w:r>
      <w:r w:rsidR="00F47FB5" w:rsidRPr="004450F9">
        <w:rPr>
          <w:rFonts w:ascii="Times New Roman" w:hAnsi="Times New Roman" w:cs="Times New Roman"/>
          <w:spacing w:val="-4"/>
          <w:sz w:val="28"/>
          <w:szCs w:val="28"/>
          <w:lang w:val="uk-UA"/>
        </w:rPr>
        <w:t xml:space="preserve">, </w:t>
      </w:r>
      <w:r w:rsidR="005C2ECE" w:rsidRPr="004450F9">
        <w:rPr>
          <w:rFonts w:ascii="Times New Roman" w:hAnsi="Times New Roman" w:cs="Times New Roman"/>
          <w:spacing w:val="-4"/>
          <w:sz w:val="28"/>
          <w:szCs w:val="28"/>
          <w:lang w:val="uk-UA"/>
        </w:rPr>
        <w:t>М. Максимова, Н. Св</w:t>
      </w:r>
      <w:r w:rsidR="0067212A" w:rsidRPr="004450F9">
        <w:rPr>
          <w:rFonts w:ascii="Times New Roman" w:hAnsi="Times New Roman" w:cs="Times New Roman"/>
          <w:spacing w:val="-4"/>
          <w:sz w:val="28"/>
          <w:szCs w:val="28"/>
          <w:lang w:val="uk-UA"/>
        </w:rPr>
        <w:t>є</w:t>
      </w:r>
      <w:r w:rsidR="005C2ECE" w:rsidRPr="004450F9">
        <w:rPr>
          <w:rFonts w:ascii="Times New Roman" w:hAnsi="Times New Roman" w:cs="Times New Roman"/>
          <w:spacing w:val="-4"/>
          <w:sz w:val="28"/>
          <w:szCs w:val="28"/>
          <w:lang w:val="uk-UA"/>
        </w:rPr>
        <w:t>тловська</w:t>
      </w:r>
      <w:r w:rsidR="00F47FB5" w:rsidRPr="004450F9">
        <w:rPr>
          <w:rFonts w:ascii="Times New Roman" w:hAnsi="Times New Roman" w:cs="Times New Roman"/>
          <w:spacing w:val="-4"/>
          <w:sz w:val="28"/>
          <w:szCs w:val="28"/>
          <w:lang w:val="uk-UA"/>
        </w:rPr>
        <w:t>, В. Фоменко</w:t>
      </w:r>
      <w:r w:rsidR="00FC0D22" w:rsidRPr="004450F9">
        <w:rPr>
          <w:rFonts w:ascii="Times New Roman" w:hAnsi="Times New Roman" w:cs="Times New Roman"/>
          <w:spacing w:val="-4"/>
          <w:sz w:val="28"/>
          <w:szCs w:val="28"/>
          <w:lang w:val="uk-UA"/>
        </w:rPr>
        <w:t xml:space="preserve"> та </w:t>
      </w:r>
      <w:r w:rsidR="00FC0D22" w:rsidRPr="004450F9">
        <w:rPr>
          <w:rFonts w:ascii="Times New Roman" w:hAnsi="Times New Roman" w:cs="Times New Roman"/>
          <w:spacing w:val="-4"/>
          <w:sz w:val="28"/>
          <w:szCs w:val="28"/>
          <w:lang w:val="en-US"/>
        </w:rPr>
        <w:t>i</w:t>
      </w:r>
      <w:r w:rsidR="00FC0D22" w:rsidRPr="004450F9">
        <w:rPr>
          <w:rFonts w:ascii="Times New Roman" w:hAnsi="Times New Roman" w:cs="Times New Roman"/>
          <w:spacing w:val="-4"/>
          <w:sz w:val="28"/>
          <w:szCs w:val="28"/>
          <w:lang w:val="uk-UA"/>
        </w:rPr>
        <w:t>н.</w:t>
      </w:r>
      <w:r w:rsidR="006B599D" w:rsidRPr="004450F9">
        <w:rPr>
          <w:rFonts w:ascii="Times New Roman" w:hAnsi="Times New Roman" w:cs="Times New Roman"/>
          <w:spacing w:val="-4"/>
          <w:sz w:val="28"/>
          <w:szCs w:val="28"/>
          <w:lang w:val="uk-UA"/>
        </w:rPr>
        <w:t>)</w:t>
      </w:r>
      <w:r w:rsidR="005C2ECE" w:rsidRPr="004450F9">
        <w:rPr>
          <w:rFonts w:ascii="Times New Roman" w:hAnsi="Times New Roman" w:cs="Times New Roman"/>
          <w:spacing w:val="-4"/>
          <w:sz w:val="28"/>
          <w:szCs w:val="28"/>
          <w:lang w:val="uk-UA"/>
        </w:rPr>
        <w:t xml:space="preserve"> </w:t>
      </w:r>
      <w:r w:rsidR="006D13B6" w:rsidRPr="004450F9">
        <w:rPr>
          <w:rFonts w:ascii="Times New Roman" w:hAnsi="Times New Roman" w:cs="Times New Roman"/>
          <w:spacing w:val="-4"/>
          <w:sz w:val="28"/>
          <w:szCs w:val="28"/>
          <w:lang w:val="uk-UA"/>
        </w:rPr>
        <w:t>у</w:t>
      </w:r>
      <w:r w:rsidR="005C2ECE" w:rsidRPr="004450F9">
        <w:rPr>
          <w:rFonts w:ascii="Times New Roman" w:hAnsi="Times New Roman" w:cs="Times New Roman"/>
          <w:spacing w:val="-4"/>
          <w:sz w:val="28"/>
          <w:szCs w:val="28"/>
          <w:lang w:val="uk-UA"/>
        </w:rPr>
        <w:t xml:space="preserve">важають ідентичність предмета дослідження, його структури, функцій, методів </w:t>
      </w:r>
      <w:r w:rsidR="00F76F3C" w:rsidRPr="004450F9">
        <w:rPr>
          <w:rFonts w:ascii="Times New Roman" w:hAnsi="Times New Roman" w:cs="Times New Roman"/>
          <w:spacing w:val="-4"/>
          <w:sz w:val="28"/>
          <w:szCs w:val="28"/>
          <w:lang w:val="uk-UA"/>
        </w:rPr>
        <w:t xml:space="preserve">та </w:t>
      </w:r>
      <w:r w:rsidR="005C2ECE" w:rsidRPr="004450F9">
        <w:rPr>
          <w:rFonts w:ascii="Times New Roman" w:hAnsi="Times New Roman" w:cs="Times New Roman"/>
          <w:spacing w:val="-4"/>
          <w:sz w:val="28"/>
          <w:szCs w:val="28"/>
          <w:lang w:val="uk-UA"/>
        </w:rPr>
        <w:t xml:space="preserve">засобів пізнання. </w:t>
      </w:r>
      <w:r w:rsidR="000C1362" w:rsidRPr="004450F9">
        <w:rPr>
          <w:rFonts w:ascii="Times New Roman" w:hAnsi="Times New Roman" w:cs="Times New Roman"/>
          <w:spacing w:val="-4"/>
          <w:sz w:val="28"/>
          <w:szCs w:val="28"/>
          <w:lang w:val="uk-UA"/>
        </w:rPr>
        <w:t>У</w:t>
      </w:r>
      <w:r w:rsidR="005C2ECE" w:rsidRPr="004450F9">
        <w:rPr>
          <w:rFonts w:ascii="Times New Roman" w:hAnsi="Times New Roman" w:cs="Times New Roman"/>
          <w:spacing w:val="-4"/>
          <w:sz w:val="28"/>
          <w:szCs w:val="28"/>
          <w:lang w:val="uk-UA"/>
        </w:rPr>
        <w:t xml:space="preserve"> контексті інтегра</w:t>
      </w:r>
      <w:r w:rsidR="00F76F3C" w:rsidRPr="004450F9">
        <w:rPr>
          <w:rFonts w:ascii="Times New Roman" w:hAnsi="Times New Roman" w:cs="Times New Roman"/>
          <w:spacing w:val="-4"/>
          <w:sz w:val="28"/>
          <w:szCs w:val="28"/>
          <w:lang w:val="uk-UA"/>
        </w:rPr>
        <w:t>тив</w:t>
      </w:r>
      <w:r w:rsidR="005C2ECE" w:rsidRPr="004450F9">
        <w:rPr>
          <w:rFonts w:ascii="Times New Roman" w:hAnsi="Times New Roman" w:cs="Times New Roman"/>
          <w:spacing w:val="-4"/>
          <w:sz w:val="28"/>
          <w:szCs w:val="28"/>
          <w:lang w:val="uk-UA"/>
        </w:rPr>
        <w:t xml:space="preserve">ного підходу використовуються механізми зв'язку між </w:t>
      </w:r>
      <w:r w:rsidR="00D90678" w:rsidRPr="004450F9">
        <w:rPr>
          <w:rFonts w:ascii="Times New Roman" w:hAnsi="Times New Roman" w:cs="Times New Roman"/>
          <w:spacing w:val="-4"/>
          <w:sz w:val="28"/>
          <w:szCs w:val="28"/>
          <w:lang w:val="uk-UA"/>
        </w:rPr>
        <w:t xml:space="preserve">методикою та лінгвістикою, </w:t>
      </w:r>
      <w:r w:rsidR="005C2ECE" w:rsidRPr="004450F9">
        <w:rPr>
          <w:rFonts w:ascii="Times New Roman" w:hAnsi="Times New Roman" w:cs="Times New Roman"/>
          <w:spacing w:val="-4"/>
          <w:sz w:val="28"/>
          <w:szCs w:val="28"/>
          <w:lang w:val="uk-UA"/>
        </w:rPr>
        <w:t>психологією</w:t>
      </w:r>
      <w:r w:rsidR="00D90678" w:rsidRPr="004450F9">
        <w:rPr>
          <w:rFonts w:ascii="Times New Roman" w:hAnsi="Times New Roman" w:cs="Times New Roman"/>
          <w:spacing w:val="-4"/>
          <w:sz w:val="28"/>
          <w:szCs w:val="28"/>
          <w:lang w:val="uk-UA"/>
        </w:rPr>
        <w:t xml:space="preserve"> та</w:t>
      </w:r>
      <w:r w:rsidR="005C2ECE" w:rsidRPr="004450F9">
        <w:rPr>
          <w:rFonts w:ascii="Times New Roman" w:hAnsi="Times New Roman" w:cs="Times New Roman"/>
          <w:spacing w:val="-4"/>
          <w:sz w:val="28"/>
          <w:szCs w:val="28"/>
          <w:lang w:val="uk-UA"/>
        </w:rPr>
        <w:t xml:space="preserve"> педагогікою. На </w:t>
      </w:r>
      <w:r w:rsidR="00BF5AFC" w:rsidRPr="004450F9">
        <w:rPr>
          <w:rFonts w:ascii="Times New Roman" w:hAnsi="Times New Roman" w:cs="Times New Roman"/>
          <w:spacing w:val="-4"/>
          <w:sz w:val="28"/>
          <w:szCs w:val="28"/>
          <w:lang w:val="uk-UA"/>
        </w:rPr>
        <w:t>основі</w:t>
      </w:r>
      <w:r w:rsidR="005C2ECE" w:rsidRPr="004450F9">
        <w:rPr>
          <w:rFonts w:ascii="Times New Roman" w:hAnsi="Times New Roman" w:cs="Times New Roman"/>
          <w:spacing w:val="-4"/>
          <w:sz w:val="28"/>
          <w:szCs w:val="28"/>
          <w:lang w:val="uk-UA"/>
        </w:rPr>
        <w:t xml:space="preserve"> альянсу т</w:t>
      </w:r>
      <w:r w:rsidR="00284AB1">
        <w:rPr>
          <w:rFonts w:ascii="Times New Roman" w:hAnsi="Times New Roman" w:cs="Times New Roman"/>
          <w:spacing w:val="-4"/>
          <w:sz w:val="28"/>
          <w:szCs w:val="28"/>
          <w:lang w:val="uk-UA"/>
        </w:rPr>
        <w:t>аких дисциплін, як російська та </w:t>
      </w:r>
      <w:r w:rsidR="005C2ECE" w:rsidRPr="004450F9">
        <w:rPr>
          <w:rFonts w:ascii="Times New Roman" w:hAnsi="Times New Roman" w:cs="Times New Roman"/>
          <w:spacing w:val="-4"/>
          <w:sz w:val="28"/>
          <w:szCs w:val="28"/>
          <w:lang w:val="uk-UA"/>
        </w:rPr>
        <w:t xml:space="preserve">англійська мови, </w:t>
      </w:r>
      <w:r w:rsidR="006D13B6" w:rsidRPr="004450F9">
        <w:rPr>
          <w:rFonts w:ascii="Times New Roman" w:hAnsi="Times New Roman" w:cs="Times New Roman"/>
          <w:spacing w:val="-4"/>
          <w:sz w:val="28"/>
          <w:szCs w:val="28"/>
          <w:lang w:val="uk-UA"/>
        </w:rPr>
        <w:t>у</w:t>
      </w:r>
      <w:r w:rsidR="005C2ECE" w:rsidRPr="004450F9">
        <w:rPr>
          <w:rFonts w:ascii="Times New Roman" w:hAnsi="Times New Roman" w:cs="Times New Roman"/>
          <w:spacing w:val="-4"/>
          <w:sz w:val="28"/>
          <w:szCs w:val="28"/>
          <w:lang w:val="uk-UA"/>
        </w:rPr>
        <w:t>становлюються зв'язки порівняльного характеру.</w:t>
      </w:r>
      <w:r w:rsidR="008460FF" w:rsidRPr="004450F9">
        <w:rPr>
          <w:rFonts w:ascii="Times New Roman" w:eastAsia="Times New Roman" w:hAnsi="Times New Roman" w:cs="Times New Roman"/>
          <w:sz w:val="28"/>
          <w:szCs w:val="28"/>
          <w:lang w:val="uk-UA" w:eastAsia="ru-RU"/>
        </w:rPr>
        <w:t xml:space="preserve"> </w:t>
      </w:r>
    </w:p>
    <w:p w14:paraId="6A06EAEA" w14:textId="419CDFF0" w:rsidR="00D84599" w:rsidRPr="004450F9" w:rsidRDefault="002404F0" w:rsidP="002404F0">
      <w:pPr>
        <w:spacing w:after="0" w:line="240" w:lineRule="auto"/>
        <w:ind w:firstLine="567"/>
        <w:jc w:val="both"/>
        <w:rPr>
          <w:rFonts w:ascii="Times New Roman" w:hAnsi="Times New Roman" w:cs="Times New Roman"/>
          <w:spacing w:val="-4"/>
          <w:sz w:val="28"/>
          <w:szCs w:val="28"/>
          <w:lang w:val="uk-UA"/>
        </w:rPr>
      </w:pPr>
      <w:r w:rsidRPr="004450F9">
        <w:rPr>
          <w:rFonts w:ascii="Times New Roman" w:eastAsia="Times New Roman" w:hAnsi="Times New Roman" w:cs="Times New Roman"/>
          <w:spacing w:val="-6"/>
          <w:sz w:val="28"/>
          <w:szCs w:val="24"/>
          <w:lang w:val="uk-UA" w:eastAsia="ru-RU"/>
        </w:rPr>
        <w:t>Студіювання наукових досліджень у галузі психології</w:t>
      </w:r>
      <w:r w:rsidR="001B0DE4" w:rsidRPr="004450F9">
        <w:rPr>
          <w:rFonts w:ascii="Times New Roman" w:eastAsia="Times New Roman" w:hAnsi="Times New Roman" w:cs="Times New Roman"/>
          <w:spacing w:val="-6"/>
          <w:sz w:val="28"/>
          <w:szCs w:val="24"/>
          <w:lang w:val="uk-UA" w:eastAsia="ru-RU"/>
        </w:rPr>
        <w:t xml:space="preserve"> </w:t>
      </w:r>
      <w:r w:rsidR="00D84599" w:rsidRPr="004450F9">
        <w:rPr>
          <w:rFonts w:ascii="Times New Roman" w:eastAsia="Times New Roman" w:hAnsi="Times New Roman" w:cs="Times New Roman"/>
          <w:spacing w:val="-6"/>
          <w:sz w:val="28"/>
          <w:szCs w:val="24"/>
          <w:lang w:val="uk-UA" w:eastAsia="ru-RU"/>
        </w:rPr>
        <w:t>(О. Арцишевська, Л. Виготський, Л. Ганшоу, І. Зимня, М. Кабардов, Д. Керролл, Д. Кормос, О. Леонтьєв, П. Робінсон, С. Сапон, Р. Спаркс, Б. Теплов, М. Холодна</w:t>
      </w:r>
      <w:r w:rsidR="004F75A6" w:rsidRPr="004450F9">
        <w:rPr>
          <w:rFonts w:ascii="Times New Roman" w:eastAsia="Times New Roman" w:hAnsi="Times New Roman" w:cs="Times New Roman"/>
          <w:spacing w:val="-6"/>
          <w:sz w:val="28"/>
          <w:szCs w:val="24"/>
          <w:lang w:val="uk-UA" w:eastAsia="ru-RU"/>
        </w:rPr>
        <w:t xml:space="preserve">, </w:t>
      </w:r>
      <w:r w:rsidR="004F75A6" w:rsidRPr="004450F9">
        <w:rPr>
          <w:rFonts w:ascii="Times New Roman" w:eastAsia="Times New Roman" w:hAnsi="Times New Roman" w:cs="Times New Roman"/>
          <w:spacing w:val="-6"/>
          <w:sz w:val="28"/>
          <w:szCs w:val="24"/>
          <w:lang w:val="uk-UA" w:eastAsia="ru-RU"/>
        </w:rPr>
        <w:lastRenderedPageBreak/>
        <w:t>О. Шахнарович</w:t>
      </w:r>
      <w:r w:rsidR="00D84599" w:rsidRPr="004450F9">
        <w:rPr>
          <w:rFonts w:ascii="Times New Roman" w:eastAsia="Times New Roman" w:hAnsi="Times New Roman" w:cs="Times New Roman"/>
          <w:spacing w:val="-6"/>
          <w:sz w:val="28"/>
          <w:szCs w:val="24"/>
          <w:lang w:val="uk-UA" w:eastAsia="ru-RU"/>
        </w:rPr>
        <w:t xml:space="preserve"> та iн.) </w:t>
      </w:r>
      <w:r w:rsidR="002442BE" w:rsidRPr="004450F9">
        <w:rPr>
          <w:rFonts w:ascii="Times New Roman" w:eastAsia="Times New Roman" w:hAnsi="Times New Roman" w:cs="Times New Roman"/>
          <w:sz w:val="28"/>
          <w:lang w:val="uk-UA"/>
        </w:rPr>
        <w:t xml:space="preserve">дав змогу з’ясувати </w:t>
      </w:r>
      <w:r w:rsidR="002442BE" w:rsidRPr="004450F9">
        <w:rPr>
          <w:rFonts w:ascii="Times New Roman" w:eastAsia="Times New Roman" w:hAnsi="Times New Roman" w:cs="Times New Roman"/>
          <w:spacing w:val="-6"/>
          <w:sz w:val="28"/>
          <w:szCs w:val="24"/>
          <w:lang w:val="uk-UA" w:eastAsia="ru-RU"/>
        </w:rPr>
        <w:t xml:space="preserve">й </w:t>
      </w:r>
      <w:r w:rsidR="00D53633" w:rsidRPr="004450F9">
        <w:rPr>
          <w:rFonts w:ascii="Times New Roman" w:eastAsia="Times New Roman" w:hAnsi="Times New Roman" w:cs="Times New Roman"/>
          <w:spacing w:val="-6"/>
          <w:sz w:val="28"/>
          <w:szCs w:val="24"/>
          <w:lang w:val="uk-UA" w:eastAsia="ru-RU"/>
        </w:rPr>
        <w:t>схарактеризувати</w:t>
      </w:r>
      <w:r w:rsidR="002442BE" w:rsidRPr="004450F9">
        <w:rPr>
          <w:rFonts w:ascii="Times New Roman" w:eastAsia="Times New Roman" w:hAnsi="Times New Roman" w:cs="Times New Roman"/>
          <w:spacing w:val="-6"/>
          <w:sz w:val="28"/>
          <w:szCs w:val="24"/>
          <w:lang w:val="uk-UA" w:eastAsia="ru-RU"/>
        </w:rPr>
        <w:t xml:space="preserve"> </w:t>
      </w:r>
      <w:r w:rsidR="002442BE" w:rsidRPr="004450F9">
        <w:rPr>
          <w:rFonts w:ascii="Times New Roman" w:eastAsia="Times New Roman" w:hAnsi="Times New Roman" w:cs="Times New Roman"/>
          <w:b/>
          <w:bCs/>
          <w:i/>
          <w:iCs/>
          <w:spacing w:val="-6"/>
          <w:sz w:val="28"/>
          <w:szCs w:val="24"/>
          <w:lang w:val="uk-UA" w:eastAsia="ru-RU"/>
        </w:rPr>
        <w:t>психологічні умови</w:t>
      </w:r>
      <w:r w:rsidR="002442BE" w:rsidRPr="004450F9">
        <w:rPr>
          <w:rFonts w:ascii="Times New Roman" w:hAnsi="Times New Roman" w:cs="Times New Roman"/>
          <w:spacing w:val="-4"/>
          <w:sz w:val="28"/>
          <w:szCs w:val="28"/>
          <w:lang w:val="uk-UA"/>
        </w:rPr>
        <w:t xml:space="preserve"> </w:t>
      </w:r>
      <w:r w:rsidR="00E67905" w:rsidRPr="004450F9">
        <w:rPr>
          <w:rFonts w:ascii="Times New Roman" w:hAnsi="Times New Roman" w:cs="Times New Roman"/>
          <w:spacing w:val="-4"/>
          <w:sz w:val="28"/>
          <w:szCs w:val="28"/>
          <w:lang w:val="uk-UA"/>
        </w:rPr>
        <w:t>формування ЛЗ учнів</w:t>
      </w:r>
      <w:r w:rsidR="0014748F" w:rsidRPr="004450F9">
        <w:rPr>
          <w:rFonts w:ascii="Times New Roman" w:hAnsi="Times New Roman" w:cs="Times New Roman"/>
          <w:spacing w:val="-4"/>
          <w:sz w:val="28"/>
          <w:szCs w:val="28"/>
          <w:lang w:val="uk-UA"/>
        </w:rPr>
        <w:t>.</w:t>
      </w:r>
      <w:r w:rsidR="00E67905" w:rsidRPr="004450F9">
        <w:rPr>
          <w:rFonts w:ascii="Times New Roman" w:hAnsi="Times New Roman" w:cs="Times New Roman"/>
          <w:spacing w:val="-4"/>
          <w:sz w:val="28"/>
          <w:szCs w:val="28"/>
          <w:lang w:val="uk-UA"/>
        </w:rPr>
        <w:t xml:space="preserve"> </w:t>
      </w:r>
    </w:p>
    <w:p w14:paraId="11EE4862" w14:textId="4087B72C" w:rsidR="005673DB" w:rsidRPr="004450F9" w:rsidRDefault="00857F04" w:rsidP="00857F04">
      <w:pPr>
        <w:spacing w:after="0" w:line="240" w:lineRule="auto"/>
        <w:ind w:firstLine="567"/>
        <w:jc w:val="both"/>
        <w:rPr>
          <w:rFonts w:ascii="Times New Roman" w:hAnsi="Times New Roman" w:cs="Times New Roman"/>
          <w:spacing w:val="-4"/>
          <w:sz w:val="28"/>
          <w:szCs w:val="28"/>
          <w:lang w:val="uk-UA"/>
        </w:rPr>
      </w:pPr>
      <w:r w:rsidRPr="004450F9">
        <w:rPr>
          <w:rFonts w:ascii="Times New Roman" w:hAnsi="Times New Roman" w:cs="Times New Roman"/>
          <w:spacing w:val="-4"/>
          <w:sz w:val="28"/>
          <w:szCs w:val="28"/>
          <w:lang w:val="uk-UA"/>
        </w:rPr>
        <w:t xml:space="preserve">Виявлено, що ефективним мотиваційним </w:t>
      </w:r>
      <w:r w:rsidR="000C1362" w:rsidRPr="004450F9">
        <w:rPr>
          <w:rFonts w:ascii="Times New Roman" w:hAnsi="Times New Roman" w:cs="Times New Roman"/>
          <w:spacing w:val="-4"/>
          <w:sz w:val="28"/>
          <w:szCs w:val="28"/>
          <w:lang w:val="uk-UA"/>
        </w:rPr>
        <w:t>чинником</w:t>
      </w:r>
      <w:r w:rsidRPr="004450F9">
        <w:rPr>
          <w:rFonts w:ascii="Times New Roman" w:hAnsi="Times New Roman" w:cs="Times New Roman"/>
          <w:spacing w:val="-4"/>
          <w:sz w:val="28"/>
          <w:szCs w:val="28"/>
          <w:lang w:val="uk-UA"/>
        </w:rPr>
        <w:t xml:space="preserve"> навчання молодших школярів є інтерес до навчального мовного матеріалу російської та англійської мов і бажання різноманітної комунікації (Ю. Кулюткин, О. Малихіна, Г. Сухобська та </w:t>
      </w:r>
      <w:r w:rsidRPr="004450F9">
        <w:rPr>
          <w:rFonts w:ascii="Times New Roman" w:hAnsi="Times New Roman" w:cs="Times New Roman"/>
          <w:spacing w:val="-4"/>
          <w:sz w:val="28"/>
          <w:szCs w:val="28"/>
          <w:lang w:val="en-US"/>
        </w:rPr>
        <w:t>i</w:t>
      </w:r>
      <w:r w:rsidRPr="004450F9">
        <w:rPr>
          <w:rFonts w:ascii="Times New Roman" w:hAnsi="Times New Roman" w:cs="Times New Roman"/>
          <w:spacing w:val="-4"/>
          <w:sz w:val="28"/>
          <w:szCs w:val="28"/>
          <w:lang w:val="uk-UA"/>
        </w:rPr>
        <w:t xml:space="preserve">н.). </w:t>
      </w:r>
      <w:r w:rsidR="000C1362" w:rsidRPr="004450F9">
        <w:rPr>
          <w:rFonts w:ascii="Times New Roman" w:hAnsi="Times New Roman" w:cs="Times New Roman"/>
          <w:spacing w:val="-4"/>
          <w:sz w:val="28"/>
          <w:szCs w:val="28"/>
          <w:lang w:val="uk-UA"/>
        </w:rPr>
        <w:t>У</w:t>
      </w:r>
      <w:r w:rsidR="005673DB" w:rsidRPr="004450F9">
        <w:rPr>
          <w:rFonts w:ascii="Times New Roman" w:hAnsi="Times New Roman" w:cs="Times New Roman"/>
          <w:spacing w:val="-4"/>
          <w:sz w:val="28"/>
          <w:szCs w:val="28"/>
          <w:lang w:val="uk-UA"/>
        </w:rPr>
        <w:t xml:space="preserve">становлено, що успішність формування ЛЗ визначається засвоєнням знань, уміннями актуалізувати та використовувати отримані знання в акті комунікації. Цей процес зумовлений: а) інтересом, викликаним навчальним матеріалом, </w:t>
      </w:r>
      <w:r w:rsidR="000C1362" w:rsidRPr="004450F9">
        <w:rPr>
          <w:rFonts w:ascii="Times New Roman" w:hAnsi="Times New Roman" w:cs="Times New Roman"/>
          <w:spacing w:val="-4"/>
          <w:sz w:val="28"/>
          <w:szCs w:val="28"/>
          <w:lang w:val="uk-UA"/>
        </w:rPr>
        <w:t>й</w:t>
      </w:r>
      <w:r w:rsidR="00284AB1">
        <w:rPr>
          <w:rFonts w:ascii="Times New Roman" w:hAnsi="Times New Roman" w:cs="Times New Roman"/>
          <w:spacing w:val="-4"/>
          <w:sz w:val="28"/>
          <w:szCs w:val="28"/>
          <w:lang w:val="uk-UA"/>
        </w:rPr>
        <w:t> </w:t>
      </w:r>
      <w:r w:rsidR="005673DB" w:rsidRPr="004450F9">
        <w:rPr>
          <w:rFonts w:ascii="Times New Roman" w:hAnsi="Times New Roman" w:cs="Times New Roman"/>
          <w:spacing w:val="-4"/>
          <w:sz w:val="28"/>
          <w:szCs w:val="28"/>
          <w:lang w:val="uk-UA"/>
        </w:rPr>
        <w:t>особистим емоційно-чуттєви</w:t>
      </w:r>
      <w:r w:rsidR="000C1362" w:rsidRPr="004450F9">
        <w:rPr>
          <w:rFonts w:ascii="Times New Roman" w:hAnsi="Times New Roman" w:cs="Times New Roman"/>
          <w:spacing w:val="-4"/>
          <w:sz w:val="28"/>
          <w:szCs w:val="28"/>
          <w:lang w:val="uk-UA"/>
        </w:rPr>
        <w:t>м ставленням учнів до нього; б) </w:t>
      </w:r>
      <w:r w:rsidR="005673DB" w:rsidRPr="004450F9">
        <w:rPr>
          <w:rFonts w:ascii="Times New Roman" w:hAnsi="Times New Roman" w:cs="Times New Roman"/>
          <w:spacing w:val="-4"/>
          <w:sz w:val="28"/>
          <w:szCs w:val="28"/>
          <w:lang w:val="uk-UA"/>
        </w:rPr>
        <w:t>реалізацією дій та операцій з ініціативою (М.</w:t>
      </w:r>
      <w:r w:rsidR="00471A26" w:rsidRPr="004450F9">
        <w:rPr>
          <w:rFonts w:ascii="Times New Roman" w:hAnsi="Times New Roman" w:cs="Times New Roman"/>
          <w:spacing w:val="-4"/>
          <w:sz w:val="28"/>
          <w:szCs w:val="28"/>
          <w:lang w:val="uk-UA"/>
        </w:rPr>
        <w:t> </w:t>
      </w:r>
      <w:r w:rsidR="005673DB" w:rsidRPr="004450F9">
        <w:rPr>
          <w:rFonts w:ascii="Times New Roman" w:hAnsi="Times New Roman" w:cs="Times New Roman"/>
          <w:spacing w:val="-4"/>
          <w:sz w:val="28"/>
          <w:szCs w:val="28"/>
          <w:lang w:val="uk-UA"/>
        </w:rPr>
        <w:t>Гохлернер, Г.</w:t>
      </w:r>
      <w:r w:rsidR="00471A26" w:rsidRPr="004450F9">
        <w:rPr>
          <w:rFonts w:ascii="Times New Roman" w:hAnsi="Times New Roman" w:cs="Times New Roman"/>
          <w:spacing w:val="-4"/>
          <w:sz w:val="28"/>
          <w:szCs w:val="28"/>
          <w:lang w:val="uk-UA"/>
        </w:rPr>
        <w:t> </w:t>
      </w:r>
      <w:r w:rsidR="005673DB" w:rsidRPr="004450F9">
        <w:rPr>
          <w:rFonts w:ascii="Times New Roman" w:hAnsi="Times New Roman" w:cs="Times New Roman"/>
          <w:spacing w:val="-4"/>
          <w:sz w:val="28"/>
          <w:szCs w:val="28"/>
          <w:lang w:val="uk-UA"/>
        </w:rPr>
        <w:t>Ейгер, Р.</w:t>
      </w:r>
      <w:r w:rsidR="00471A26" w:rsidRPr="004450F9">
        <w:rPr>
          <w:rFonts w:ascii="Times New Roman" w:hAnsi="Times New Roman" w:cs="Times New Roman"/>
          <w:spacing w:val="-4"/>
          <w:sz w:val="28"/>
          <w:szCs w:val="28"/>
          <w:lang w:val="uk-UA"/>
        </w:rPr>
        <w:t> </w:t>
      </w:r>
      <w:r w:rsidR="005673DB" w:rsidRPr="004450F9">
        <w:rPr>
          <w:rFonts w:ascii="Times New Roman" w:hAnsi="Times New Roman" w:cs="Times New Roman"/>
          <w:spacing w:val="-4"/>
          <w:sz w:val="28"/>
          <w:szCs w:val="28"/>
          <w:lang w:val="uk-UA"/>
        </w:rPr>
        <w:t>Нємов, В.</w:t>
      </w:r>
      <w:r w:rsidR="00471A26" w:rsidRPr="004450F9">
        <w:rPr>
          <w:rFonts w:ascii="Times New Roman" w:hAnsi="Times New Roman" w:cs="Times New Roman"/>
          <w:spacing w:val="-4"/>
          <w:sz w:val="28"/>
          <w:szCs w:val="28"/>
          <w:lang w:val="uk-UA"/>
        </w:rPr>
        <w:t> </w:t>
      </w:r>
      <w:r w:rsidR="005673DB" w:rsidRPr="004450F9">
        <w:rPr>
          <w:rFonts w:ascii="Times New Roman" w:hAnsi="Times New Roman" w:cs="Times New Roman"/>
          <w:spacing w:val="-4"/>
          <w:sz w:val="28"/>
          <w:szCs w:val="28"/>
          <w:lang w:val="uk-UA"/>
        </w:rPr>
        <w:t xml:space="preserve">Чудновський та iн.) </w:t>
      </w:r>
    </w:p>
    <w:p w14:paraId="7D5BA500" w14:textId="3A756346" w:rsidR="005673DB" w:rsidRPr="004450F9" w:rsidRDefault="005673DB" w:rsidP="005673DB">
      <w:pPr>
        <w:spacing w:after="0" w:line="240" w:lineRule="auto"/>
        <w:ind w:firstLine="567"/>
        <w:jc w:val="both"/>
        <w:rPr>
          <w:rFonts w:ascii="Times New Roman" w:hAnsi="Times New Roman" w:cs="Times New Roman"/>
          <w:spacing w:val="-4"/>
          <w:sz w:val="28"/>
          <w:szCs w:val="28"/>
          <w:lang w:val="uk-UA"/>
        </w:rPr>
      </w:pPr>
      <w:r w:rsidRPr="004450F9">
        <w:rPr>
          <w:rFonts w:ascii="Times New Roman" w:hAnsi="Times New Roman" w:cs="Times New Roman"/>
          <w:spacing w:val="-4"/>
          <w:sz w:val="28"/>
          <w:szCs w:val="28"/>
          <w:lang w:val="uk-UA"/>
        </w:rPr>
        <w:t>Пiд час формування ЛЗ важливим є дотримання логічно</w:t>
      </w:r>
      <w:r w:rsidR="00FD3F97" w:rsidRPr="004450F9">
        <w:rPr>
          <w:rFonts w:ascii="Times New Roman" w:hAnsi="Times New Roman" w:cs="Times New Roman"/>
          <w:spacing w:val="-4"/>
          <w:sz w:val="28"/>
          <w:szCs w:val="28"/>
          <w:lang w:val="uk-UA"/>
        </w:rPr>
        <w:t>го</w:t>
      </w:r>
      <w:r w:rsidRPr="004450F9">
        <w:rPr>
          <w:rFonts w:ascii="Times New Roman" w:hAnsi="Times New Roman" w:cs="Times New Roman"/>
          <w:spacing w:val="-4"/>
          <w:sz w:val="28"/>
          <w:szCs w:val="28"/>
          <w:lang w:val="uk-UA"/>
        </w:rPr>
        <w:t xml:space="preserve"> узгоджен</w:t>
      </w:r>
      <w:r w:rsidR="00FD3F97" w:rsidRPr="004450F9">
        <w:rPr>
          <w:rFonts w:ascii="Times New Roman" w:hAnsi="Times New Roman" w:cs="Times New Roman"/>
          <w:spacing w:val="-4"/>
          <w:sz w:val="28"/>
          <w:szCs w:val="28"/>
          <w:lang w:val="uk-UA"/>
        </w:rPr>
        <w:t>ня</w:t>
      </w:r>
      <w:r w:rsidRPr="004450F9">
        <w:rPr>
          <w:rFonts w:ascii="Times New Roman" w:hAnsi="Times New Roman" w:cs="Times New Roman"/>
          <w:spacing w:val="-4"/>
          <w:sz w:val="28"/>
          <w:szCs w:val="28"/>
          <w:lang w:val="uk-UA"/>
        </w:rPr>
        <w:t xml:space="preserve"> складників засвоєння (І.</w:t>
      </w:r>
      <w:r w:rsidR="00471A26" w:rsidRPr="004450F9">
        <w:rPr>
          <w:rFonts w:ascii="Times New Roman" w:hAnsi="Times New Roman" w:cs="Times New Roman"/>
          <w:spacing w:val="-4"/>
          <w:sz w:val="28"/>
          <w:szCs w:val="28"/>
          <w:lang w:val="uk-UA"/>
        </w:rPr>
        <w:t> </w:t>
      </w:r>
      <w:r w:rsidRPr="004450F9">
        <w:rPr>
          <w:rFonts w:ascii="Times New Roman" w:hAnsi="Times New Roman" w:cs="Times New Roman"/>
          <w:spacing w:val="-4"/>
          <w:sz w:val="28"/>
          <w:szCs w:val="28"/>
          <w:lang w:val="uk-UA"/>
        </w:rPr>
        <w:t>Ільясов, Г.</w:t>
      </w:r>
      <w:r w:rsidR="00471A26" w:rsidRPr="004450F9">
        <w:rPr>
          <w:rFonts w:ascii="Times New Roman" w:hAnsi="Times New Roman" w:cs="Times New Roman"/>
          <w:spacing w:val="-4"/>
          <w:sz w:val="28"/>
          <w:szCs w:val="28"/>
          <w:lang w:val="uk-UA"/>
        </w:rPr>
        <w:t> </w:t>
      </w:r>
      <w:r w:rsidRPr="004450F9">
        <w:rPr>
          <w:rFonts w:ascii="Times New Roman" w:hAnsi="Times New Roman" w:cs="Times New Roman"/>
          <w:spacing w:val="-4"/>
          <w:sz w:val="28"/>
          <w:szCs w:val="28"/>
          <w:lang w:val="uk-UA"/>
        </w:rPr>
        <w:t>Костюк, В.</w:t>
      </w:r>
      <w:r w:rsidR="00471A26" w:rsidRPr="004450F9">
        <w:rPr>
          <w:rFonts w:ascii="Times New Roman" w:hAnsi="Times New Roman" w:cs="Times New Roman"/>
          <w:spacing w:val="-4"/>
          <w:sz w:val="28"/>
          <w:szCs w:val="28"/>
          <w:lang w:val="uk-UA"/>
        </w:rPr>
        <w:t> </w:t>
      </w:r>
      <w:r w:rsidRPr="004450F9">
        <w:rPr>
          <w:rFonts w:ascii="Times New Roman" w:hAnsi="Times New Roman" w:cs="Times New Roman"/>
          <w:spacing w:val="-4"/>
          <w:sz w:val="28"/>
          <w:szCs w:val="28"/>
          <w:lang w:val="uk-UA"/>
        </w:rPr>
        <w:t>Крутецький, С.</w:t>
      </w:r>
      <w:r w:rsidR="00471A26" w:rsidRPr="004450F9">
        <w:rPr>
          <w:rFonts w:ascii="Times New Roman" w:hAnsi="Times New Roman" w:cs="Times New Roman"/>
          <w:spacing w:val="-4"/>
          <w:sz w:val="28"/>
          <w:szCs w:val="28"/>
          <w:lang w:val="uk-UA"/>
        </w:rPr>
        <w:t> </w:t>
      </w:r>
      <w:r w:rsidRPr="004450F9">
        <w:rPr>
          <w:rFonts w:ascii="Times New Roman" w:hAnsi="Times New Roman" w:cs="Times New Roman"/>
          <w:spacing w:val="-4"/>
          <w:sz w:val="28"/>
          <w:szCs w:val="28"/>
          <w:lang w:val="uk-UA"/>
        </w:rPr>
        <w:t>Рубінштейн та ін.) мовного та мовленнєвого матеріалу. Це положення</w:t>
      </w:r>
      <w:r w:rsidR="00284AB1">
        <w:rPr>
          <w:rFonts w:ascii="Times New Roman" w:hAnsi="Times New Roman" w:cs="Times New Roman"/>
          <w:spacing w:val="-4"/>
          <w:sz w:val="28"/>
          <w:szCs w:val="28"/>
          <w:lang w:val="uk-UA"/>
        </w:rPr>
        <w:t xml:space="preserve"> детерміновано взаємозв'язком і </w:t>
      </w:r>
      <w:r w:rsidRPr="004450F9">
        <w:rPr>
          <w:rFonts w:ascii="Times New Roman" w:hAnsi="Times New Roman" w:cs="Times New Roman"/>
          <w:spacing w:val="-4"/>
          <w:sz w:val="28"/>
          <w:szCs w:val="28"/>
          <w:lang w:val="uk-UA"/>
        </w:rPr>
        <w:t xml:space="preserve">взаємодією всіх елементів засвоєння (сприйняття, розуміння, запам’ятовування, застосування). </w:t>
      </w:r>
    </w:p>
    <w:p w14:paraId="3FD5E331" w14:textId="4FD36E93" w:rsidR="005673DB" w:rsidRPr="004450F9" w:rsidRDefault="005673DB" w:rsidP="005673DB">
      <w:pPr>
        <w:spacing w:after="0" w:line="240" w:lineRule="auto"/>
        <w:ind w:firstLine="567"/>
        <w:jc w:val="both"/>
        <w:rPr>
          <w:rFonts w:ascii="Times New Roman" w:hAnsi="Times New Roman" w:cs="Times New Roman"/>
          <w:spacing w:val="-4"/>
          <w:sz w:val="28"/>
          <w:szCs w:val="28"/>
          <w:lang w:val="uk-UA"/>
        </w:rPr>
      </w:pPr>
      <w:r w:rsidRPr="004450F9">
        <w:rPr>
          <w:rFonts w:ascii="Times New Roman" w:hAnsi="Times New Roman" w:cs="Times New Roman"/>
          <w:spacing w:val="-4"/>
          <w:sz w:val="28"/>
          <w:szCs w:val="28"/>
          <w:lang w:val="uk-UA"/>
        </w:rPr>
        <w:t xml:space="preserve">Визначено роль вольового імпульсу (волі) учнів, прояву постійної наполегливості в навчальній діяльності з формування ЛЗ. </w:t>
      </w:r>
      <w:r w:rsidR="000C1362" w:rsidRPr="004450F9">
        <w:rPr>
          <w:rFonts w:ascii="Times New Roman" w:hAnsi="Times New Roman" w:cs="Times New Roman"/>
          <w:spacing w:val="-4"/>
          <w:sz w:val="28"/>
          <w:szCs w:val="28"/>
          <w:lang w:val="uk-UA"/>
        </w:rPr>
        <w:t>У</w:t>
      </w:r>
      <w:r w:rsidRPr="004450F9">
        <w:rPr>
          <w:rFonts w:ascii="Times New Roman" w:hAnsi="Times New Roman" w:cs="Times New Roman"/>
          <w:spacing w:val="-4"/>
          <w:sz w:val="28"/>
          <w:szCs w:val="28"/>
          <w:lang w:val="uk-UA"/>
        </w:rPr>
        <w:t xml:space="preserve">наслідок цього важливо, щоб навчання </w:t>
      </w:r>
      <w:r w:rsidR="000C1362" w:rsidRPr="004450F9">
        <w:rPr>
          <w:rFonts w:ascii="Times New Roman" w:hAnsi="Times New Roman" w:cs="Times New Roman"/>
          <w:spacing w:val="-4"/>
          <w:sz w:val="28"/>
          <w:szCs w:val="28"/>
          <w:lang w:val="uk-UA"/>
        </w:rPr>
        <w:t>в</w:t>
      </w:r>
      <w:r w:rsidRPr="004450F9">
        <w:rPr>
          <w:rFonts w:ascii="Times New Roman" w:hAnsi="Times New Roman" w:cs="Times New Roman"/>
          <w:spacing w:val="-4"/>
          <w:sz w:val="28"/>
          <w:szCs w:val="28"/>
          <w:lang w:val="uk-UA"/>
        </w:rPr>
        <w:t xml:space="preserve"> межах інтегративного підходу сприяло збереженню вольових зусиль учнів щодо засвоєння мов. </w:t>
      </w:r>
    </w:p>
    <w:p w14:paraId="4A41066E" w14:textId="4B174D36" w:rsidR="00B640C9" w:rsidRPr="004450F9" w:rsidRDefault="00B640C9" w:rsidP="00B640C9">
      <w:pPr>
        <w:spacing w:after="0" w:line="240" w:lineRule="auto"/>
        <w:ind w:firstLine="567"/>
        <w:jc w:val="both"/>
        <w:rPr>
          <w:rFonts w:ascii="Times New Roman" w:hAnsi="Times New Roman" w:cs="Times New Roman"/>
          <w:spacing w:val="-4"/>
          <w:sz w:val="28"/>
          <w:szCs w:val="28"/>
          <w:lang w:val="uk-UA"/>
        </w:rPr>
      </w:pPr>
      <w:r w:rsidRPr="004450F9">
        <w:rPr>
          <w:rFonts w:ascii="Times New Roman" w:hAnsi="Times New Roman" w:cs="Times New Roman"/>
          <w:spacing w:val="-4"/>
          <w:sz w:val="28"/>
          <w:szCs w:val="28"/>
          <w:lang w:val="uk-UA"/>
        </w:rPr>
        <w:t>На підставі вивчення теоретичних матеріалів визначено, що фахівці</w:t>
      </w:r>
      <w:r w:rsidR="00DD5B22" w:rsidRPr="004450F9">
        <w:rPr>
          <w:rFonts w:ascii="Times New Roman" w:hAnsi="Times New Roman" w:cs="Times New Roman"/>
          <w:spacing w:val="-4"/>
          <w:sz w:val="28"/>
          <w:szCs w:val="28"/>
          <w:lang w:val="uk-UA"/>
        </w:rPr>
        <w:t xml:space="preserve"> (О. Арцишевська, Д. Керролл, Д. Кормос, П. Робінсон, С. Сапон та </w:t>
      </w:r>
      <w:r w:rsidR="00DD5B22" w:rsidRPr="004450F9">
        <w:rPr>
          <w:rFonts w:ascii="Times New Roman" w:hAnsi="Times New Roman" w:cs="Times New Roman"/>
          <w:spacing w:val="-4"/>
          <w:sz w:val="28"/>
          <w:szCs w:val="28"/>
          <w:lang w:val="en-US"/>
        </w:rPr>
        <w:t>i</w:t>
      </w:r>
      <w:r w:rsidR="00DD5B22" w:rsidRPr="004450F9">
        <w:rPr>
          <w:rFonts w:ascii="Times New Roman" w:hAnsi="Times New Roman" w:cs="Times New Roman"/>
          <w:spacing w:val="-4"/>
          <w:sz w:val="28"/>
          <w:szCs w:val="28"/>
          <w:lang w:val="uk-UA"/>
        </w:rPr>
        <w:t>н</w:t>
      </w:r>
      <w:r w:rsidR="00AF03CE" w:rsidRPr="004450F9">
        <w:rPr>
          <w:rFonts w:ascii="Times New Roman" w:hAnsi="Times New Roman" w:cs="Times New Roman"/>
          <w:spacing w:val="-4"/>
          <w:sz w:val="28"/>
          <w:szCs w:val="28"/>
          <w:lang w:val="uk-UA"/>
        </w:rPr>
        <w:t>.)</w:t>
      </w:r>
      <w:r w:rsidR="00AF03CE" w:rsidRPr="004450F9">
        <w:rPr>
          <w:rFonts w:ascii="Times New Roman" w:eastAsia="Times New Roman" w:hAnsi="Times New Roman" w:cs="Times New Roman"/>
          <w:bCs/>
          <w:iCs/>
          <w:sz w:val="28"/>
          <w:szCs w:val="28"/>
          <w:lang w:val="uk-UA" w:eastAsia="ru-RU"/>
        </w:rPr>
        <w:t xml:space="preserve"> виокремлюють </w:t>
      </w:r>
      <w:r w:rsidRPr="004450F9">
        <w:rPr>
          <w:rFonts w:ascii="Times New Roman" w:hAnsi="Times New Roman" w:cs="Times New Roman"/>
          <w:spacing w:val="-4"/>
          <w:sz w:val="28"/>
          <w:szCs w:val="28"/>
          <w:lang w:val="uk-UA"/>
        </w:rPr>
        <w:t>так</w:t>
      </w:r>
      <w:r w:rsidR="000C1362" w:rsidRPr="004450F9">
        <w:rPr>
          <w:rFonts w:ascii="Times New Roman" w:hAnsi="Times New Roman" w:cs="Times New Roman"/>
          <w:spacing w:val="-4"/>
          <w:sz w:val="28"/>
          <w:szCs w:val="28"/>
          <w:lang w:val="uk-UA"/>
        </w:rPr>
        <w:t>і</w:t>
      </w:r>
      <w:r w:rsidRPr="004450F9">
        <w:rPr>
          <w:rFonts w:ascii="Times New Roman" w:hAnsi="Times New Roman" w:cs="Times New Roman"/>
          <w:spacing w:val="-4"/>
          <w:sz w:val="28"/>
          <w:szCs w:val="28"/>
          <w:lang w:val="uk-UA"/>
        </w:rPr>
        <w:t xml:space="preserve"> характеристики</w:t>
      </w:r>
      <w:r w:rsidR="00AF03CE" w:rsidRPr="004450F9">
        <w:rPr>
          <w:rFonts w:ascii="Times New Roman" w:hAnsi="Times New Roman" w:cs="Times New Roman"/>
          <w:spacing w:val="-4"/>
          <w:sz w:val="28"/>
          <w:szCs w:val="28"/>
          <w:lang w:val="uk-UA"/>
        </w:rPr>
        <w:t xml:space="preserve"> ЛЗ</w:t>
      </w:r>
      <w:r w:rsidRPr="004450F9">
        <w:rPr>
          <w:rFonts w:ascii="Times New Roman" w:hAnsi="Times New Roman" w:cs="Times New Roman"/>
          <w:spacing w:val="-4"/>
          <w:sz w:val="28"/>
          <w:szCs w:val="28"/>
          <w:lang w:val="uk-UA"/>
        </w:rPr>
        <w:t xml:space="preserve">: мотиваційні, когнітивні та комунікативні, пропорція яких визначається рівнем оволодіння мовою. У результаті вивчення російської та англійської мов, формується здібність, що </w:t>
      </w:r>
      <w:r w:rsidR="005628C8" w:rsidRPr="004450F9">
        <w:rPr>
          <w:rFonts w:ascii="Times New Roman" w:hAnsi="Times New Roman" w:cs="Times New Roman"/>
          <w:spacing w:val="-4"/>
          <w:sz w:val="28"/>
          <w:szCs w:val="28"/>
          <w:lang w:val="uk-UA"/>
        </w:rPr>
        <w:t>детерміну</w:t>
      </w:r>
      <w:bookmarkStart w:id="12" w:name="_Hlk48334153"/>
      <w:r w:rsidR="005628C8" w:rsidRPr="004450F9">
        <w:rPr>
          <w:rFonts w:ascii="Times New Roman" w:hAnsi="Times New Roman" w:cs="Times New Roman"/>
          <w:spacing w:val="-4"/>
          <w:sz w:val="28"/>
          <w:szCs w:val="28"/>
          <w:lang w:val="uk-UA"/>
        </w:rPr>
        <w:t>є</w:t>
      </w:r>
      <w:bookmarkEnd w:id="12"/>
      <w:r w:rsidR="005628C8" w:rsidRPr="004450F9">
        <w:rPr>
          <w:rFonts w:ascii="Times New Roman" w:hAnsi="Times New Roman" w:cs="Times New Roman"/>
          <w:spacing w:val="-4"/>
          <w:sz w:val="28"/>
          <w:szCs w:val="28"/>
          <w:lang w:val="uk-UA"/>
        </w:rPr>
        <w:t xml:space="preserve">ться </w:t>
      </w:r>
      <w:r w:rsidRPr="004450F9">
        <w:rPr>
          <w:rFonts w:ascii="Times New Roman" w:hAnsi="Times New Roman" w:cs="Times New Roman"/>
          <w:spacing w:val="-4"/>
          <w:sz w:val="28"/>
          <w:szCs w:val="28"/>
          <w:lang w:val="uk-UA"/>
        </w:rPr>
        <w:t>мотиваційни</w:t>
      </w:r>
      <w:r w:rsidR="005628C8" w:rsidRPr="004450F9">
        <w:rPr>
          <w:rFonts w:ascii="Times New Roman" w:hAnsi="Times New Roman" w:cs="Times New Roman"/>
          <w:spacing w:val="-4"/>
          <w:sz w:val="28"/>
          <w:szCs w:val="28"/>
          <w:lang w:val="uk-UA"/>
        </w:rPr>
        <w:t>м</w:t>
      </w:r>
      <w:r w:rsidRPr="004450F9">
        <w:rPr>
          <w:rFonts w:ascii="Times New Roman" w:hAnsi="Times New Roman" w:cs="Times New Roman"/>
          <w:spacing w:val="-4"/>
          <w:sz w:val="28"/>
          <w:szCs w:val="28"/>
          <w:lang w:val="uk-UA"/>
        </w:rPr>
        <w:t>, когнітивни</w:t>
      </w:r>
      <w:r w:rsidR="005628C8" w:rsidRPr="004450F9">
        <w:rPr>
          <w:rFonts w:ascii="Times New Roman" w:hAnsi="Times New Roman" w:cs="Times New Roman"/>
          <w:spacing w:val="-4"/>
          <w:sz w:val="28"/>
          <w:szCs w:val="28"/>
          <w:lang w:val="uk-UA"/>
        </w:rPr>
        <w:t>м</w:t>
      </w:r>
      <w:r w:rsidRPr="004450F9">
        <w:rPr>
          <w:rFonts w:ascii="Times New Roman" w:hAnsi="Times New Roman" w:cs="Times New Roman"/>
          <w:spacing w:val="-4"/>
          <w:sz w:val="28"/>
          <w:szCs w:val="28"/>
          <w:lang w:val="uk-UA"/>
        </w:rPr>
        <w:t xml:space="preserve"> i комунікативни</w:t>
      </w:r>
      <w:r w:rsidR="005628C8" w:rsidRPr="004450F9">
        <w:rPr>
          <w:rFonts w:ascii="Times New Roman" w:hAnsi="Times New Roman" w:cs="Times New Roman"/>
          <w:spacing w:val="-4"/>
          <w:sz w:val="28"/>
          <w:szCs w:val="28"/>
          <w:lang w:val="uk-UA"/>
        </w:rPr>
        <w:t>м</w:t>
      </w:r>
      <w:r w:rsidRPr="004450F9">
        <w:rPr>
          <w:rFonts w:ascii="Times New Roman" w:hAnsi="Times New Roman" w:cs="Times New Roman"/>
          <w:spacing w:val="-4"/>
          <w:sz w:val="28"/>
          <w:szCs w:val="28"/>
          <w:lang w:val="uk-UA"/>
        </w:rPr>
        <w:t xml:space="preserve"> складник</w:t>
      </w:r>
      <w:r w:rsidR="005628C8" w:rsidRPr="004450F9">
        <w:rPr>
          <w:rFonts w:ascii="Times New Roman" w:hAnsi="Times New Roman" w:cs="Times New Roman"/>
          <w:spacing w:val="-4"/>
          <w:sz w:val="28"/>
          <w:szCs w:val="28"/>
          <w:lang w:val="uk-UA"/>
        </w:rPr>
        <w:t>ами</w:t>
      </w:r>
      <w:r w:rsidR="00143AAD" w:rsidRPr="004450F9">
        <w:rPr>
          <w:rFonts w:ascii="Times New Roman" w:hAnsi="Times New Roman" w:cs="Times New Roman"/>
          <w:spacing w:val="-4"/>
          <w:sz w:val="28"/>
          <w:szCs w:val="28"/>
          <w:lang w:val="uk-UA"/>
        </w:rPr>
        <w:t>, як</w:t>
      </w:r>
      <w:r w:rsidR="00143AAD" w:rsidRPr="004450F9">
        <w:rPr>
          <w:rFonts w:ascii="Times New Roman" w:hAnsi="Times New Roman" w:cs="Times New Roman"/>
          <w:spacing w:val="-4"/>
          <w:sz w:val="28"/>
          <w:szCs w:val="28"/>
          <w:lang w:val="en-US"/>
        </w:rPr>
        <w:t>i</w:t>
      </w:r>
      <w:r w:rsidRPr="004450F9">
        <w:rPr>
          <w:rFonts w:ascii="Times New Roman" w:hAnsi="Times New Roman" w:cs="Times New Roman"/>
          <w:spacing w:val="-4"/>
          <w:sz w:val="28"/>
          <w:szCs w:val="28"/>
          <w:lang w:val="uk-UA"/>
        </w:rPr>
        <w:t xml:space="preserve"> актуалізуються на певних </w:t>
      </w:r>
      <w:r w:rsidR="00FD3F97" w:rsidRPr="004450F9">
        <w:rPr>
          <w:rFonts w:ascii="Times New Roman" w:hAnsi="Times New Roman" w:cs="Times New Roman"/>
          <w:spacing w:val="-4"/>
          <w:sz w:val="28"/>
          <w:szCs w:val="28"/>
          <w:lang w:val="uk-UA"/>
        </w:rPr>
        <w:t>етапах</w:t>
      </w:r>
      <w:r w:rsidRPr="004450F9">
        <w:rPr>
          <w:rFonts w:ascii="Times New Roman" w:hAnsi="Times New Roman" w:cs="Times New Roman"/>
          <w:spacing w:val="-4"/>
          <w:sz w:val="28"/>
          <w:szCs w:val="28"/>
          <w:lang w:val="uk-UA"/>
        </w:rPr>
        <w:t xml:space="preserve"> засвоєння мови.</w:t>
      </w:r>
    </w:p>
    <w:p w14:paraId="0EE8FBB4" w14:textId="53AFA1EA" w:rsidR="005673DB" w:rsidRPr="004450F9" w:rsidRDefault="005673DB" w:rsidP="005673DB">
      <w:pPr>
        <w:spacing w:after="0" w:line="240" w:lineRule="auto"/>
        <w:ind w:firstLine="567"/>
        <w:jc w:val="both"/>
        <w:rPr>
          <w:rFonts w:ascii="Times New Roman" w:hAnsi="Times New Roman" w:cs="Times New Roman"/>
          <w:spacing w:val="-4"/>
          <w:sz w:val="28"/>
          <w:szCs w:val="28"/>
          <w:lang w:val="uk-UA"/>
        </w:rPr>
      </w:pPr>
      <w:r w:rsidRPr="004450F9">
        <w:rPr>
          <w:rFonts w:ascii="Times New Roman" w:hAnsi="Times New Roman" w:cs="Times New Roman"/>
          <w:spacing w:val="-4"/>
          <w:sz w:val="28"/>
          <w:szCs w:val="28"/>
          <w:lang w:val="uk-UA"/>
        </w:rPr>
        <w:t xml:space="preserve">Урахування вікових особливостей учнів </w:t>
      </w:r>
      <w:r w:rsidR="00A10401" w:rsidRPr="004450F9">
        <w:rPr>
          <w:rFonts w:ascii="Times New Roman" w:hAnsi="Times New Roman" w:cs="Times New Roman"/>
          <w:spacing w:val="-4"/>
          <w:sz w:val="28"/>
          <w:szCs w:val="28"/>
          <w:lang w:val="uk-UA"/>
        </w:rPr>
        <w:t xml:space="preserve">(О. Киричук, </w:t>
      </w:r>
      <w:r w:rsidR="00A10401" w:rsidRPr="004450F9">
        <w:rPr>
          <w:rFonts w:ascii="Times New Roman" w:eastAsia="Times New Roman" w:hAnsi="Times New Roman" w:cs="Times New Roman"/>
          <w:color w:val="000000"/>
          <w:spacing w:val="-4"/>
          <w:sz w:val="28"/>
          <w:szCs w:val="28"/>
          <w:lang w:val="uk-UA" w:eastAsia="ru-RU"/>
        </w:rPr>
        <w:t>Г.</w:t>
      </w:r>
      <w:r w:rsidR="00A10401" w:rsidRPr="004450F9">
        <w:rPr>
          <w:rFonts w:ascii="Times New Roman" w:eastAsia="Times New Roman" w:hAnsi="Times New Roman" w:cs="Times New Roman"/>
          <w:color w:val="000000"/>
          <w:spacing w:val="-4"/>
          <w:sz w:val="28"/>
          <w:szCs w:val="28"/>
          <w:lang w:eastAsia="ru-RU"/>
        </w:rPr>
        <w:t> </w:t>
      </w:r>
      <w:r w:rsidR="00A10401" w:rsidRPr="004450F9">
        <w:rPr>
          <w:rFonts w:ascii="Times New Roman" w:eastAsia="Times New Roman" w:hAnsi="Times New Roman" w:cs="Times New Roman"/>
          <w:color w:val="000000"/>
          <w:spacing w:val="-4"/>
          <w:sz w:val="28"/>
          <w:szCs w:val="28"/>
          <w:lang w:val="uk-UA" w:eastAsia="ru-RU"/>
        </w:rPr>
        <w:t>Костюк, В. Пенфилд, Л. Робертс, Д.</w:t>
      </w:r>
      <w:r w:rsidR="00A10401" w:rsidRPr="004450F9">
        <w:rPr>
          <w:rFonts w:ascii="Times New Roman" w:eastAsia="Times New Roman" w:hAnsi="Times New Roman" w:cs="Times New Roman"/>
          <w:color w:val="000000"/>
          <w:spacing w:val="-4"/>
          <w:sz w:val="28"/>
          <w:szCs w:val="28"/>
          <w:lang w:eastAsia="ru-RU"/>
        </w:rPr>
        <w:t> </w:t>
      </w:r>
      <w:r w:rsidR="00A10401" w:rsidRPr="004450F9">
        <w:rPr>
          <w:rFonts w:ascii="Times New Roman" w:eastAsia="Times New Roman" w:hAnsi="Times New Roman" w:cs="Times New Roman"/>
          <w:color w:val="000000"/>
          <w:spacing w:val="-4"/>
          <w:sz w:val="28"/>
          <w:szCs w:val="28"/>
          <w:lang w:val="uk-UA" w:eastAsia="ru-RU"/>
        </w:rPr>
        <w:t xml:space="preserve">Фельдштейн, В. Цетлін та </w:t>
      </w:r>
      <w:r w:rsidR="00A10401" w:rsidRPr="004450F9">
        <w:rPr>
          <w:rFonts w:ascii="Times New Roman" w:eastAsia="Times New Roman" w:hAnsi="Times New Roman" w:cs="Times New Roman"/>
          <w:color w:val="000000"/>
          <w:spacing w:val="-4"/>
          <w:sz w:val="28"/>
          <w:szCs w:val="28"/>
          <w:lang w:val="en-US" w:eastAsia="ru-RU"/>
        </w:rPr>
        <w:t>i</w:t>
      </w:r>
      <w:r w:rsidR="00A10401" w:rsidRPr="004450F9">
        <w:rPr>
          <w:rFonts w:ascii="Times New Roman" w:eastAsia="Times New Roman" w:hAnsi="Times New Roman" w:cs="Times New Roman"/>
          <w:color w:val="000000"/>
          <w:spacing w:val="-4"/>
          <w:sz w:val="28"/>
          <w:szCs w:val="28"/>
          <w:lang w:val="uk-UA" w:eastAsia="ru-RU"/>
        </w:rPr>
        <w:t xml:space="preserve">н.) </w:t>
      </w:r>
      <w:r w:rsidRPr="004450F9">
        <w:rPr>
          <w:rFonts w:ascii="Times New Roman" w:hAnsi="Times New Roman" w:cs="Times New Roman"/>
          <w:spacing w:val="-4"/>
          <w:sz w:val="28"/>
          <w:szCs w:val="28"/>
          <w:lang w:val="uk-UA"/>
        </w:rPr>
        <w:t xml:space="preserve">забезпечує оптимальні умови для формування ЛЗ; </w:t>
      </w:r>
      <w:r w:rsidR="00FD3F97" w:rsidRPr="004450F9">
        <w:rPr>
          <w:rFonts w:ascii="Times New Roman" w:hAnsi="Times New Roman" w:cs="Times New Roman"/>
          <w:spacing w:val="-4"/>
          <w:sz w:val="28"/>
          <w:szCs w:val="28"/>
          <w:lang w:val="uk-UA"/>
        </w:rPr>
        <w:t>дає змогу</w:t>
      </w:r>
      <w:r w:rsidRPr="004450F9">
        <w:rPr>
          <w:rFonts w:ascii="Times New Roman" w:hAnsi="Times New Roman" w:cs="Times New Roman"/>
          <w:spacing w:val="-4"/>
          <w:sz w:val="28"/>
          <w:szCs w:val="28"/>
          <w:lang w:val="uk-UA"/>
        </w:rPr>
        <w:t xml:space="preserve"> раціонально організувати процес навчання; розраховувати на якісний результат навчальної д</w:t>
      </w:r>
      <w:r w:rsidR="00284AB1">
        <w:rPr>
          <w:rFonts w:ascii="Times New Roman" w:hAnsi="Times New Roman" w:cs="Times New Roman"/>
          <w:spacing w:val="-4"/>
          <w:sz w:val="28"/>
          <w:szCs w:val="28"/>
          <w:lang w:val="uk-UA"/>
        </w:rPr>
        <w:t>іяльності; стимулювати учнів до </w:t>
      </w:r>
      <w:r w:rsidRPr="004450F9">
        <w:rPr>
          <w:rFonts w:ascii="Times New Roman" w:hAnsi="Times New Roman" w:cs="Times New Roman"/>
          <w:spacing w:val="-4"/>
          <w:sz w:val="28"/>
          <w:szCs w:val="28"/>
          <w:lang w:val="uk-UA"/>
        </w:rPr>
        <w:t>більш глибокого розуміння мов.</w:t>
      </w:r>
    </w:p>
    <w:p w14:paraId="505CA7F2" w14:textId="6FFC28FB" w:rsidR="002404F0" w:rsidRPr="004450F9" w:rsidRDefault="002404F0" w:rsidP="00C46036">
      <w:pPr>
        <w:spacing w:after="0" w:line="240" w:lineRule="auto"/>
        <w:ind w:firstLine="567"/>
        <w:jc w:val="both"/>
        <w:rPr>
          <w:rFonts w:ascii="Times New Roman" w:hAnsi="Times New Roman" w:cs="Times New Roman"/>
          <w:spacing w:val="-4"/>
          <w:sz w:val="28"/>
          <w:szCs w:val="28"/>
          <w:lang w:val="uk-UA"/>
        </w:rPr>
      </w:pPr>
      <w:r w:rsidRPr="004450F9">
        <w:rPr>
          <w:rFonts w:ascii="Times New Roman" w:hAnsi="Times New Roman" w:cs="Times New Roman"/>
          <w:spacing w:val="-4"/>
          <w:sz w:val="28"/>
          <w:szCs w:val="28"/>
          <w:lang w:val="uk-UA"/>
        </w:rPr>
        <w:t>Засвоєння знань про досліджувані граматичні категорії частин мови, формування вмінь і навичок вибору та визначення цих категорій в акті комунікації становить сутність формування ЛЗ та залеж</w:t>
      </w:r>
      <w:r w:rsidR="00284AB1">
        <w:rPr>
          <w:rFonts w:ascii="Times New Roman" w:hAnsi="Times New Roman" w:cs="Times New Roman"/>
          <w:spacing w:val="-4"/>
          <w:sz w:val="28"/>
          <w:szCs w:val="28"/>
          <w:lang w:val="uk-UA"/>
        </w:rPr>
        <w:t>ить від ситуації, коли опора на </w:t>
      </w:r>
      <w:r w:rsidRPr="004450F9">
        <w:rPr>
          <w:rFonts w:ascii="Times New Roman" w:hAnsi="Times New Roman" w:cs="Times New Roman"/>
          <w:spacing w:val="-4"/>
          <w:sz w:val="28"/>
          <w:szCs w:val="28"/>
          <w:lang w:val="uk-UA"/>
        </w:rPr>
        <w:t xml:space="preserve">інтегративний підхід: а) зумовлює свідому ініціативну практику учнів щодо досліджуваної мови; б) співвідноситься з узаємообумовленими етапами засвоєння навчального матеріалу (сприйняття, розуміння, запам’ятовування, застосування); в) залежить вiд волі учнів, </w:t>
      </w:r>
      <w:r w:rsidR="00FD3F97" w:rsidRPr="004450F9">
        <w:rPr>
          <w:rFonts w:ascii="Times New Roman" w:hAnsi="Times New Roman" w:cs="Times New Roman"/>
          <w:spacing w:val="-4"/>
          <w:sz w:val="28"/>
          <w:szCs w:val="28"/>
          <w:lang w:val="uk-UA"/>
        </w:rPr>
        <w:t>ви</w:t>
      </w:r>
      <w:r w:rsidRPr="004450F9">
        <w:rPr>
          <w:rFonts w:ascii="Times New Roman" w:hAnsi="Times New Roman" w:cs="Times New Roman"/>
          <w:spacing w:val="-4"/>
          <w:sz w:val="28"/>
          <w:szCs w:val="28"/>
          <w:lang w:val="uk-UA"/>
        </w:rPr>
        <w:t>яв</w:t>
      </w:r>
      <w:r w:rsidR="00FD3F97" w:rsidRPr="004450F9">
        <w:rPr>
          <w:rFonts w:ascii="Times New Roman" w:hAnsi="Times New Roman" w:cs="Times New Roman"/>
          <w:spacing w:val="-4"/>
          <w:sz w:val="28"/>
          <w:szCs w:val="28"/>
          <w:lang w:val="uk-UA"/>
        </w:rPr>
        <w:t>лення</w:t>
      </w:r>
      <w:r w:rsidRPr="004450F9">
        <w:rPr>
          <w:rFonts w:ascii="Times New Roman" w:hAnsi="Times New Roman" w:cs="Times New Roman"/>
          <w:spacing w:val="-4"/>
          <w:sz w:val="28"/>
          <w:szCs w:val="28"/>
          <w:lang w:val="uk-UA"/>
        </w:rPr>
        <w:t xml:space="preserve"> наполегливості до</w:t>
      </w:r>
      <w:r w:rsidR="000C1362" w:rsidRPr="004450F9">
        <w:rPr>
          <w:rFonts w:ascii="Times New Roman" w:hAnsi="Times New Roman" w:cs="Times New Roman"/>
          <w:spacing w:val="-4"/>
          <w:sz w:val="28"/>
          <w:szCs w:val="28"/>
          <w:lang w:val="uk-UA"/>
        </w:rPr>
        <w:t xml:space="preserve"> </w:t>
      </w:r>
      <w:r w:rsidR="00284AB1">
        <w:rPr>
          <w:rFonts w:ascii="Times New Roman" w:hAnsi="Times New Roman" w:cs="Times New Roman"/>
          <w:spacing w:val="-4"/>
          <w:sz w:val="28"/>
          <w:szCs w:val="28"/>
          <w:lang w:val="uk-UA"/>
        </w:rPr>
        <w:t>накопичення знань і </w:t>
      </w:r>
      <w:r w:rsidRPr="004450F9">
        <w:rPr>
          <w:rFonts w:ascii="Times New Roman" w:hAnsi="Times New Roman" w:cs="Times New Roman"/>
          <w:spacing w:val="-4"/>
          <w:sz w:val="28"/>
          <w:szCs w:val="28"/>
          <w:lang w:val="uk-UA"/>
        </w:rPr>
        <w:t xml:space="preserve">виконання навчальних операцій, спрямованих на формування мовних і комунікативно-мовленнєвих умінь; </w:t>
      </w:r>
      <w:r w:rsidR="00D3045A" w:rsidRPr="004450F9">
        <w:rPr>
          <w:rFonts w:ascii="Times New Roman" w:hAnsi="Times New Roman" w:cs="Times New Roman"/>
          <w:bCs/>
          <w:spacing w:val="-4"/>
          <w:sz w:val="28"/>
          <w:szCs w:val="28"/>
          <w:lang w:val="uk-UA"/>
        </w:rPr>
        <w:t>г) актуаліза</w:t>
      </w:r>
      <w:r w:rsidR="00284AB1">
        <w:rPr>
          <w:rFonts w:ascii="Times New Roman" w:hAnsi="Times New Roman" w:cs="Times New Roman"/>
          <w:bCs/>
          <w:spacing w:val="-4"/>
          <w:sz w:val="28"/>
          <w:szCs w:val="28"/>
          <w:lang w:val="uk-UA"/>
        </w:rPr>
        <w:t>ція мотиваційних, когнітивних і </w:t>
      </w:r>
      <w:r w:rsidR="00D3045A" w:rsidRPr="004450F9">
        <w:rPr>
          <w:rFonts w:ascii="Times New Roman" w:hAnsi="Times New Roman" w:cs="Times New Roman"/>
          <w:bCs/>
          <w:spacing w:val="-4"/>
          <w:sz w:val="28"/>
          <w:szCs w:val="28"/>
          <w:lang w:val="uk-UA"/>
        </w:rPr>
        <w:t xml:space="preserve">комунікативних складників </w:t>
      </w:r>
      <w:r w:rsidR="00D3045A" w:rsidRPr="004450F9">
        <w:rPr>
          <w:rFonts w:ascii="Times New Roman" w:hAnsi="Times New Roman" w:cs="Times New Roman"/>
          <w:bCs/>
          <w:iCs/>
          <w:spacing w:val="-4"/>
          <w:sz w:val="28"/>
          <w:szCs w:val="28"/>
          <w:lang w:val="uk-UA"/>
        </w:rPr>
        <w:t>ЛЗ</w:t>
      </w:r>
      <w:r w:rsidR="00D3045A" w:rsidRPr="004450F9">
        <w:rPr>
          <w:rFonts w:ascii="Times New Roman" w:hAnsi="Times New Roman" w:cs="Times New Roman"/>
          <w:bCs/>
          <w:spacing w:val="-4"/>
          <w:sz w:val="28"/>
          <w:szCs w:val="28"/>
          <w:lang w:val="uk-UA"/>
        </w:rPr>
        <w:t xml:space="preserve"> у процесі навчання мови; </w:t>
      </w:r>
      <w:r w:rsidR="00D3045A" w:rsidRPr="004450F9">
        <w:rPr>
          <w:rFonts w:ascii="Times New Roman" w:hAnsi="Times New Roman" w:cs="Times New Roman"/>
          <w:spacing w:val="-4"/>
          <w:sz w:val="28"/>
          <w:szCs w:val="28"/>
          <w:lang w:val="uk-UA"/>
        </w:rPr>
        <w:t>д</w:t>
      </w:r>
      <w:r w:rsidRPr="004450F9">
        <w:rPr>
          <w:rFonts w:ascii="Times New Roman" w:hAnsi="Times New Roman" w:cs="Times New Roman"/>
          <w:spacing w:val="-4"/>
          <w:sz w:val="28"/>
          <w:szCs w:val="28"/>
          <w:lang w:val="uk-UA"/>
        </w:rPr>
        <w:t>) ураховує віковi та психологічнi особливостi молодших школярів у процесі мовного навчання.</w:t>
      </w:r>
      <w:r w:rsidR="00C614F1" w:rsidRPr="004450F9">
        <w:rPr>
          <w:rFonts w:ascii="Times New Roman" w:hAnsi="Times New Roman" w:cs="Times New Roman"/>
          <w:spacing w:val="-4"/>
          <w:sz w:val="28"/>
          <w:szCs w:val="28"/>
          <w:lang w:val="uk-UA"/>
        </w:rPr>
        <w:t xml:space="preserve"> </w:t>
      </w:r>
    </w:p>
    <w:p w14:paraId="7B43DB98" w14:textId="3FEECF07" w:rsidR="00D62793" w:rsidRPr="004450F9" w:rsidRDefault="00033DA4" w:rsidP="00AB4B96">
      <w:pPr>
        <w:spacing w:after="0" w:line="240" w:lineRule="auto"/>
        <w:ind w:firstLine="567"/>
        <w:jc w:val="both"/>
        <w:rPr>
          <w:rFonts w:ascii="Times New Roman" w:hAnsi="Times New Roman" w:cs="Times New Roman"/>
          <w:spacing w:val="-6"/>
          <w:sz w:val="28"/>
          <w:szCs w:val="28"/>
          <w:lang w:val="uk-UA"/>
        </w:rPr>
      </w:pPr>
      <w:r w:rsidRPr="004450F9">
        <w:rPr>
          <w:rFonts w:ascii="Times New Roman" w:hAnsi="Times New Roman" w:cs="Times New Roman"/>
          <w:spacing w:val="-6"/>
          <w:sz w:val="28"/>
          <w:szCs w:val="28"/>
          <w:lang w:val="uk-UA"/>
        </w:rPr>
        <w:t>Методика ф</w:t>
      </w:r>
      <w:r w:rsidR="001D5980" w:rsidRPr="004450F9">
        <w:rPr>
          <w:rFonts w:ascii="Times New Roman" w:hAnsi="Times New Roman" w:cs="Times New Roman"/>
          <w:spacing w:val="-6"/>
          <w:sz w:val="28"/>
          <w:szCs w:val="28"/>
          <w:lang w:val="uk-UA"/>
        </w:rPr>
        <w:t xml:space="preserve">ормування </w:t>
      </w:r>
      <w:r w:rsidR="00970086" w:rsidRPr="004450F9">
        <w:rPr>
          <w:rFonts w:ascii="Times New Roman" w:hAnsi="Times New Roman" w:cs="Times New Roman"/>
          <w:spacing w:val="-6"/>
          <w:sz w:val="28"/>
          <w:szCs w:val="28"/>
          <w:lang w:val="uk-UA"/>
        </w:rPr>
        <w:t xml:space="preserve">ЛЗ </w:t>
      </w:r>
      <w:r w:rsidR="001D5980" w:rsidRPr="004450F9">
        <w:rPr>
          <w:rFonts w:ascii="Times New Roman" w:hAnsi="Times New Roman" w:cs="Times New Roman"/>
          <w:spacing w:val="-6"/>
          <w:sz w:val="28"/>
          <w:szCs w:val="28"/>
          <w:lang w:val="uk-UA"/>
        </w:rPr>
        <w:t xml:space="preserve">учнів </w:t>
      </w:r>
      <w:r w:rsidR="00AB4B96" w:rsidRPr="004450F9">
        <w:rPr>
          <w:rFonts w:ascii="Times New Roman" w:hAnsi="Times New Roman" w:cs="Times New Roman"/>
          <w:spacing w:val="-6"/>
          <w:sz w:val="28"/>
          <w:szCs w:val="28"/>
          <w:lang w:val="uk-UA"/>
        </w:rPr>
        <w:t xml:space="preserve">на основі інтегративного підходу до навчання російської мови в процесі зіставлення її з англійською мовою </w:t>
      </w:r>
      <w:r w:rsidR="001D5980" w:rsidRPr="004450F9">
        <w:rPr>
          <w:rFonts w:ascii="Times New Roman" w:hAnsi="Times New Roman" w:cs="Times New Roman"/>
          <w:spacing w:val="-6"/>
          <w:sz w:val="28"/>
          <w:szCs w:val="28"/>
          <w:lang w:val="uk-UA"/>
        </w:rPr>
        <w:t>вимагає врахувати</w:t>
      </w:r>
      <w:r w:rsidR="001D5980" w:rsidRPr="004450F9">
        <w:rPr>
          <w:rFonts w:ascii="Times New Roman" w:hAnsi="Times New Roman" w:cs="Times New Roman"/>
          <w:b/>
          <w:bCs/>
          <w:i/>
          <w:iCs/>
          <w:spacing w:val="-6"/>
          <w:sz w:val="28"/>
          <w:szCs w:val="28"/>
          <w:lang w:val="uk-UA"/>
        </w:rPr>
        <w:t xml:space="preserve"> дидактичні основи. </w:t>
      </w:r>
      <w:r w:rsidR="001D5980" w:rsidRPr="004450F9">
        <w:rPr>
          <w:rFonts w:ascii="Times New Roman" w:hAnsi="Times New Roman" w:cs="Times New Roman"/>
          <w:spacing w:val="-6"/>
          <w:sz w:val="28"/>
          <w:szCs w:val="28"/>
          <w:lang w:val="uk-UA"/>
        </w:rPr>
        <w:t xml:space="preserve">Виходячи з основних положень загальної дидактики </w:t>
      </w:r>
      <w:r w:rsidR="001D5980" w:rsidRPr="004450F9">
        <w:rPr>
          <w:rFonts w:ascii="Times New Roman" w:hAnsi="Times New Roman" w:cs="Times New Roman"/>
          <w:spacing w:val="-6"/>
          <w:sz w:val="28"/>
          <w:szCs w:val="28"/>
          <w:lang w:val="uk-UA"/>
        </w:rPr>
        <w:lastRenderedPageBreak/>
        <w:t>(Ю.</w:t>
      </w:r>
      <w:r w:rsidR="00710276"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 xml:space="preserve">Бабанський, </w:t>
      </w:r>
      <w:r w:rsidR="00C30DE0" w:rsidRPr="004450F9">
        <w:rPr>
          <w:rFonts w:ascii="Times New Roman" w:hAnsi="Times New Roman" w:cs="Times New Roman"/>
          <w:spacing w:val="-6"/>
          <w:sz w:val="28"/>
          <w:szCs w:val="28"/>
          <w:lang w:val="uk-UA"/>
        </w:rPr>
        <w:t>О</w:t>
      </w:r>
      <w:r w:rsidR="001D5980" w:rsidRPr="004450F9">
        <w:rPr>
          <w:rFonts w:ascii="Times New Roman" w:hAnsi="Times New Roman" w:cs="Times New Roman"/>
          <w:spacing w:val="-6"/>
          <w:sz w:val="28"/>
          <w:szCs w:val="28"/>
          <w:lang w:val="uk-UA"/>
        </w:rPr>
        <w:t>.</w:t>
      </w:r>
      <w:r w:rsidR="00710276"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Матюшкін, М.</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Поташник, М.</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 xml:space="preserve">Скаткін та ін.) </w:t>
      </w:r>
      <w:r w:rsidR="009C74AA" w:rsidRPr="004450F9">
        <w:rPr>
          <w:rFonts w:ascii="Times New Roman" w:hAnsi="Times New Roman" w:cs="Times New Roman"/>
          <w:spacing w:val="-6"/>
          <w:sz w:val="28"/>
          <w:szCs w:val="28"/>
          <w:lang w:val="uk-UA"/>
        </w:rPr>
        <w:t>та</w:t>
      </w:r>
      <w:r w:rsidR="001D5980" w:rsidRPr="004450F9">
        <w:rPr>
          <w:rFonts w:ascii="Times New Roman" w:hAnsi="Times New Roman" w:cs="Times New Roman"/>
          <w:spacing w:val="-6"/>
          <w:sz w:val="28"/>
          <w:szCs w:val="28"/>
          <w:lang w:val="uk-UA"/>
        </w:rPr>
        <w:t xml:space="preserve"> </w:t>
      </w:r>
      <w:r w:rsidRPr="004450F9">
        <w:rPr>
          <w:rFonts w:ascii="Times New Roman" w:hAnsi="Times New Roman" w:cs="Times New Roman"/>
          <w:spacing w:val="-6"/>
          <w:sz w:val="28"/>
          <w:szCs w:val="28"/>
          <w:lang w:val="uk-UA"/>
        </w:rPr>
        <w:t xml:space="preserve">лінгводидактики </w:t>
      </w:r>
      <w:r w:rsidR="001D5980" w:rsidRPr="004450F9">
        <w:rPr>
          <w:rFonts w:ascii="Times New Roman" w:hAnsi="Times New Roman" w:cs="Times New Roman"/>
          <w:spacing w:val="-6"/>
          <w:sz w:val="28"/>
          <w:szCs w:val="28"/>
          <w:lang w:val="uk-UA"/>
        </w:rPr>
        <w:t>російськ</w:t>
      </w:r>
      <w:r w:rsidR="009C74AA" w:rsidRPr="004450F9">
        <w:rPr>
          <w:rFonts w:ascii="Times New Roman" w:hAnsi="Times New Roman" w:cs="Times New Roman"/>
          <w:spacing w:val="-6"/>
          <w:sz w:val="28"/>
          <w:szCs w:val="28"/>
          <w:lang w:val="uk-UA"/>
        </w:rPr>
        <w:t>ої</w:t>
      </w:r>
      <w:r w:rsidR="001D5980" w:rsidRPr="004450F9">
        <w:rPr>
          <w:rFonts w:ascii="Times New Roman" w:hAnsi="Times New Roman" w:cs="Times New Roman"/>
          <w:spacing w:val="-6"/>
          <w:sz w:val="28"/>
          <w:szCs w:val="28"/>
          <w:lang w:val="uk-UA"/>
        </w:rPr>
        <w:t xml:space="preserve"> мов</w:t>
      </w:r>
      <w:r w:rsidR="009C74AA" w:rsidRPr="004450F9">
        <w:rPr>
          <w:rFonts w:ascii="Times New Roman" w:hAnsi="Times New Roman" w:cs="Times New Roman"/>
          <w:spacing w:val="-6"/>
          <w:sz w:val="28"/>
          <w:szCs w:val="28"/>
          <w:lang w:val="uk-UA"/>
        </w:rPr>
        <w:t>и</w:t>
      </w:r>
      <w:r w:rsidR="001D5980" w:rsidRPr="004450F9">
        <w:rPr>
          <w:rFonts w:ascii="Times New Roman" w:hAnsi="Times New Roman" w:cs="Times New Roman"/>
          <w:spacing w:val="-6"/>
          <w:sz w:val="28"/>
          <w:szCs w:val="28"/>
          <w:lang w:val="uk-UA"/>
        </w:rPr>
        <w:t xml:space="preserve"> (Є.</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Голобородько, І.</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Ґудзик, Л.</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Демченко, Г.</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Михайл</w:t>
      </w:r>
      <w:r w:rsidR="0021111F" w:rsidRPr="004450F9">
        <w:rPr>
          <w:rFonts w:ascii="Times New Roman" w:hAnsi="Times New Roman" w:cs="Times New Roman"/>
          <w:spacing w:val="-6"/>
          <w:sz w:val="28"/>
          <w:szCs w:val="28"/>
          <w:lang w:val="uk-UA"/>
        </w:rPr>
        <w:t>о</w:t>
      </w:r>
      <w:r w:rsidR="001D5980" w:rsidRPr="004450F9">
        <w:rPr>
          <w:rFonts w:ascii="Times New Roman" w:hAnsi="Times New Roman" w:cs="Times New Roman"/>
          <w:spacing w:val="-6"/>
          <w:sz w:val="28"/>
          <w:szCs w:val="28"/>
          <w:lang w:val="uk-UA"/>
        </w:rPr>
        <w:t>вська, І.</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Пахненко, Н.</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Пашк</w:t>
      </w:r>
      <w:r w:rsidRPr="004450F9">
        <w:rPr>
          <w:rFonts w:ascii="Times New Roman" w:hAnsi="Times New Roman" w:cs="Times New Roman"/>
          <w:spacing w:val="-6"/>
          <w:sz w:val="28"/>
          <w:szCs w:val="28"/>
          <w:lang w:val="uk-UA"/>
        </w:rPr>
        <w:t>і</w:t>
      </w:r>
      <w:r w:rsidR="001D5980" w:rsidRPr="004450F9">
        <w:rPr>
          <w:rFonts w:ascii="Times New Roman" w:hAnsi="Times New Roman" w:cs="Times New Roman"/>
          <w:spacing w:val="-6"/>
          <w:sz w:val="28"/>
          <w:szCs w:val="28"/>
          <w:lang w:val="uk-UA"/>
        </w:rPr>
        <w:t>вська, В.</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Стат</w:t>
      </w:r>
      <w:r w:rsidRPr="004450F9">
        <w:rPr>
          <w:rFonts w:ascii="Times New Roman" w:hAnsi="Times New Roman" w:cs="Times New Roman"/>
          <w:spacing w:val="-6"/>
          <w:sz w:val="28"/>
          <w:szCs w:val="28"/>
          <w:lang w:val="uk-UA"/>
        </w:rPr>
        <w:t>і</w:t>
      </w:r>
      <w:r w:rsidR="001D5980" w:rsidRPr="004450F9">
        <w:rPr>
          <w:rFonts w:ascii="Times New Roman" w:hAnsi="Times New Roman" w:cs="Times New Roman"/>
          <w:spacing w:val="-6"/>
          <w:sz w:val="28"/>
          <w:szCs w:val="28"/>
          <w:lang w:val="uk-UA"/>
        </w:rPr>
        <w:t>вка, Л.</w:t>
      </w:r>
      <w:r w:rsidR="009C74AA" w:rsidRPr="004450F9">
        <w:rPr>
          <w:rFonts w:ascii="Times New Roman" w:hAnsi="Times New Roman" w:cs="Times New Roman"/>
          <w:spacing w:val="-6"/>
          <w:sz w:val="28"/>
          <w:szCs w:val="28"/>
          <w:lang w:val="uk-UA"/>
        </w:rPr>
        <w:t> </w:t>
      </w:r>
      <w:r w:rsidR="001D5980" w:rsidRPr="004450F9">
        <w:rPr>
          <w:rFonts w:ascii="Times New Roman" w:hAnsi="Times New Roman" w:cs="Times New Roman"/>
          <w:spacing w:val="-6"/>
          <w:sz w:val="28"/>
          <w:szCs w:val="28"/>
          <w:lang w:val="uk-UA"/>
        </w:rPr>
        <w:t xml:space="preserve">Федоренко та ін.), </w:t>
      </w:r>
      <w:r w:rsidRPr="004450F9">
        <w:rPr>
          <w:rFonts w:ascii="Times New Roman" w:hAnsi="Times New Roman" w:cs="Times New Roman"/>
          <w:spacing w:val="-6"/>
          <w:sz w:val="28"/>
          <w:szCs w:val="28"/>
          <w:lang w:val="uk-UA"/>
        </w:rPr>
        <w:t>у</w:t>
      </w:r>
      <w:r w:rsidR="001D5980" w:rsidRPr="004450F9">
        <w:rPr>
          <w:rFonts w:ascii="Times New Roman" w:hAnsi="Times New Roman" w:cs="Times New Roman"/>
          <w:spacing w:val="-6"/>
          <w:sz w:val="28"/>
          <w:szCs w:val="28"/>
          <w:lang w:val="uk-UA"/>
        </w:rPr>
        <w:t xml:space="preserve">становлено, що результативність роботи </w:t>
      </w:r>
      <w:r w:rsidR="007950E4" w:rsidRPr="004450F9">
        <w:rPr>
          <w:rFonts w:ascii="Times New Roman" w:hAnsi="Times New Roman" w:cs="Times New Roman"/>
          <w:spacing w:val="-6"/>
          <w:sz w:val="28"/>
          <w:szCs w:val="28"/>
          <w:lang w:val="uk-UA"/>
        </w:rPr>
        <w:t>з</w:t>
      </w:r>
      <w:r w:rsidR="001D5980" w:rsidRPr="004450F9">
        <w:rPr>
          <w:rFonts w:ascii="Times New Roman" w:hAnsi="Times New Roman" w:cs="Times New Roman"/>
          <w:spacing w:val="-6"/>
          <w:sz w:val="28"/>
          <w:szCs w:val="28"/>
          <w:lang w:val="uk-UA"/>
        </w:rPr>
        <w:t xml:space="preserve"> формуванн</w:t>
      </w:r>
      <w:r w:rsidR="007950E4" w:rsidRPr="004450F9">
        <w:rPr>
          <w:rFonts w:ascii="Times New Roman" w:hAnsi="Times New Roman" w:cs="Times New Roman"/>
          <w:spacing w:val="-6"/>
          <w:sz w:val="28"/>
          <w:szCs w:val="28"/>
          <w:lang w:val="uk-UA"/>
        </w:rPr>
        <w:t>я</w:t>
      </w:r>
      <w:r w:rsidR="001D5980" w:rsidRPr="004450F9">
        <w:rPr>
          <w:rFonts w:ascii="Times New Roman" w:hAnsi="Times New Roman" w:cs="Times New Roman"/>
          <w:spacing w:val="-6"/>
          <w:sz w:val="28"/>
          <w:szCs w:val="28"/>
          <w:lang w:val="uk-UA"/>
        </w:rPr>
        <w:t xml:space="preserve"> </w:t>
      </w:r>
      <w:r w:rsidR="0039097A" w:rsidRPr="004450F9">
        <w:rPr>
          <w:rFonts w:ascii="Times New Roman" w:hAnsi="Times New Roman" w:cs="Times New Roman"/>
          <w:spacing w:val="-6"/>
          <w:sz w:val="28"/>
          <w:szCs w:val="28"/>
          <w:lang w:val="uk-UA"/>
        </w:rPr>
        <w:t>ЛЗ</w:t>
      </w:r>
      <w:r w:rsidR="001D5980" w:rsidRPr="004450F9">
        <w:rPr>
          <w:rFonts w:ascii="Times New Roman" w:hAnsi="Times New Roman" w:cs="Times New Roman"/>
          <w:spacing w:val="-6"/>
          <w:sz w:val="28"/>
          <w:szCs w:val="28"/>
          <w:lang w:val="uk-UA"/>
        </w:rPr>
        <w:t xml:space="preserve"> учнів залежить від вибору </w:t>
      </w:r>
      <w:r w:rsidR="001D5980" w:rsidRPr="004450F9">
        <w:rPr>
          <w:rFonts w:ascii="Times New Roman" w:hAnsi="Times New Roman" w:cs="Times New Roman"/>
          <w:i/>
          <w:iCs/>
          <w:spacing w:val="-6"/>
          <w:sz w:val="28"/>
          <w:szCs w:val="28"/>
          <w:lang w:val="uk-UA"/>
        </w:rPr>
        <w:t>принципів навчання</w:t>
      </w:r>
      <w:r w:rsidR="001D5980" w:rsidRPr="004450F9">
        <w:rPr>
          <w:rFonts w:ascii="Times New Roman" w:hAnsi="Times New Roman" w:cs="Times New Roman"/>
          <w:spacing w:val="-6"/>
          <w:sz w:val="28"/>
          <w:szCs w:val="28"/>
          <w:lang w:val="uk-UA"/>
        </w:rPr>
        <w:t xml:space="preserve">. </w:t>
      </w:r>
      <w:r w:rsidR="00E908F5" w:rsidRPr="004450F9">
        <w:rPr>
          <w:rFonts w:ascii="Times New Roman" w:hAnsi="Times New Roman" w:cs="Times New Roman"/>
          <w:spacing w:val="-6"/>
          <w:sz w:val="28"/>
          <w:szCs w:val="28"/>
          <w:lang w:val="uk-UA"/>
        </w:rPr>
        <w:t>Провідними</w:t>
      </w:r>
      <w:r w:rsidR="001D5980" w:rsidRPr="004450F9">
        <w:rPr>
          <w:rFonts w:ascii="Times New Roman" w:hAnsi="Times New Roman" w:cs="Times New Roman"/>
          <w:spacing w:val="-6"/>
          <w:sz w:val="28"/>
          <w:szCs w:val="28"/>
          <w:lang w:val="uk-UA"/>
        </w:rPr>
        <w:t xml:space="preserve"> принципами виділяємо: 1) </w:t>
      </w:r>
      <w:r w:rsidRPr="004450F9">
        <w:rPr>
          <w:rFonts w:ascii="Times New Roman" w:eastAsia="Times New Roman" w:hAnsi="Times New Roman" w:cs="Times New Roman"/>
          <w:i/>
          <w:iCs/>
          <w:spacing w:val="-6"/>
          <w:sz w:val="28"/>
          <w:szCs w:val="28"/>
          <w:lang w:val="uk-UA"/>
        </w:rPr>
        <w:t>загально дидактичні:</w:t>
      </w:r>
      <w:r w:rsidR="001D5980" w:rsidRPr="004450F9">
        <w:rPr>
          <w:rFonts w:ascii="Times New Roman" w:hAnsi="Times New Roman" w:cs="Times New Roman"/>
          <w:spacing w:val="-6"/>
          <w:sz w:val="28"/>
          <w:szCs w:val="28"/>
          <w:lang w:val="uk-UA"/>
        </w:rPr>
        <w:t xml:space="preserve"> </w:t>
      </w:r>
      <w:r w:rsidR="00B2161C" w:rsidRPr="004450F9">
        <w:rPr>
          <w:rFonts w:ascii="Times New Roman" w:hAnsi="Times New Roman" w:cs="Times New Roman"/>
          <w:spacing w:val="-6"/>
          <w:sz w:val="28"/>
          <w:szCs w:val="28"/>
          <w:lang w:val="uk-UA"/>
        </w:rPr>
        <w:t xml:space="preserve">традиційні </w:t>
      </w:r>
      <w:r w:rsidRPr="004450F9">
        <w:rPr>
          <w:rFonts w:ascii="Times New Roman" w:hAnsi="Times New Roman" w:cs="Times New Roman"/>
          <w:spacing w:val="-6"/>
          <w:sz w:val="28"/>
          <w:szCs w:val="28"/>
          <w:lang w:val="uk-UA"/>
        </w:rPr>
        <w:t>(</w:t>
      </w:r>
      <w:r w:rsidR="005F1198" w:rsidRPr="004450F9">
        <w:rPr>
          <w:rFonts w:ascii="Times New Roman" w:hAnsi="Times New Roman" w:cs="Times New Roman"/>
          <w:spacing w:val="-6"/>
          <w:sz w:val="28"/>
          <w:szCs w:val="28"/>
          <w:lang w:val="uk-UA"/>
        </w:rPr>
        <w:t xml:space="preserve">систематичності й послідовності, свідомості й творчої активності, </w:t>
      </w:r>
      <w:r w:rsidR="001D5980" w:rsidRPr="004450F9">
        <w:rPr>
          <w:rFonts w:ascii="Times New Roman" w:hAnsi="Times New Roman" w:cs="Times New Roman"/>
          <w:spacing w:val="-6"/>
          <w:sz w:val="28"/>
          <w:szCs w:val="28"/>
          <w:lang w:val="uk-UA"/>
        </w:rPr>
        <w:t xml:space="preserve">мотивації навчальної діяльності, індивідуалізації, свідомості </w:t>
      </w:r>
      <w:r w:rsidR="00344C99" w:rsidRPr="004450F9">
        <w:rPr>
          <w:rFonts w:ascii="Times New Roman" w:hAnsi="Times New Roman" w:cs="Times New Roman"/>
          <w:spacing w:val="-6"/>
          <w:sz w:val="28"/>
          <w:szCs w:val="28"/>
          <w:lang w:val="uk-UA"/>
        </w:rPr>
        <w:t>й</w:t>
      </w:r>
      <w:r w:rsidR="001D5980" w:rsidRPr="004450F9">
        <w:rPr>
          <w:rFonts w:ascii="Times New Roman" w:hAnsi="Times New Roman" w:cs="Times New Roman"/>
          <w:spacing w:val="-6"/>
          <w:sz w:val="28"/>
          <w:szCs w:val="28"/>
          <w:lang w:val="uk-UA"/>
        </w:rPr>
        <w:t xml:space="preserve"> творчої активності</w:t>
      </w:r>
      <w:r w:rsidRPr="004450F9">
        <w:rPr>
          <w:rFonts w:ascii="Times New Roman" w:hAnsi="Times New Roman" w:cs="Times New Roman"/>
          <w:spacing w:val="-6"/>
          <w:sz w:val="28"/>
          <w:szCs w:val="28"/>
          <w:lang w:val="uk-UA"/>
        </w:rPr>
        <w:t>)</w:t>
      </w:r>
      <w:r w:rsidR="00B2161C" w:rsidRPr="004450F9">
        <w:rPr>
          <w:rFonts w:ascii="Times New Roman" w:hAnsi="Times New Roman" w:cs="Times New Roman"/>
          <w:spacing w:val="-6"/>
          <w:sz w:val="28"/>
          <w:szCs w:val="28"/>
          <w:lang w:val="uk-UA"/>
        </w:rPr>
        <w:t xml:space="preserve"> та сучасні</w:t>
      </w:r>
      <w:r w:rsidRPr="004450F9">
        <w:rPr>
          <w:rFonts w:ascii="Times New Roman" w:hAnsi="Times New Roman" w:cs="Times New Roman"/>
          <w:spacing w:val="-6"/>
          <w:sz w:val="28"/>
          <w:szCs w:val="28"/>
          <w:lang w:val="uk-UA"/>
        </w:rPr>
        <w:t xml:space="preserve"> (</w:t>
      </w:r>
      <w:r w:rsidR="001D5980" w:rsidRPr="004450F9">
        <w:rPr>
          <w:rFonts w:ascii="Times New Roman" w:hAnsi="Times New Roman" w:cs="Times New Roman"/>
          <w:spacing w:val="-6"/>
          <w:sz w:val="28"/>
          <w:szCs w:val="28"/>
          <w:lang w:val="uk-UA"/>
        </w:rPr>
        <w:t xml:space="preserve">співпраці </w:t>
      </w:r>
      <w:r w:rsidR="00344C99" w:rsidRPr="004450F9">
        <w:rPr>
          <w:rFonts w:ascii="Times New Roman" w:hAnsi="Times New Roman" w:cs="Times New Roman"/>
          <w:spacing w:val="-6"/>
          <w:sz w:val="28"/>
          <w:szCs w:val="28"/>
          <w:lang w:val="uk-UA"/>
        </w:rPr>
        <w:t>й</w:t>
      </w:r>
      <w:r w:rsidRPr="004450F9">
        <w:rPr>
          <w:rFonts w:ascii="Times New Roman" w:hAnsi="Times New Roman" w:cs="Times New Roman"/>
          <w:spacing w:val="-6"/>
          <w:sz w:val="28"/>
          <w:szCs w:val="28"/>
          <w:lang w:val="uk-UA"/>
        </w:rPr>
        <w:t xml:space="preserve"> діалогу, креативності); 2) </w:t>
      </w:r>
      <w:r w:rsidR="00344C99" w:rsidRPr="004450F9">
        <w:rPr>
          <w:rFonts w:ascii="Times New Roman" w:eastAsia="Times New Roman" w:hAnsi="Times New Roman" w:cs="Times New Roman"/>
          <w:i/>
          <w:iCs/>
          <w:spacing w:val="-6"/>
          <w:sz w:val="28"/>
          <w:szCs w:val="28"/>
          <w:lang w:val="uk-UA" w:eastAsia="ru-RU"/>
        </w:rPr>
        <w:t>загальнометодичні</w:t>
      </w:r>
      <w:r w:rsidR="001D5980" w:rsidRPr="004450F9">
        <w:rPr>
          <w:rFonts w:ascii="Times New Roman" w:hAnsi="Times New Roman" w:cs="Times New Roman"/>
          <w:spacing w:val="-6"/>
          <w:sz w:val="28"/>
          <w:szCs w:val="28"/>
          <w:lang w:val="uk-UA"/>
        </w:rPr>
        <w:t xml:space="preserve"> (комунікативної спрямованості, </w:t>
      </w:r>
      <w:r w:rsidR="0079445A" w:rsidRPr="004450F9">
        <w:rPr>
          <w:rFonts w:ascii="Times New Roman" w:eastAsia="Times New Roman" w:hAnsi="Times New Roman" w:cs="Times New Roman"/>
          <w:spacing w:val="-6"/>
          <w:sz w:val="28"/>
          <w:szCs w:val="28"/>
          <w:lang w:val="uk-UA" w:eastAsia="ru-RU"/>
        </w:rPr>
        <w:t>єдності вивчення одиниць мови та навчання мовлення</w:t>
      </w:r>
      <w:r w:rsidR="001D5980" w:rsidRPr="004450F9">
        <w:rPr>
          <w:rFonts w:ascii="Times New Roman" w:hAnsi="Times New Roman" w:cs="Times New Roman"/>
          <w:spacing w:val="-6"/>
          <w:sz w:val="28"/>
          <w:szCs w:val="28"/>
          <w:lang w:val="uk-UA"/>
        </w:rPr>
        <w:t>, функці</w:t>
      </w:r>
      <w:r w:rsidR="00FD3F97" w:rsidRPr="004450F9">
        <w:rPr>
          <w:rFonts w:ascii="Times New Roman" w:hAnsi="Times New Roman" w:cs="Times New Roman"/>
          <w:spacing w:val="-6"/>
          <w:sz w:val="28"/>
          <w:szCs w:val="28"/>
          <w:lang w:val="uk-UA"/>
        </w:rPr>
        <w:t>й</w:t>
      </w:r>
      <w:r w:rsidRPr="004450F9">
        <w:rPr>
          <w:rFonts w:ascii="Times New Roman" w:hAnsi="Times New Roman" w:cs="Times New Roman"/>
          <w:spacing w:val="-6"/>
          <w:sz w:val="28"/>
          <w:szCs w:val="28"/>
          <w:lang w:val="uk-UA"/>
        </w:rPr>
        <w:t>ний, розвитку почуття мови); 3) </w:t>
      </w:r>
      <w:r w:rsidR="005910F7" w:rsidRPr="004450F9">
        <w:rPr>
          <w:rFonts w:ascii="Times New Roman" w:eastAsia="Times New Roman" w:hAnsi="Times New Roman" w:cs="Times New Roman"/>
          <w:i/>
          <w:iCs/>
          <w:spacing w:val="-6"/>
          <w:sz w:val="28"/>
          <w:szCs w:val="28"/>
          <w:lang w:val="uk-UA" w:eastAsia="ru-RU"/>
        </w:rPr>
        <w:t>частковометодичн</w:t>
      </w:r>
      <w:r w:rsidR="001D5980" w:rsidRPr="004450F9">
        <w:rPr>
          <w:rFonts w:ascii="Times New Roman" w:hAnsi="Times New Roman" w:cs="Times New Roman"/>
          <w:i/>
          <w:iCs/>
          <w:spacing w:val="-6"/>
          <w:sz w:val="28"/>
          <w:szCs w:val="28"/>
          <w:lang w:val="uk-UA"/>
        </w:rPr>
        <w:t>і</w:t>
      </w:r>
      <w:r w:rsidR="005910F7" w:rsidRPr="004450F9">
        <w:rPr>
          <w:rFonts w:ascii="Times New Roman" w:hAnsi="Times New Roman" w:cs="Times New Roman"/>
          <w:i/>
          <w:iCs/>
          <w:spacing w:val="-6"/>
          <w:sz w:val="28"/>
          <w:szCs w:val="28"/>
          <w:lang w:val="uk-UA"/>
        </w:rPr>
        <w:t xml:space="preserve"> </w:t>
      </w:r>
      <w:r w:rsidR="001D5980" w:rsidRPr="004450F9">
        <w:rPr>
          <w:rFonts w:ascii="Times New Roman" w:hAnsi="Times New Roman" w:cs="Times New Roman"/>
          <w:spacing w:val="-6"/>
          <w:sz w:val="28"/>
          <w:szCs w:val="28"/>
          <w:lang w:val="uk-UA"/>
        </w:rPr>
        <w:t xml:space="preserve">(принцип інтеграції, когнітивний, парадигматичний, </w:t>
      </w:r>
      <w:r w:rsidR="00CC5A57" w:rsidRPr="004450F9">
        <w:rPr>
          <w:rFonts w:ascii="Times New Roman" w:eastAsia="Times New Roman" w:hAnsi="Times New Roman" w:cs="Times New Roman"/>
          <w:spacing w:val="-6"/>
          <w:sz w:val="28"/>
          <w:szCs w:val="28"/>
          <w:lang w:val="uk-UA" w:eastAsia="ru-RU"/>
        </w:rPr>
        <w:t>синтагматичний</w:t>
      </w:r>
      <w:r w:rsidR="001D5980" w:rsidRPr="004450F9">
        <w:rPr>
          <w:rFonts w:ascii="Times New Roman" w:hAnsi="Times New Roman" w:cs="Times New Roman"/>
          <w:spacing w:val="-6"/>
          <w:sz w:val="28"/>
          <w:szCs w:val="28"/>
          <w:lang w:val="uk-UA"/>
        </w:rPr>
        <w:t xml:space="preserve">, </w:t>
      </w:r>
      <w:r w:rsidR="00CC5A57" w:rsidRPr="004450F9">
        <w:rPr>
          <w:rFonts w:ascii="Times New Roman" w:eastAsia="Times New Roman" w:hAnsi="Times New Roman" w:cs="Times New Roman"/>
          <w:spacing w:val="-6"/>
          <w:sz w:val="28"/>
          <w:szCs w:val="28"/>
          <w:lang w:val="uk-UA" w:eastAsia="ru-RU"/>
        </w:rPr>
        <w:t>екстралінгвістичн</w:t>
      </w:r>
      <w:r w:rsidR="001D5980" w:rsidRPr="004450F9">
        <w:rPr>
          <w:rFonts w:ascii="Times New Roman" w:hAnsi="Times New Roman" w:cs="Times New Roman"/>
          <w:spacing w:val="-6"/>
          <w:sz w:val="28"/>
          <w:szCs w:val="28"/>
          <w:lang w:val="uk-UA"/>
        </w:rPr>
        <w:t xml:space="preserve">ий, соціокультурний, </w:t>
      </w:r>
      <w:r w:rsidR="00CC5A57" w:rsidRPr="004450F9">
        <w:rPr>
          <w:rFonts w:ascii="Times New Roman" w:eastAsia="Calibri" w:hAnsi="Times New Roman" w:cs="Times New Roman"/>
          <w:spacing w:val="-6"/>
          <w:sz w:val="28"/>
          <w:szCs w:val="28"/>
          <w:lang w:val="uk-UA" w:eastAsia="ru-RU"/>
        </w:rPr>
        <w:t>текстоцентричний</w:t>
      </w:r>
      <w:r w:rsidR="001D5980" w:rsidRPr="004450F9">
        <w:rPr>
          <w:rFonts w:ascii="Times New Roman" w:hAnsi="Times New Roman" w:cs="Times New Roman"/>
          <w:spacing w:val="-6"/>
          <w:sz w:val="28"/>
          <w:szCs w:val="28"/>
          <w:lang w:val="uk-UA"/>
        </w:rPr>
        <w:t xml:space="preserve"> </w:t>
      </w:r>
      <w:r w:rsidR="00CC5A57" w:rsidRPr="004450F9">
        <w:rPr>
          <w:rFonts w:ascii="Times New Roman" w:hAnsi="Times New Roman" w:cs="Times New Roman"/>
          <w:spacing w:val="-6"/>
          <w:sz w:val="28"/>
          <w:szCs w:val="28"/>
          <w:lang w:val="uk-UA"/>
        </w:rPr>
        <w:t>та</w:t>
      </w:r>
      <w:r w:rsidR="001D5980" w:rsidRPr="004450F9">
        <w:rPr>
          <w:rFonts w:ascii="Times New Roman" w:hAnsi="Times New Roman" w:cs="Times New Roman"/>
          <w:spacing w:val="-6"/>
          <w:sz w:val="28"/>
          <w:szCs w:val="28"/>
          <w:lang w:val="uk-UA"/>
        </w:rPr>
        <w:t xml:space="preserve"> порівняльний).</w:t>
      </w:r>
    </w:p>
    <w:p w14:paraId="3DAB8237" w14:textId="620D7E65" w:rsidR="00DC23DA" w:rsidRPr="0072487C" w:rsidRDefault="002E54C1" w:rsidP="00112937">
      <w:pPr>
        <w:spacing w:after="0" w:line="240" w:lineRule="auto"/>
        <w:ind w:firstLine="567"/>
        <w:jc w:val="both"/>
        <w:rPr>
          <w:rFonts w:ascii="Times New Roman" w:hAnsi="Times New Roman" w:cs="Times New Roman"/>
          <w:spacing w:val="-4"/>
          <w:sz w:val="28"/>
          <w:szCs w:val="28"/>
          <w:lang w:val="uk-UA"/>
        </w:rPr>
      </w:pPr>
      <w:r w:rsidRPr="0072487C">
        <w:rPr>
          <w:rFonts w:ascii="Times New Roman" w:hAnsi="Times New Roman" w:cs="Times New Roman"/>
          <w:spacing w:val="-6"/>
          <w:sz w:val="28"/>
          <w:szCs w:val="28"/>
          <w:lang w:val="uk-UA"/>
        </w:rPr>
        <w:t>На основі дослідження особливостей частковометодичних принципів</w:t>
      </w:r>
      <w:r w:rsidR="00B5115B" w:rsidRPr="0072487C">
        <w:rPr>
          <w:rFonts w:ascii="Times New Roman" w:hAnsi="Times New Roman" w:cs="Times New Roman"/>
          <w:spacing w:val="-6"/>
          <w:sz w:val="28"/>
          <w:szCs w:val="28"/>
          <w:lang w:val="uk-UA"/>
        </w:rPr>
        <w:t xml:space="preserve"> </w:t>
      </w:r>
      <w:r w:rsidR="000C1362" w:rsidRPr="0072487C">
        <w:rPr>
          <w:rFonts w:ascii="Times New Roman" w:hAnsi="Times New Roman" w:cs="Times New Roman"/>
          <w:spacing w:val="-6"/>
          <w:sz w:val="28"/>
          <w:szCs w:val="28"/>
          <w:lang w:val="uk-UA"/>
        </w:rPr>
        <w:t>у</w:t>
      </w:r>
      <w:r w:rsidRPr="0072487C">
        <w:rPr>
          <w:rFonts w:ascii="Times New Roman" w:hAnsi="Times New Roman" w:cs="Times New Roman"/>
          <w:spacing w:val="-6"/>
          <w:sz w:val="28"/>
          <w:szCs w:val="28"/>
          <w:lang w:val="uk-UA"/>
        </w:rPr>
        <w:t xml:space="preserve">становлено, що реалізація </w:t>
      </w:r>
      <w:r w:rsidR="000C1362" w:rsidRPr="0072487C">
        <w:rPr>
          <w:rFonts w:ascii="Times New Roman" w:hAnsi="Times New Roman" w:cs="Times New Roman"/>
          <w:spacing w:val="-6"/>
          <w:sz w:val="28"/>
          <w:szCs w:val="28"/>
          <w:lang w:val="uk-UA"/>
        </w:rPr>
        <w:t xml:space="preserve">їх </w:t>
      </w:r>
      <w:r w:rsidRPr="0072487C">
        <w:rPr>
          <w:rFonts w:ascii="Times New Roman" w:hAnsi="Times New Roman" w:cs="Times New Roman"/>
          <w:spacing w:val="-6"/>
          <w:sz w:val="28"/>
          <w:szCs w:val="28"/>
          <w:lang w:val="uk-UA"/>
        </w:rPr>
        <w:t xml:space="preserve">буде сприяти формуванню ЛЗ. </w:t>
      </w:r>
      <w:r w:rsidR="00345939" w:rsidRPr="0072487C">
        <w:rPr>
          <w:rFonts w:ascii="Times New Roman" w:hAnsi="Times New Roman" w:cs="Times New Roman"/>
          <w:spacing w:val="-4"/>
          <w:sz w:val="28"/>
          <w:szCs w:val="28"/>
          <w:lang w:val="uk-UA"/>
        </w:rPr>
        <w:t xml:space="preserve">Стратегічним принципом у створенні експериментальної методики формування ЛЗ на основі інтегративного підходу </w:t>
      </w:r>
      <w:r w:rsidR="008D7612" w:rsidRPr="0072487C">
        <w:rPr>
          <w:rFonts w:ascii="Times New Roman" w:hAnsi="Times New Roman" w:cs="Times New Roman"/>
          <w:spacing w:val="-4"/>
          <w:sz w:val="28"/>
          <w:szCs w:val="28"/>
          <w:lang w:val="uk-UA"/>
        </w:rPr>
        <w:t xml:space="preserve">визначено </w:t>
      </w:r>
      <w:r w:rsidR="00345939" w:rsidRPr="0072487C">
        <w:rPr>
          <w:rFonts w:ascii="Times New Roman" w:hAnsi="Times New Roman" w:cs="Times New Roman"/>
          <w:spacing w:val="-4"/>
          <w:sz w:val="28"/>
          <w:szCs w:val="28"/>
          <w:lang w:val="uk-UA"/>
        </w:rPr>
        <w:t xml:space="preserve">принцип інтеграції. Учені (М. Баранов, А. Дейкіна, В. Максимова, Т. Пахнова, М. Ушаков, М. Шанський, Л. Ходякова та ін.) </w:t>
      </w:r>
      <w:r w:rsidR="00445673" w:rsidRPr="0072487C">
        <w:rPr>
          <w:rFonts w:ascii="Times New Roman" w:eastAsia="Times New Roman" w:hAnsi="Times New Roman" w:cs="Times New Roman"/>
          <w:sz w:val="28"/>
          <w:lang w:val="uk-UA"/>
        </w:rPr>
        <w:t>погоджуються</w:t>
      </w:r>
      <w:r w:rsidR="00345939" w:rsidRPr="0072487C">
        <w:rPr>
          <w:rFonts w:ascii="Times New Roman" w:hAnsi="Times New Roman" w:cs="Times New Roman"/>
          <w:spacing w:val="-4"/>
          <w:sz w:val="28"/>
          <w:szCs w:val="28"/>
          <w:lang w:val="uk-UA"/>
        </w:rPr>
        <w:t xml:space="preserve">, що реалізації </w:t>
      </w:r>
      <w:r w:rsidR="008D7612" w:rsidRPr="0072487C">
        <w:rPr>
          <w:rFonts w:ascii="Times New Roman" w:hAnsi="Times New Roman" w:cs="Times New Roman"/>
          <w:spacing w:val="-4"/>
          <w:sz w:val="28"/>
          <w:szCs w:val="28"/>
          <w:lang w:val="uk-UA"/>
        </w:rPr>
        <w:t xml:space="preserve">цього </w:t>
      </w:r>
      <w:r w:rsidR="00345939" w:rsidRPr="0072487C">
        <w:rPr>
          <w:rFonts w:ascii="Times New Roman" w:hAnsi="Times New Roman" w:cs="Times New Roman"/>
          <w:spacing w:val="-4"/>
          <w:sz w:val="28"/>
          <w:szCs w:val="28"/>
          <w:lang w:val="uk-UA"/>
        </w:rPr>
        <w:t>принципу сприяє «внутрішній» зв'язок мов, який закладено в самій сутності навчальних предметів філологічного циклу.</w:t>
      </w:r>
    </w:p>
    <w:p w14:paraId="4B792C4C" w14:textId="39849BF3" w:rsidR="00112937" w:rsidRPr="004450F9" w:rsidRDefault="00112937" w:rsidP="00112937">
      <w:pPr>
        <w:spacing w:after="0" w:line="240" w:lineRule="auto"/>
        <w:ind w:firstLine="567"/>
        <w:jc w:val="both"/>
        <w:rPr>
          <w:rFonts w:ascii="Times New Roman" w:hAnsi="Times New Roman" w:cs="Times New Roman"/>
          <w:spacing w:val="-8"/>
          <w:sz w:val="28"/>
          <w:szCs w:val="28"/>
          <w:lang w:val="uk-UA"/>
        </w:rPr>
      </w:pPr>
      <w:r w:rsidRPr="0072487C">
        <w:rPr>
          <w:rFonts w:ascii="Times New Roman" w:hAnsi="Times New Roman" w:cs="Times New Roman"/>
          <w:spacing w:val="-8"/>
          <w:sz w:val="28"/>
          <w:szCs w:val="28"/>
          <w:lang w:val="uk-UA"/>
        </w:rPr>
        <w:t xml:space="preserve">Умовою реалізації принципу інтеграції є </w:t>
      </w:r>
      <w:r w:rsidR="008D7612" w:rsidRPr="0072487C">
        <w:rPr>
          <w:rFonts w:ascii="Times New Roman" w:hAnsi="Times New Roman" w:cs="Times New Roman"/>
          <w:spacing w:val="-8"/>
          <w:sz w:val="28"/>
          <w:szCs w:val="28"/>
          <w:lang w:val="uk-UA"/>
        </w:rPr>
        <w:t>зокрема</w:t>
      </w:r>
      <w:r w:rsidR="008D7612">
        <w:rPr>
          <w:rFonts w:ascii="Times New Roman" w:hAnsi="Times New Roman" w:cs="Times New Roman"/>
          <w:spacing w:val="-8"/>
          <w:sz w:val="28"/>
          <w:szCs w:val="28"/>
          <w:lang w:val="uk-UA"/>
        </w:rPr>
        <w:t xml:space="preserve"> </w:t>
      </w:r>
      <w:r w:rsidRPr="004450F9">
        <w:rPr>
          <w:rFonts w:ascii="Times New Roman" w:hAnsi="Times New Roman" w:cs="Times New Roman"/>
          <w:spacing w:val="-8"/>
          <w:sz w:val="28"/>
          <w:szCs w:val="28"/>
          <w:lang w:val="uk-UA"/>
        </w:rPr>
        <w:t xml:space="preserve">коректне залучення фактів англійської мови, що розширює можливості вчителя у використанні нових прийомів навчання російської мови. При цьому </w:t>
      </w:r>
      <w:r w:rsidR="00847A35" w:rsidRPr="004450F9">
        <w:rPr>
          <w:rFonts w:ascii="Times New Roman" w:hAnsi="Times New Roman" w:cs="Times New Roman"/>
          <w:spacing w:val="-8"/>
          <w:sz w:val="28"/>
          <w:szCs w:val="28"/>
          <w:lang w:val="uk-UA"/>
        </w:rPr>
        <w:t xml:space="preserve">необхідно враховувати </w:t>
      </w:r>
      <w:r w:rsidRPr="004450F9">
        <w:rPr>
          <w:rFonts w:ascii="Times New Roman" w:hAnsi="Times New Roman" w:cs="Times New Roman"/>
          <w:spacing w:val="-8"/>
          <w:sz w:val="28"/>
          <w:szCs w:val="28"/>
          <w:lang w:val="uk-UA"/>
        </w:rPr>
        <w:t>розуміння учнями значущості засвоєних лінгвістичних відомостей і сформованих пiд час навчання російської мови інтегровано з англійською мовою</w:t>
      </w:r>
      <w:r w:rsidR="00445673" w:rsidRPr="004450F9">
        <w:rPr>
          <w:rFonts w:ascii="Times New Roman" w:hAnsi="Times New Roman" w:cs="Times New Roman"/>
          <w:spacing w:val="-8"/>
          <w:sz w:val="28"/>
          <w:szCs w:val="28"/>
          <w:lang w:val="uk-UA"/>
        </w:rPr>
        <w:t xml:space="preserve"> умінь і навичок для подальшого навчання.</w:t>
      </w:r>
    </w:p>
    <w:p w14:paraId="02A53D6D" w14:textId="77777777" w:rsidR="00112937" w:rsidRPr="004450F9" w:rsidRDefault="00112937" w:rsidP="00112937">
      <w:pPr>
        <w:spacing w:after="0" w:line="240" w:lineRule="auto"/>
        <w:ind w:firstLine="567"/>
        <w:jc w:val="both"/>
        <w:rPr>
          <w:rFonts w:ascii="Times New Roman" w:hAnsi="Times New Roman" w:cs="Times New Roman"/>
          <w:spacing w:val="-8"/>
          <w:sz w:val="28"/>
          <w:szCs w:val="28"/>
          <w:lang w:val="uk-UA"/>
        </w:rPr>
      </w:pPr>
      <w:r w:rsidRPr="004450F9">
        <w:rPr>
          <w:rFonts w:ascii="Times New Roman" w:hAnsi="Times New Roman" w:cs="Times New Roman"/>
          <w:spacing w:val="-8"/>
          <w:sz w:val="28"/>
          <w:szCs w:val="28"/>
          <w:lang w:val="uk-UA"/>
        </w:rPr>
        <w:t>Реалізація когнітивного принципу безпосередньо залежить від усвідомлення учнями запропонованих навчальних завдань, володіння раціональними навчальними діями та вміннями здійснювати самоконтроль.</w:t>
      </w:r>
    </w:p>
    <w:p w14:paraId="1832329A" w14:textId="0633A865" w:rsidR="00112937" w:rsidRPr="004450F9" w:rsidRDefault="00112937" w:rsidP="00112937">
      <w:pPr>
        <w:spacing w:after="0" w:line="240" w:lineRule="auto"/>
        <w:ind w:firstLine="567"/>
        <w:jc w:val="both"/>
        <w:rPr>
          <w:rFonts w:ascii="Times New Roman" w:hAnsi="Times New Roman" w:cs="Times New Roman"/>
          <w:spacing w:val="-8"/>
          <w:sz w:val="28"/>
          <w:szCs w:val="28"/>
          <w:lang w:val="uk-UA"/>
        </w:rPr>
      </w:pPr>
      <w:r w:rsidRPr="004450F9">
        <w:rPr>
          <w:rFonts w:ascii="Times New Roman" w:hAnsi="Times New Roman" w:cs="Times New Roman"/>
          <w:spacing w:val="-8"/>
          <w:sz w:val="28"/>
          <w:szCs w:val="28"/>
          <w:lang w:val="uk-UA"/>
        </w:rPr>
        <w:t xml:space="preserve">Важливими передумовами реалізації екстралінгвістичного </w:t>
      </w:r>
      <w:r w:rsidRPr="0072487C">
        <w:rPr>
          <w:rFonts w:ascii="Times New Roman" w:hAnsi="Times New Roman" w:cs="Times New Roman"/>
          <w:spacing w:val="-8"/>
          <w:sz w:val="28"/>
          <w:szCs w:val="28"/>
          <w:lang w:val="uk-UA"/>
        </w:rPr>
        <w:t>принципу та</w:t>
      </w:r>
      <w:r w:rsidRPr="004450F9">
        <w:rPr>
          <w:rFonts w:ascii="Times New Roman" w:hAnsi="Times New Roman" w:cs="Times New Roman"/>
          <w:spacing w:val="-8"/>
          <w:sz w:val="28"/>
          <w:szCs w:val="28"/>
          <w:lang w:val="uk-UA"/>
        </w:rPr>
        <w:t xml:space="preserve"> тісно пов'язаного з ним соціокультурного принципу є вміння співвідносити досліджувані лексеми з реаліями, коректно інтерпретувати мовні одиниці, що від</w:t>
      </w:r>
      <w:r w:rsidR="00445673" w:rsidRPr="004450F9">
        <w:rPr>
          <w:rFonts w:ascii="Times New Roman" w:hAnsi="Times New Roman" w:cs="Times New Roman"/>
          <w:spacing w:val="-8"/>
          <w:sz w:val="28"/>
          <w:szCs w:val="28"/>
          <w:lang w:val="uk-UA"/>
        </w:rPr>
        <w:t>бив</w:t>
      </w:r>
      <w:r w:rsidRPr="004450F9">
        <w:rPr>
          <w:rFonts w:ascii="Times New Roman" w:hAnsi="Times New Roman" w:cs="Times New Roman"/>
          <w:spacing w:val="-8"/>
          <w:sz w:val="28"/>
          <w:szCs w:val="28"/>
          <w:lang w:val="uk-UA"/>
        </w:rPr>
        <w:t>ають соціокультурну реальність, аналізувати семантику порівнюваних одиниць російської та англійської мов.</w:t>
      </w:r>
    </w:p>
    <w:p w14:paraId="58CBF3AC" w14:textId="54C4034E" w:rsidR="00112937" w:rsidRPr="004450F9" w:rsidRDefault="00445673" w:rsidP="00112937">
      <w:pPr>
        <w:spacing w:after="0" w:line="240" w:lineRule="auto"/>
        <w:ind w:firstLine="567"/>
        <w:jc w:val="both"/>
        <w:rPr>
          <w:rFonts w:ascii="Times New Roman" w:hAnsi="Times New Roman" w:cs="Times New Roman"/>
          <w:spacing w:val="-8"/>
          <w:sz w:val="28"/>
          <w:szCs w:val="28"/>
          <w:lang w:val="uk-UA"/>
        </w:rPr>
      </w:pPr>
      <w:r w:rsidRPr="004450F9">
        <w:rPr>
          <w:rFonts w:ascii="Times New Roman" w:hAnsi="Times New Roman" w:cs="Times New Roman"/>
          <w:spacing w:val="-8"/>
          <w:sz w:val="28"/>
          <w:szCs w:val="28"/>
          <w:lang w:val="uk-UA"/>
        </w:rPr>
        <w:t>У</w:t>
      </w:r>
      <w:r w:rsidR="00112937" w:rsidRPr="004450F9">
        <w:rPr>
          <w:rFonts w:ascii="Times New Roman" w:hAnsi="Times New Roman" w:cs="Times New Roman"/>
          <w:spacing w:val="-8"/>
          <w:sz w:val="28"/>
          <w:szCs w:val="28"/>
          <w:lang w:val="uk-UA"/>
        </w:rPr>
        <w:t>провадження парадигматич</w:t>
      </w:r>
      <w:r w:rsidR="00847A35" w:rsidRPr="004450F9">
        <w:rPr>
          <w:rFonts w:ascii="Times New Roman" w:hAnsi="Times New Roman" w:cs="Times New Roman"/>
          <w:spacing w:val="-8"/>
          <w:sz w:val="28"/>
          <w:szCs w:val="28"/>
          <w:lang w:val="uk-UA"/>
        </w:rPr>
        <w:t>н</w:t>
      </w:r>
      <w:r w:rsidR="00112937" w:rsidRPr="004450F9">
        <w:rPr>
          <w:rFonts w:ascii="Times New Roman" w:hAnsi="Times New Roman" w:cs="Times New Roman"/>
          <w:spacing w:val="-8"/>
          <w:sz w:val="28"/>
          <w:szCs w:val="28"/>
          <w:lang w:val="uk-UA"/>
        </w:rPr>
        <w:t xml:space="preserve">ого й синтагматичного принципів зумовлює осмислення учнями семантичних відношень досліджуваних частин мови </w:t>
      </w:r>
      <w:r w:rsidRPr="004450F9">
        <w:rPr>
          <w:rFonts w:ascii="Times New Roman" w:hAnsi="Times New Roman" w:cs="Times New Roman"/>
          <w:spacing w:val="-8"/>
          <w:sz w:val="28"/>
          <w:szCs w:val="28"/>
          <w:lang w:val="uk-UA"/>
        </w:rPr>
        <w:t>в</w:t>
      </w:r>
      <w:r w:rsidR="00112937" w:rsidRPr="004450F9">
        <w:rPr>
          <w:rFonts w:ascii="Times New Roman" w:hAnsi="Times New Roman" w:cs="Times New Roman"/>
          <w:spacing w:val="-8"/>
          <w:sz w:val="28"/>
          <w:szCs w:val="28"/>
          <w:lang w:val="uk-UA"/>
        </w:rPr>
        <w:t xml:space="preserve"> тексті та роботу з лексичної парадигми мовних одиниць російської та англійської мов.</w:t>
      </w:r>
    </w:p>
    <w:p w14:paraId="3149F4D9" w14:textId="01596F0A" w:rsidR="007F07A2" w:rsidRPr="004450F9" w:rsidRDefault="00112937" w:rsidP="00112937">
      <w:pPr>
        <w:spacing w:after="0" w:line="240" w:lineRule="auto"/>
        <w:ind w:firstLine="567"/>
        <w:jc w:val="both"/>
        <w:rPr>
          <w:rFonts w:ascii="Times New Roman" w:hAnsi="Times New Roman" w:cs="Times New Roman"/>
          <w:spacing w:val="-8"/>
          <w:sz w:val="28"/>
          <w:szCs w:val="28"/>
        </w:rPr>
      </w:pPr>
      <w:r w:rsidRPr="004450F9">
        <w:rPr>
          <w:rFonts w:ascii="Times New Roman" w:hAnsi="Times New Roman" w:cs="Times New Roman"/>
          <w:spacing w:val="-8"/>
          <w:sz w:val="28"/>
          <w:szCs w:val="28"/>
          <w:lang w:val="uk-UA"/>
        </w:rPr>
        <w:t>Однією з основних умов успішності реалізації текстоцентр</w:t>
      </w:r>
      <w:r w:rsidR="00445673" w:rsidRPr="004450F9">
        <w:rPr>
          <w:rFonts w:ascii="Times New Roman" w:hAnsi="Times New Roman" w:cs="Times New Roman"/>
          <w:spacing w:val="-8"/>
          <w:sz w:val="28"/>
          <w:szCs w:val="28"/>
          <w:lang w:val="uk-UA"/>
        </w:rPr>
        <w:t>ичн</w:t>
      </w:r>
      <w:r w:rsidR="008D7612">
        <w:rPr>
          <w:rFonts w:ascii="Times New Roman" w:hAnsi="Times New Roman" w:cs="Times New Roman"/>
          <w:spacing w:val="-8"/>
          <w:sz w:val="28"/>
          <w:szCs w:val="28"/>
          <w:lang w:val="uk-UA"/>
        </w:rPr>
        <w:t>ого принципу пiд </w:t>
      </w:r>
      <w:r w:rsidRPr="004450F9">
        <w:rPr>
          <w:rFonts w:ascii="Times New Roman" w:hAnsi="Times New Roman" w:cs="Times New Roman"/>
          <w:spacing w:val="-8"/>
          <w:sz w:val="28"/>
          <w:szCs w:val="28"/>
          <w:lang w:val="uk-UA"/>
        </w:rPr>
        <w:t xml:space="preserve">час формування ЛЗ є детально продуманий добір дидактичного матеріалу вправ – текстів, на </w:t>
      </w:r>
      <w:r w:rsidR="00862101" w:rsidRPr="004450F9">
        <w:rPr>
          <w:rFonts w:ascii="Times New Roman" w:hAnsi="Times New Roman" w:cs="Times New Roman"/>
          <w:spacing w:val="-8"/>
          <w:sz w:val="28"/>
          <w:szCs w:val="28"/>
          <w:lang w:val="uk-UA"/>
        </w:rPr>
        <w:t>основі</w:t>
      </w:r>
      <w:r w:rsidR="008927CD" w:rsidRPr="004450F9">
        <w:rPr>
          <w:rFonts w:ascii="Times New Roman" w:hAnsi="Times New Roman" w:cs="Times New Roman"/>
          <w:spacing w:val="-8"/>
          <w:sz w:val="28"/>
          <w:szCs w:val="28"/>
          <w:lang w:val="uk-UA"/>
        </w:rPr>
        <w:t xml:space="preserve"> </w:t>
      </w:r>
      <w:r w:rsidRPr="004450F9">
        <w:rPr>
          <w:rFonts w:ascii="Times New Roman" w:hAnsi="Times New Roman" w:cs="Times New Roman"/>
          <w:spacing w:val="-8"/>
          <w:sz w:val="28"/>
          <w:szCs w:val="28"/>
          <w:lang w:val="uk-UA"/>
        </w:rPr>
        <w:t xml:space="preserve"> яких учні пізнають правила вживання одиниць мови (частин мови) для досягнення цілей комунікації, </w:t>
      </w:r>
      <w:r w:rsidR="00445673" w:rsidRPr="004450F9">
        <w:rPr>
          <w:rFonts w:ascii="Times New Roman" w:hAnsi="Times New Roman" w:cs="Times New Roman"/>
          <w:spacing w:val="-8"/>
          <w:sz w:val="28"/>
          <w:szCs w:val="28"/>
          <w:lang w:val="uk-UA"/>
        </w:rPr>
        <w:t>у</w:t>
      </w:r>
      <w:r w:rsidRPr="004450F9">
        <w:rPr>
          <w:rFonts w:ascii="Times New Roman" w:hAnsi="Times New Roman" w:cs="Times New Roman"/>
          <w:spacing w:val="-8"/>
          <w:sz w:val="28"/>
          <w:szCs w:val="28"/>
          <w:lang w:val="uk-UA"/>
        </w:rPr>
        <w:t xml:space="preserve"> тому числі міжкультурної комунікації. При цьому принциповою вимогою реалізації порівняльного принципу є використання текстових завдань на зіставлення частин мови російської та англiйської.</w:t>
      </w:r>
      <w:r w:rsidR="007F07A2" w:rsidRPr="004450F9">
        <w:rPr>
          <w:rFonts w:ascii="Times New Roman" w:hAnsi="Times New Roman" w:cs="Times New Roman"/>
          <w:spacing w:val="-8"/>
          <w:sz w:val="28"/>
          <w:szCs w:val="28"/>
          <w:lang w:val="uk-UA"/>
        </w:rPr>
        <w:t xml:space="preserve"> </w:t>
      </w:r>
    </w:p>
    <w:p w14:paraId="72184D7C" w14:textId="6A32934E" w:rsidR="004E4EC0" w:rsidRPr="004450F9" w:rsidRDefault="009211D0" w:rsidP="00112937">
      <w:pPr>
        <w:spacing w:after="0" w:line="240" w:lineRule="auto"/>
        <w:ind w:firstLine="567"/>
        <w:jc w:val="both"/>
        <w:rPr>
          <w:rFonts w:ascii="Times New Roman" w:hAnsi="Times New Roman" w:cs="Times New Roman"/>
          <w:spacing w:val="-8"/>
          <w:sz w:val="28"/>
          <w:szCs w:val="28"/>
          <w:lang w:val="uk-UA"/>
        </w:rPr>
      </w:pPr>
      <w:r w:rsidRPr="004450F9">
        <w:rPr>
          <w:rFonts w:ascii="Times New Roman" w:hAnsi="Times New Roman" w:cs="Times New Roman"/>
          <w:spacing w:val="-8"/>
          <w:sz w:val="28"/>
          <w:szCs w:val="28"/>
          <w:lang w:val="uk-UA"/>
        </w:rPr>
        <w:t>Р</w:t>
      </w:r>
      <w:r w:rsidR="00F672B5" w:rsidRPr="004450F9">
        <w:rPr>
          <w:rFonts w:ascii="Times New Roman" w:hAnsi="Times New Roman" w:cs="Times New Roman"/>
          <w:spacing w:val="-8"/>
          <w:sz w:val="28"/>
          <w:szCs w:val="28"/>
          <w:lang w:val="uk-UA"/>
        </w:rPr>
        <w:t xml:space="preserve">езультативність формування </w:t>
      </w:r>
      <w:r w:rsidR="00D57D2C" w:rsidRPr="004450F9">
        <w:rPr>
          <w:rFonts w:ascii="Times New Roman" w:hAnsi="Times New Roman" w:cs="Times New Roman"/>
          <w:spacing w:val="-8"/>
          <w:sz w:val="28"/>
          <w:szCs w:val="28"/>
          <w:lang w:val="uk-UA"/>
        </w:rPr>
        <w:t xml:space="preserve">ЛЗ </w:t>
      </w:r>
      <w:r w:rsidR="00F672B5" w:rsidRPr="004450F9">
        <w:rPr>
          <w:rFonts w:ascii="Times New Roman" w:hAnsi="Times New Roman" w:cs="Times New Roman"/>
          <w:spacing w:val="-8"/>
          <w:sz w:val="28"/>
          <w:szCs w:val="28"/>
          <w:lang w:val="uk-UA"/>
        </w:rPr>
        <w:t>учнів на основі інтегра</w:t>
      </w:r>
      <w:r w:rsidR="00FD758A" w:rsidRPr="004450F9">
        <w:rPr>
          <w:rFonts w:ascii="Times New Roman" w:hAnsi="Times New Roman" w:cs="Times New Roman"/>
          <w:spacing w:val="-8"/>
          <w:sz w:val="28"/>
          <w:szCs w:val="28"/>
          <w:lang w:val="uk-UA"/>
        </w:rPr>
        <w:t>тив</w:t>
      </w:r>
      <w:r w:rsidR="00F672B5" w:rsidRPr="004450F9">
        <w:rPr>
          <w:rFonts w:ascii="Times New Roman" w:hAnsi="Times New Roman" w:cs="Times New Roman"/>
          <w:spacing w:val="-8"/>
          <w:sz w:val="28"/>
          <w:szCs w:val="28"/>
          <w:lang w:val="uk-UA"/>
        </w:rPr>
        <w:t xml:space="preserve">ного підходу залежить від </w:t>
      </w:r>
      <w:r w:rsidR="0073010F" w:rsidRPr="004450F9">
        <w:rPr>
          <w:rFonts w:ascii="Times New Roman" w:eastAsia="Times New Roman" w:hAnsi="Times New Roman" w:cs="Times New Roman"/>
          <w:spacing w:val="-8"/>
          <w:sz w:val="28"/>
          <w:szCs w:val="28"/>
          <w:lang w:val="uk-UA" w:eastAsia="ru-RU"/>
        </w:rPr>
        <w:t xml:space="preserve">застосування </w:t>
      </w:r>
      <w:r w:rsidR="00F672B5" w:rsidRPr="004450F9">
        <w:rPr>
          <w:rFonts w:ascii="Times New Roman" w:hAnsi="Times New Roman" w:cs="Times New Roman"/>
          <w:i/>
          <w:iCs/>
          <w:spacing w:val="-8"/>
          <w:sz w:val="28"/>
          <w:szCs w:val="28"/>
          <w:lang w:val="uk-UA"/>
        </w:rPr>
        <w:t>методів навчання</w:t>
      </w:r>
      <w:r w:rsidR="00F672B5" w:rsidRPr="004450F9">
        <w:rPr>
          <w:rFonts w:ascii="Times New Roman" w:hAnsi="Times New Roman" w:cs="Times New Roman"/>
          <w:spacing w:val="-8"/>
          <w:sz w:val="28"/>
          <w:szCs w:val="28"/>
          <w:lang w:val="uk-UA"/>
        </w:rPr>
        <w:t xml:space="preserve">, </w:t>
      </w:r>
      <w:r w:rsidR="005129CF" w:rsidRPr="004450F9">
        <w:rPr>
          <w:rFonts w:ascii="Times New Roman" w:hAnsi="Times New Roman" w:cs="Times New Roman"/>
          <w:spacing w:val="-8"/>
          <w:sz w:val="28"/>
          <w:szCs w:val="28"/>
          <w:lang w:val="uk-UA"/>
        </w:rPr>
        <w:t xml:space="preserve">що об’єднують в одне ціле навчальну діяльність </w:t>
      </w:r>
      <w:r w:rsidR="005129CF" w:rsidRPr="004450F9">
        <w:rPr>
          <w:rFonts w:ascii="Times New Roman" w:eastAsia="Times New Roman" w:hAnsi="Times New Roman" w:cs="Times New Roman"/>
          <w:spacing w:val="-8"/>
          <w:sz w:val="28"/>
          <w:lang w:val="uk-UA"/>
        </w:rPr>
        <w:t>учителя й учнів</w:t>
      </w:r>
      <w:r w:rsidR="00F26FF3" w:rsidRPr="004450F9">
        <w:rPr>
          <w:rFonts w:ascii="Times New Roman" w:hAnsi="Times New Roman" w:cs="Times New Roman"/>
          <w:spacing w:val="-8"/>
          <w:sz w:val="28"/>
          <w:szCs w:val="28"/>
          <w:lang w:val="uk-UA"/>
        </w:rPr>
        <w:t>.</w:t>
      </w:r>
    </w:p>
    <w:p w14:paraId="078B85E1" w14:textId="34A59221" w:rsidR="00F672B5" w:rsidRPr="004450F9" w:rsidRDefault="00F672B5" w:rsidP="0014549B">
      <w:pPr>
        <w:spacing w:after="0" w:line="240" w:lineRule="auto"/>
        <w:ind w:firstLine="567"/>
        <w:jc w:val="both"/>
        <w:rPr>
          <w:rFonts w:ascii="Times New Roman" w:hAnsi="Times New Roman" w:cs="Times New Roman"/>
          <w:spacing w:val="-4"/>
          <w:sz w:val="28"/>
          <w:szCs w:val="28"/>
          <w:lang w:val="uk-UA"/>
        </w:rPr>
      </w:pPr>
      <w:r w:rsidRPr="004450F9">
        <w:rPr>
          <w:rFonts w:ascii="Times New Roman" w:hAnsi="Times New Roman" w:cs="Times New Roman"/>
          <w:spacing w:val="-4"/>
          <w:sz w:val="28"/>
          <w:szCs w:val="28"/>
          <w:lang w:val="uk-UA"/>
        </w:rPr>
        <w:lastRenderedPageBreak/>
        <w:t xml:space="preserve">В експериментальному навчанні </w:t>
      </w:r>
      <w:r w:rsidR="008927CD" w:rsidRPr="004450F9">
        <w:rPr>
          <w:rFonts w:ascii="Times New Roman" w:eastAsia="Times New Roman" w:hAnsi="Times New Roman" w:cs="Times New Roman"/>
          <w:spacing w:val="-6"/>
          <w:sz w:val="28"/>
          <w:szCs w:val="24"/>
          <w:lang w:val="uk-UA" w:eastAsia="ru-RU"/>
        </w:rPr>
        <w:t>за</w:t>
      </w:r>
      <w:r w:rsidR="00B749FE" w:rsidRPr="004450F9">
        <w:rPr>
          <w:rFonts w:ascii="Times New Roman" w:eastAsia="Times New Roman" w:hAnsi="Times New Roman" w:cs="Times New Roman"/>
          <w:spacing w:val="-6"/>
          <w:sz w:val="28"/>
          <w:szCs w:val="24"/>
          <w:lang w:val="uk-UA" w:eastAsia="ru-RU"/>
        </w:rPr>
        <w:t>сто</w:t>
      </w:r>
      <w:r w:rsidR="008927CD" w:rsidRPr="004450F9">
        <w:rPr>
          <w:rFonts w:ascii="Times New Roman" w:eastAsia="Times New Roman" w:hAnsi="Times New Roman" w:cs="Times New Roman"/>
          <w:spacing w:val="-6"/>
          <w:sz w:val="28"/>
          <w:szCs w:val="24"/>
          <w:lang w:val="uk-UA" w:eastAsia="ru-RU"/>
        </w:rPr>
        <w:t>со</w:t>
      </w:r>
      <w:r w:rsidR="00B749FE" w:rsidRPr="004450F9">
        <w:rPr>
          <w:rFonts w:ascii="Times New Roman" w:eastAsia="Times New Roman" w:hAnsi="Times New Roman" w:cs="Times New Roman"/>
          <w:spacing w:val="-6"/>
          <w:sz w:val="28"/>
          <w:szCs w:val="24"/>
          <w:lang w:val="uk-UA" w:eastAsia="ru-RU"/>
        </w:rPr>
        <w:t>ву</w:t>
      </w:r>
      <w:r w:rsidR="008927CD" w:rsidRPr="004450F9">
        <w:rPr>
          <w:rFonts w:ascii="Times New Roman" w:eastAsia="Times New Roman" w:hAnsi="Times New Roman" w:cs="Times New Roman"/>
          <w:spacing w:val="-6"/>
          <w:sz w:val="28"/>
          <w:szCs w:val="24"/>
          <w:lang w:val="uk-UA" w:eastAsia="ru-RU"/>
        </w:rPr>
        <w:t>вали</w:t>
      </w:r>
      <w:r w:rsidR="00B749FE" w:rsidRPr="004450F9">
        <w:rPr>
          <w:rFonts w:ascii="Times New Roman" w:eastAsia="Times New Roman" w:hAnsi="Times New Roman" w:cs="Times New Roman"/>
          <w:spacing w:val="-6"/>
          <w:sz w:val="28"/>
          <w:szCs w:val="24"/>
          <w:lang w:val="uk-UA" w:eastAsia="ru-RU"/>
        </w:rPr>
        <w:t>ся</w:t>
      </w:r>
      <w:r w:rsidRPr="004450F9">
        <w:rPr>
          <w:rFonts w:ascii="Times New Roman" w:hAnsi="Times New Roman" w:cs="Times New Roman"/>
          <w:spacing w:val="-4"/>
          <w:sz w:val="28"/>
          <w:szCs w:val="28"/>
          <w:lang w:val="uk-UA"/>
        </w:rPr>
        <w:t xml:space="preserve"> традиційні методи: теоретичні (пояснювально-ілюстративний </w:t>
      </w:r>
      <w:r w:rsidR="005D76C0" w:rsidRPr="004450F9">
        <w:rPr>
          <w:rFonts w:ascii="Times New Roman" w:hAnsi="Times New Roman" w:cs="Times New Roman"/>
          <w:spacing w:val="-4"/>
          <w:sz w:val="28"/>
          <w:szCs w:val="28"/>
          <w:lang w:val="uk-UA"/>
        </w:rPr>
        <w:t>та</w:t>
      </w:r>
      <w:r w:rsidRPr="004450F9">
        <w:rPr>
          <w:rFonts w:ascii="Times New Roman" w:hAnsi="Times New Roman" w:cs="Times New Roman"/>
          <w:spacing w:val="-4"/>
          <w:sz w:val="28"/>
          <w:szCs w:val="28"/>
          <w:lang w:val="uk-UA"/>
        </w:rPr>
        <w:t xml:space="preserve"> частково-пошуковий), теоретико-практичні (спостереження), практичні (імітація, порівняння, реконструювання, конструювання, продукування текстів), методи контролю та оцінки (</w:t>
      </w:r>
      <w:r w:rsidR="002D3C8E" w:rsidRPr="004450F9">
        <w:rPr>
          <w:rFonts w:ascii="Times New Roman" w:hAnsi="Times New Roman" w:cs="Times New Roman"/>
          <w:spacing w:val="-4"/>
          <w:sz w:val="28"/>
          <w:szCs w:val="28"/>
          <w:lang w:val="uk-UA"/>
        </w:rPr>
        <w:t xml:space="preserve">самоконтролю та </w:t>
      </w:r>
      <w:r w:rsidRPr="004450F9">
        <w:rPr>
          <w:rFonts w:ascii="Times New Roman" w:hAnsi="Times New Roman" w:cs="Times New Roman"/>
          <w:spacing w:val="-4"/>
          <w:sz w:val="28"/>
          <w:szCs w:val="28"/>
          <w:lang w:val="uk-UA"/>
        </w:rPr>
        <w:t xml:space="preserve">самооцінки) </w:t>
      </w:r>
      <w:r w:rsidR="00033DA4" w:rsidRPr="004450F9">
        <w:rPr>
          <w:rFonts w:ascii="Times New Roman" w:hAnsi="Times New Roman" w:cs="Times New Roman"/>
          <w:spacing w:val="-4"/>
          <w:sz w:val="28"/>
          <w:szCs w:val="28"/>
          <w:lang w:val="uk-UA"/>
        </w:rPr>
        <w:t>й</w:t>
      </w:r>
      <w:r w:rsidRPr="004450F9">
        <w:rPr>
          <w:rFonts w:ascii="Times New Roman" w:hAnsi="Times New Roman" w:cs="Times New Roman"/>
          <w:spacing w:val="-4"/>
          <w:sz w:val="28"/>
          <w:szCs w:val="28"/>
          <w:lang w:val="uk-UA"/>
        </w:rPr>
        <w:t xml:space="preserve"> інноваційні (активний та інтерактивний).</w:t>
      </w:r>
      <w:r w:rsidR="005D76C0" w:rsidRPr="004450F9">
        <w:rPr>
          <w:rFonts w:ascii="Times New Roman" w:hAnsi="Times New Roman" w:cs="Times New Roman"/>
          <w:spacing w:val="-4"/>
          <w:sz w:val="28"/>
          <w:szCs w:val="28"/>
          <w:lang w:val="uk-UA"/>
        </w:rPr>
        <w:t xml:space="preserve"> Ефективній роботі учнів </w:t>
      </w:r>
      <w:r w:rsidR="004067F8" w:rsidRPr="004450F9">
        <w:rPr>
          <w:rFonts w:ascii="Times New Roman" w:hAnsi="Times New Roman" w:cs="Times New Roman"/>
          <w:spacing w:val="-4"/>
          <w:sz w:val="28"/>
          <w:szCs w:val="28"/>
          <w:lang w:val="uk-UA"/>
        </w:rPr>
        <w:t>з</w:t>
      </w:r>
      <w:r w:rsidR="005D76C0" w:rsidRPr="004450F9">
        <w:rPr>
          <w:rFonts w:ascii="Times New Roman" w:hAnsi="Times New Roman" w:cs="Times New Roman"/>
          <w:spacing w:val="-4"/>
          <w:sz w:val="28"/>
          <w:szCs w:val="28"/>
          <w:lang w:val="uk-UA"/>
        </w:rPr>
        <w:t xml:space="preserve"> формуванн</w:t>
      </w:r>
      <w:r w:rsidR="004067F8" w:rsidRPr="004450F9">
        <w:rPr>
          <w:rFonts w:ascii="Times New Roman" w:hAnsi="Times New Roman" w:cs="Times New Roman"/>
          <w:spacing w:val="-4"/>
          <w:sz w:val="28"/>
          <w:szCs w:val="28"/>
          <w:lang w:val="uk-UA"/>
        </w:rPr>
        <w:t>я</w:t>
      </w:r>
      <w:r w:rsidR="005D76C0" w:rsidRPr="004450F9">
        <w:rPr>
          <w:rFonts w:ascii="Times New Roman" w:hAnsi="Times New Roman" w:cs="Times New Roman"/>
          <w:spacing w:val="-4"/>
          <w:sz w:val="28"/>
          <w:szCs w:val="28"/>
          <w:lang w:val="uk-UA"/>
        </w:rPr>
        <w:t xml:space="preserve"> </w:t>
      </w:r>
      <w:r w:rsidR="00051E70" w:rsidRPr="004450F9">
        <w:rPr>
          <w:rFonts w:ascii="Times New Roman" w:hAnsi="Times New Roman" w:cs="Times New Roman"/>
          <w:spacing w:val="-4"/>
          <w:sz w:val="28"/>
          <w:szCs w:val="28"/>
          <w:lang w:val="uk-UA"/>
        </w:rPr>
        <w:t xml:space="preserve">ЛЗ </w:t>
      </w:r>
      <w:r w:rsidR="005D76C0" w:rsidRPr="004450F9">
        <w:rPr>
          <w:rFonts w:ascii="Times New Roman" w:hAnsi="Times New Roman" w:cs="Times New Roman"/>
          <w:spacing w:val="-4"/>
          <w:sz w:val="28"/>
          <w:szCs w:val="28"/>
          <w:lang w:val="uk-UA"/>
        </w:rPr>
        <w:t>сприя</w:t>
      </w:r>
      <w:r w:rsidR="008927CD" w:rsidRPr="004450F9">
        <w:rPr>
          <w:rFonts w:ascii="Times New Roman" w:hAnsi="Times New Roman" w:cs="Times New Roman"/>
          <w:spacing w:val="-4"/>
          <w:sz w:val="28"/>
          <w:szCs w:val="28"/>
          <w:lang w:val="uk-UA"/>
        </w:rPr>
        <w:t>ла</w:t>
      </w:r>
      <w:r w:rsidR="005D76C0" w:rsidRPr="004450F9">
        <w:rPr>
          <w:rFonts w:ascii="Times New Roman" w:hAnsi="Times New Roman" w:cs="Times New Roman"/>
          <w:spacing w:val="-4"/>
          <w:sz w:val="28"/>
          <w:szCs w:val="28"/>
          <w:lang w:val="uk-UA"/>
        </w:rPr>
        <w:t xml:space="preserve"> методично грамотна реалізація </w:t>
      </w:r>
      <w:r w:rsidR="005D76C0" w:rsidRPr="004450F9">
        <w:rPr>
          <w:rFonts w:ascii="Times New Roman" w:hAnsi="Times New Roman" w:cs="Times New Roman"/>
          <w:i/>
          <w:iCs/>
          <w:spacing w:val="-4"/>
          <w:sz w:val="28"/>
          <w:szCs w:val="28"/>
          <w:lang w:val="uk-UA"/>
        </w:rPr>
        <w:t>прийомів навчання</w:t>
      </w:r>
      <w:r w:rsidR="005D76C0" w:rsidRPr="004450F9">
        <w:rPr>
          <w:rFonts w:ascii="Times New Roman" w:hAnsi="Times New Roman" w:cs="Times New Roman"/>
          <w:spacing w:val="-4"/>
          <w:sz w:val="28"/>
          <w:szCs w:val="28"/>
          <w:lang w:val="uk-UA"/>
        </w:rPr>
        <w:t>: класифікацій, виключення зайвого слова, знаходження спільного між словами, семантизац</w:t>
      </w:r>
      <w:r w:rsidR="0022231D" w:rsidRPr="004450F9">
        <w:rPr>
          <w:rFonts w:ascii="Times New Roman" w:hAnsi="Times New Roman" w:cs="Times New Roman"/>
          <w:spacing w:val="-4"/>
          <w:sz w:val="28"/>
          <w:szCs w:val="28"/>
          <w:lang w:val="uk-UA"/>
        </w:rPr>
        <w:t>i</w:t>
      </w:r>
      <w:r w:rsidR="002D5368" w:rsidRPr="004450F9">
        <w:rPr>
          <w:rFonts w:ascii="Times New Roman" w:hAnsi="Times New Roman" w:cs="Times New Roman"/>
          <w:spacing w:val="-4"/>
          <w:sz w:val="28"/>
          <w:szCs w:val="28"/>
          <w:lang w:val="uk-UA"/>
        </w:rPr>
        <w:t>ї</w:t>
      </w:r>
      <w:r w:rsidR="005D76C0" w:rsidRPr="004450F9">
        <w:rPr>
          <w:rFonts w:ascii="Times New Roman" w:hAnsi="Times New Roman" w:cs="Times New Roman"/>
          <w:spacing w:val="-4"/>
          <w:sz w:val="28"/>
          <w:szCs w:val="28"/>
          <w:lang w:val="uk-UA"/>
        </w:rPr>
        <w:t xml:space="preserve"> нових слів.</w:t>
      </w:r>
    </w:p>
    <w:p w14:paraId="38E872BE" w14:textId="507DF7FD" w:rsidR="00BB4669" w:rsidRPr="004450F9" w:rsidRDefault="00332EB7" w:rsidP="0014549B">
      <w:pPr>
        <w:spacing w:after="0" w:line="240" w:lineRule="auto"/>
        <w:ind w:firstLine="567"/>
        <w:jc w:val="both"/>
        <w:rPr>
          <w:rFonts w:ascii="Times New Roman" w:hAnsi="Times New Roman" w:cs="Times New Roman"/>
          <w:spacing w:val="-6"/>
          <w:sz w:val="28"/>
          <w:szCs w:val="28"/>
          <w:lang w:val="uk-UA"/>
        </w:rPr>
      </w:pPr>
      <w:r w:rsidRPr="004450F9">
        <w:rPr>
          <w:rFonts w:ascii="Times New Roman" w:eastAsia="Times New Roman" w:hAnsi="Times New Roman" w:cs="Times New Roman"/>
          <w:spacing w:val="-6"/>
          <w:sz w:val="28"/>
          <w:szCs w:val="24"/>
          <w:lang w:val="uk-UA" w:eastAsia="ru-RU"/>
        </w:rPr>
        <w:t xml:space="preserve">Обов'язковою умовою ефективності експериментального навчання є правильно побудована </w:t>
      </w:r>
      <w:r w:rsidR="00BB4669" w:rsidRPr="004450F9">
        <w:rPr>
          <w:rFonts w:ascii="Times New Roman" w:hAnsi="Times New Roman" w:cs="Times New Roman"/>
          <w:i/>
          <w:iCs/>
          <w:spacing w:val="-6"/>
          <w:sz w:val="28"/>
          <w:szCs w:val="28"/>
          <w:lang w:val="uk-UA"/>
        </w:rPr>
        <w:t>систем</w:t>
      </w:r>
      <w:r w:rsidRPr="004450F9">
        <w:rPr>
          <w:rFonts w:ascii="Times New Roman" w:hAnsi="Times New Roman" w:cs="Times New Roman"/>
          <w:i/>
          <w:iCs/>
          <w:spacing w:val="-6"/>
          <w:sz w:val="28"/>
          <w:szCs w:val="28"/>
          <w:lang w:val="uk-UA"/>
        </w:rPr>
        <w:t>а</w:t>
      </w:r>
      <w:r w:rsidR="00BB4669" w:rsidRPr="004450F9">
        <w:rPr>
          <w:rFonts w:ascii="Times New Roman" w:hAnsi="Times New Roman" w:cs="Times New Roman"/>
          <w:i/>
          <w:iCs/>
          <w:spacing w:val="-6"/>
          <w:sz w:val="28"/>
          <w:szCs w:val="28"/>
          <w:lang w:val="uk-UA"/>
        </w:rPr>
        <w:t xml:space="preserve"> вправ</w:t>
      </w:r>
      <w:r w:rsidR="00BB4669" w:rsidRPr="004450F9">
        <w:rPr>
          <w:rFonts w:ascii="Times New Roman" w:hAnsi="Times New Roman" w:cs="Times New Roman"/>
          <w:spacing w:val="-6"/>
          <w:sz w:val="28"/>
          <w:szCs w:val="28"/>
          <w:lang w:val="uk-UA"/>
        </w:rPr>
        <w:t>. З метою створення</w:t>
      </w:r>
      <w:r w:rsidR="00F26FF3" w:rsidRPr="004450F9">
        <w:rPr>
          <w:rFonts w:ascii="Times New Roman" w:hAnsi="Times New Roman" w:cs="Times New Roman"/>
          <w:spacing w:val="-6"/>
          <w:sz w:val="28"/>
          <w:szCs w:val="28"/>
          <w:lang w:val="uk-UA"/>
        </w:rPr>
        <w:t xml:space="preserve"> </w:t>
      </w:r>
      <w:r w:rsidR="00BB4669" w:rsidRPr="004450F9">
        <w:rPr>
          <w:rFonts w:ascii="Times New Roman" w:hAnsi="Times New Roman" w:cs="Times New Roman"/>
          <w:spacing w:val="-6"/>
          <w:sz w:val="28"/>
          <w:szCs w:val="28"/>
          <w:lang w:val="uk-UA"/>
        </w:rPr>
        <w:t>ефективної системи розглянут</w:t>
      </w:r>
      <w:r w:rsidR="000872E8" w:rsidRPr="004450F9">
        <w:rPr>
          <w:rFonts w:ascii="Times New Roman" w:hAnsi="Times New Roman" w:cs="Times New Roman"/>
          <w:spacing w:val="-6"/>
          <w:sz w:val="28"/>
          <w:szCs w:val="28"/>
          <w:lang w:val="uk-UA"/>
        </w:rPr>
        <w:t xml:space="preserve">о </w:t>
      </w:r>
      <w:r w:rsidR="000872E8" w:rsidRPr="004450F9">
        <w:rPr>
          <w:rFonts w:ascii="Times New Roman" w:eastAsia="Times New Roman" w:hAnsi="Times New Roman" w:cs="Times New Roman"/>
          <w:spacing w:val="-6"/>
          <w:sz w:val="28"/>
          <w:szCs w:val="28"/>
          <w:lang w:val="uk-UA" w:eastAsia="ru-RU"/>
        </w:rPr>
        <w:t xml:space="preserve">описані в </w:t>
      </w:r>
      <w:r w:rsidR="008E30AA" w:rsidRPr="004450F9">
        <w:rPr>
          <w:rFonts w:ascii="Times New Roman" w:eastAsia="Times New Roman" w:hAnsi="Times New Roman" w:cs="Times New Roman"/>
          <w:spacing w:val="-6"/>
          <w:sz w:val="28"/>
          <w:szCs w:val="28"/>
          <w:lang w:val="uk-UA" w:eastAsia="ru-RU"/>
        </w:rPr>
        <w:t>методиці</w:t>
      </w:r>
      <w:r w:rsidR="00BB4669" w:rsidRPr="004450F9">
        <w:rPr>
          <w:rFonts w:ascii="Times New Roman" w:hAnsi="Times New Roman" w:cs="Times New Roman"/>
          <w:spacing w:val="-6"/>
          <w:sz w:val="28"/>
          <w:szCs w:val="28"/>
          <w:lang w:val="uk-UA"/>
        </w:rPr>
        <w:t xml:space="preserve"> російськ</w:t>
      </w:r>
      <w:r w:rsidR="00A061C9" w:rsidRPr="004450F9">
        <w:rPr>
          <w:rFonts w:ascii="Times New Roman" w:eastAsia="Times New Roman" w:hAnsi="Times New Roman" w:cs="Times New Roman"/>
          <w:spacing w:val="-6"/>
          <w:sz w:val="28"/>
          <w:szCs w:val="28"/>
          <w:lang w:val="uk-UA" w:eastAsia="ru-RU"/>
        </w:rPr>
        <w:t>ої</w:t>
      </w:r>
      <w:r w:rsidR="00BB4669" w:rsidRPr="004450F9">
        <w:rPr>
          <w:rFonts w:ascii="Times New Roman" w:hAnsi="Times New Roman" w:cs="Times New Roman"/>
          <w:spacing w:val="-6"/>
          <w:sz w:val="28"/>
          <w:szCs w:val="28"/>
          <w:lang w:val="uk-UA"/>
        </w:rPr>
        <w:t xml:space="preserve"> мов</w:t>
      </w:r>
      <w:r w:rsidR="00A061C9" w:rsidRPr="004450F9">
        <w:rPr>
          <w:rFonts w:ascii="Times New Roman" w:hAnsi="Times New Roman" w:cs="Times New Roman"/>
          <w:spacing w:val="-6"/>
          <w:sz w:val="28"/>
          <w:szCs w:val="28"/>
          <w:lang w:val="uk-UA"/>
        </w:rPr>
        <w:t>и</w:t>
      </w:r>
      <w:r w:rsidR="00BB4669" w:rsidRPr="004450F9">
        <w:rPr>
          <w:rFonts w:ascii="Times New Roman" w:hAnsi="Times New Roman" w:cs="Times New Roman"/>
          <w:spacing w:val="-6"/>
          <w:sz w:val="28"/>
          <w:szCs w:val="28"/>
          <w:lang w:val="uk-UA"/>
        </w:rPr>
        <w:t xml:space="preserve"> (</w:t>
      </w:r>
      <w:r w:rsidR="00847707" w:rsidRPr="004450F9">
        <w:rPr>
          <w:rFonts w:ascii="Times New Roman" w:hAnsi="Times New Roman" w:cs="Times New Roman"/>
          <w:spacing w:val="-6"/>
          <w:sz w:val="28"/>
          <w:szCs w:val="28"/>
          <w:lang w:val="uk-UA"/>
        </w:rPr>
        <w:t>О</w:t>
      </w:r>
      <w:r w:rsidR="00BB4669" w:rsidRPr="004450F9">
        <w:rPr>
          <w:rFonts w:ascii="Times New Roman" w:hAnsi="Times New Roman" w:cs="Times New Roman"/>
          <w:spacing w:val="-6"/>
          <w:sz w:val="28"/>
          <w:szCs w:val="28"/>
          <w:lang w:val="uk-UA"/>
        </w:rPr>
        <w:t>.</w:t>
      </w:r>
      <w:r w:rsidR="00847707" w:rsidRPr="004450F9">
        <w:rPr>
          <w:rFonts w:ascii="Times New Roman" w:hAnsi="Times New Roman" w:cs="Times New Roman"/>
          <w:spacing w:val="-6"/>
          <w:sz w:val="28"/>
          <w:szCs w:val="28"/>
          <w:lang w:val="uk-UA"/>
        </w:rPr>
        <w:t> </w:t>
      </w:r>
      <w:r w:rsidR="00BB4669" w:rsidRPr="004450F9">
        <w:rPr>
          <w:rFonts w:ascii="Times New Roman" w:hAnsi="Times New Roman" w:cs="Times New Roman"/>
          <w:spacing w:val="-6"/>
          <w:sz w:val="28"/>
          <w:szCs w:val="28"/>
          <w:lang w:val="uk-UA"/>
        </w:rPr>
        <w:t>Архипова, М.</w:t>
      </w:r>
      <w:r w:rsidR="00B71697" w:rsidRPr="004450F9">
        <w:rPr>
          <w:rFonts w:ascii="Times New Roman" w:hAnsi="Times New Roman" w:cs="Times New Roman"/>
          <w:spacing w:val="-6"/>
          <w:sz w:val="28"/>
          <w:szCs w:val="28"/>
          <w:lang w:val="uk-UA"/>
        </w:rPr>
        <w:t> </w:t>
      </w:r>
      <w:r w:rsidR="00BB4669" w:rsidRPr="004450F9">
        <w:rPr>
          <w:rFonts w:ascii="Times New Roman" w:hAnsi="Times New Roman" w:cs="Times New Roman"/>
          <w:spacing w:val="-6"/>
          <w:sz w:val="28"/>
          <w:szCs w:val="28"/>
          <w:lang w:val="uk-UA"/>
        </w:rPr>
        <w:t>Баранов, Г.</w:t>
      </w:r>
      <w:r w:rsidR="00B71697" w:rsidRPr="004450F9">
        <w:rPr>
          <w:rFonts w:ascii="Times New Roman" w:hAnsi="Times New Roman" w:cs="Times New Roman"/>
          <w:spacing w:val="-6"/>
          <w:sz w:val="28"/>
          <w:szCs w:val="28"/>
          <w:lang w:val="uk-UA"/>
        </w:rPr>
        <w:t> </w:t>
      </w:r>
      <w:r w:rsidR="00BB4669" w:rsidRPr="004450F9">
        <w:rPr>
          <w:rFonts w:ascii="Times New Roman" w:hAnsi="Times New Roman" w:cs="Times New Roman"/>
          <w:spacing w:val="-6"/>
          <w:sz w:val="28"/>
          <w:szCs w:val="28"/>
          <w:lang w:val="uk-UA"/>
        </w:rPr>
        <w:t>Іваницька, А.</w:t>
      </w:r>
      <w:r w:rsidR="00B71697" w:rsidRPr="004450F9">
        <w:rPr>
          <w:rFonts w:ascii="Times New Roman" w:hAnsi="Times New Roman" w:cs="Times New Roman"/>
          <w:spacing w:val="-6"/>
          <w:sz w:val="28"/>
          <w:szCs w:val="28"/>
          <w:lang w:val="uk-UA"/>
        </w:rPr>
        <w:t> </w:t>
      </w:r>
      <w:r w:rsidR="00BB4669" w:rsidRPr="004450F9">
        <w:rPr>
          <w:rFonts w:ascii="Times New Roman" w:hAnsi="Times New Roman" w:cs="Times New Roman"/>
          <w:spacing w:val="-6"/>
          <w:sz w:val="28"/>
          <w:szCs w:val="28"/>
          <w:lang w:val="uk-UA"/>
        </w:rPr>
        <w:t>Купалова, М.</w:t>
      </w:r>
      <w:r w:rsidR="00B71697" w:rsidRPr="004450F9">
        <w:rPr>
          <w:rFonts w:ascii="Times New Roman" w:hAnsi="Times New Roman" w:cs="Times New Roman"/>
          <w:spacing w:val="-6"/>
          <w:sz w:val="28"/>
          <w:szCs w:val="28"/>
          <w:lang w:val="uk-UA"/>
        </w:rPr>
        <w:t> </w:t>
      </w:r>
      <w:r w:rsidR="00BB4669" w:rsidRPr="004450F9">
        <w:rPr>
          <w:rFonts w:ascii="Times New Roman" w:hAnsi="Times New Roman" w:cs="Times New Roman"/>
          <w:spacing w:val="-6"/>
          <w:sz w:val="28"/>
          <w:szCs w:val="28"/>
          <w:lang w:val="uk-UA"/>
        </w:rPr>
        <w:t>Льв</w:t>
      </w:r>
      <w:r w:rsidR="004919B2" w:rsidRPr="004450F9">
        <w:rPr>
          <w:rFonts w:ascii="Times New Roman" w:hAnsi="Times New Roman" w:cs="Times New Roman"/>
          <w:spacing w:val="-6"/>
          <w:sz w:val="28"/>
          <w:szCs w:val="28"/>
          <w:lang w:val="uk-UA"/>
        </w:rPr>
        <w:t>о</w:t>
      </w:r>
      <w:r w:rsidR="00BB4669" w:rsidRPr="004450F9">
        <w:rPr>
          <w:rFonts w:ascii="Times New Roman" w:hAnsi="Times New Roman" w:cs="Times New Roman"/>
          <w:spacing w:val="-6"/>
          <w:sz w:val="28"/>
          <w:szCs w:val="28"/>
          <w:lang w:val="uk-UA"/>
        </w:rPr>
        <w:t>в, Г.</w:t>
      </w:r>
      <w:r w:rsidR="00B71697" w:rsidRPr="004450F9">
        <w:rPr>
          <w:rFonts w:ascii="Times New Roman" w:hAnsi="Times New Roman" w:cs="Times New Roman"/>
          <w:spacing w:val="-6"/>
          <w:sz w:val="28"/>
          <w:szCs w:val="28"/>
          <w:lang w:val="uk-UA"/>
        </w:rPr>
        <w:t> </w:t>
      </w:r>
      <w:r w:rsidR="00BB4669" w:rsidRPr="004450F9">
        <w:rPr>
          <w:rFonts w:ascii="Times New Roman" w:hAnsi="Times New Roman" w:cs="Times New Roman"/>
          <w:spacing w:val="-6"/>
          <w:sz w:val="28"/>
          <w:szCs w:val="28"/>
          <w:lang w:val="uk-UA"/>
        </w:rPr>
        <w:t>Михайл</w:t>
      </w:r>
      <w:r w:rsidR="00B71697" w:rsidRPr="004450F9">
        <w:rPr>
          <w:rFonts w:ascii="Times New Roman" w:hAnsi="Times New Roman" w:cs="Times New Roman"/>
          <w:spacing w:val="-6"/>
          <w:sz w:val="28"/>
          <w:szCs w:val="28"/>
          <w:lang w:val="uk-UA"/>
        </w:rPr>
        <w:t>о</w:t>
      </w:r>
      <w:r w:rsidR="00BB4669" w:rsidRPr="004450F9">
        <w:rPr>
          <w:rFonts w:ascii="Times New Roman" w:hAnsi="Times New Roman" w:cs="Times New Roman"/>
          <w:spacing w:val="-6"/>
          <w:sz w:val="28"/>
          <w:szCs w:val="28"/>
          <w:lang w:val="uk-UA"/>
        </w:rPr>
        <w:t>вська, Н.</w:t>
      </w:r>
      <w:r w:rsidR="006D3685" w:rsidRPr="004450F9">
        <w:rPr>
          <w:rFonts w:ascii="Times New Roman" w:hAnsi="Times New Roman" w:cs="Times New Roman"/>
          <w:spacing w:val="-6"/>
          <w:sz w:val="28"/>
          <w:szCs w:val="28"/>
          <w:lang w:val="uk-UA"/>
        </w:rPr>
        <w:t> </w:t>
      </w:r>
      <w:r w:rsidR="00BB4669" w:rsidRPr="004450F9">
        <w:rPr>
          <w:rFonts w:ascii="Times New Roman" w:hAnsi="Times New Roman" w:cs="Times New Roman"/>
          <w:spacing w:val="-6"/>
          <w:sz w:val="28"/>
          <w:szCs w:val="28"/>
          <w:lang w:val="uk-UA"/>
        </w:rPr>
        <w:t>Пашк</w:t>
      </w:r>
      <w:r w:rsidR="004919B2" w:rsidRPr="004450F9">
        <w:rPr>
          <w:rFonts w:ascii="Times New Roman" w:hAnsi="Times New Roman" w:cs="Times New Roman"/>
          <w:spacing w:val="-6"/>
          <w:sz w:val="28"/>
          <w:szCs w:val="28"/>
          <w:lang w:val="uk-UA"/>
        </w:rPr>
        <w:t>і</w:t>
      </w:r>
      <w:r w:rsidR="00BB4669" w:rsidRPr="004450F9">
        <w:rPr>
          <w:rFonts w:ascii="Times New Roman" w:hAnsi="Times New Roman" w:cs="Times New Roman"/>
          <w:spacing w:val="-6"/>
          <w:sz w:val="28"/>
          <w:szCs w:val="28"/>
          <w:lang w:val="uk-UA"/>
        </w:rPr>
        <w:t>вська, В.</w:t>
      </w:r>
      <w:r w:rsidR="00847707" w:rsidRPr="004450F9">
        <w:rPr>
          <w:rFonts w:ascii="Times New Roman" w:hAnsi="Times New Roman" w:cs="Times New Roman"/>
          <w:spacing w:val="-6"/>
          <w:sz w:val="28"/>
          <w:szCs w:val="28"/>
          <w:lang w:val="uk-UA"/>
        </w:rPr>
        <w:t> </w:t>
      </w:r>
      <w:r w:rsidR="00BB4669" w:rsidRPr="004450F9">
        <w:rPr>
          <w:rFonts w:ascii="Times New Roman" w:hAnsi="Times New Roman" w:cs="Times New Roman"/>
          <w:spacing w:val="-6"/>
          <w:sz w:val="28"/>
          <w:szCs w:val="28"/>
          <w:lang w:val="uk-UA"/>
        </w:rPr>
        <w:t>Стат</w:t>
      </w:r>
      <w:r w:rsidR="004919B2" w:rsidRPr="004450F9">
        <w:rPr>
          <w:rFonts w:ascii="Times New Roman" w:hAnsi="Times New Roman" w:cs="Times New Roman"/>
          <w:spacing w:val="-6"/>
          <w:sz w:val="28"/>
          <w:szCs w:val="28"/>
          <w:lang w:val="uk-UA"/>
        </w:rPr>
        <w:t>і</w:t>
      </w:r>
      <w:r w:rsidR="00BB4669" w:rsidRPr="004450F9">
        <w:rPr>
          <w:rFonts w:ascii="Times New Roman" w:hAnsi="Times New Roman" w:cs="Times New Roman"/>
          <w:spacing w:val="-6"/>
          <w:sz w:val="28"/>
          <w:szCs w:val="28"/>
          <w:lang w:val="uk-UA"/>
        </w:rPr>
        <w:t>вка</w:t>
      </w:r>
      <w:r w:rsidR="006D3685" w:rsidRPr="004450F9">
        <w:rPr>
          <w:rFonts w:ascii="Times New Roman" w:hAnsi="Times New Roman" w:cs="Times New Roman"/>
          <w:spacing w:val="-6"/>
          <w:sz w:val="28"/>
          <w:szCs w:val="28"/>
          <w:lang w:val="uk-UA"/>
        </w:rPr>
        <w:t>, Т. Лад</w:t>
      </w:r>
      <w:r w:rsidR="0002520C" w:rsidRPr="004450F9">
        <w:rPr>
          <w:rFonts w:ascii="Times New Roman" w:hAnsi="Times New Roman" w:cs="Times New Roman"/>
          <w:spacing w:val="-6"/>
          <w:sz w:val="28"/>
          <w:szCs w:val="28"/>
          <w:lang w:val="uk-UA"/>
        </w:rPr>
        <w:t>и</w:t>
      </w:r>
      <w:r w:rsidR="006D3685" w:rsidRPr="004450F9">
        <w:rPr>
          <w:rFonts w:ascii="Times New Roman" w:hAnsi="Times New Roman" w:cs="Times New Roman"/>
          <w:spacing w:val="-6"/>
          <w:sz w:val="28"/>
          <w:szCs w:val="28"/>
          <w:lang w:val="uk-UA"/>
        </w:rPr>
        <w:t>женська</w:t>
      </w:r>
      <w:r w:rsidR="00BB4669" w:rsidRPr="004450F9">
        <w:rPr>
          <w:rFonts w:ascii="Times New Roman" w:hAnsi="Times New Roman" w:cs="Times New Roman"/>
          <w:spacing w:val="-6"/>
          <w:sz w:val="28"/>
          <w:szCs w:val="28"/>
          <w:lang w:val="uk-UA"/>
        </w:rPr>
        <w:t xml:space="preserve"> </w:t>
      </w:r>
      <w:r w:rsidR="006D3685" w:rsidRPr="004450F9">
        <w:rPr>
          <w:rFonts w:ascii="Times New Roman" w:hAnsi="Times New Roman" w:cs="Times New Roman"/>
          <w:spacing w:val="-6"/>
          <w:sz w:val="28"/>
          <w:szCs w:val="28"/>
          <w:lang w:val="uk-UA"/>
        </w:rPr>
        <w:t>та</w:t>
      </w:r>
      <w:r w:rsidR="00BB4669" w:rsidRPr="004450F9">
        <w:rPr>
          <w:rFonts w:ascii="Times New Roman" w:hAnsi="Times New Roman" w:cs="Times New Roman"/>
          <w:spacing w:val="-6"/>
          <w:sz w:val="28"/>
          <w:szCs w:val="28"/>
          <w:lang w:val="uk-UA"/>
        </w:rPr>
        <w:t xml:space="preserve"> ін.) </w:t>
      </w:r>
      <w:r w:rsidR="00F03ED4" w:rsidRPr="004450F9">
        <w:rPr>
          <w:rFonts w:ascii="Times New Roman" w:hAnsi="Times New Roman" w:cs="Times New Roman"/>
          <w:spacing w:val="-6"/>
          <w:sz w:val="28"/>
          <w:szCs w:val="28"/>
          <w:lang w:val="uk-UA"/>
        </w:rPr>
        <w:t xml:space="preserve">й </w:t>
      </w:r>
      <w:r w:rsidR="00C916FC" w:rsidRPr="004450F9">
        <w:rPr>
          <w:rFonts w:ascii="Times New Roman" w:hAnsi="Times New Roman" w:cs="Times New Roman"/>
          <w:bCs/>
          <w:spacing w:val="-6"/>
          <w:sz w:val="28"/>
          <w:szCs w:val="28"/>
          <w:lang w:val="uk-UA"/>
        </w:rPr>
        <w:t>методиці іноземних мов</w:t>
      </w:r>
      <w:r w:rsidR="00F03ED4" w:rsidRPr="004450F9">
        <w:rPr>
          <w:rFonts w:ascii="Times New Roman" w:hAnsi="Times New Roman" w:cs="Times New Roman"/>
          <w:spacing w:val="-6"/>
          <w:sz w:val="28"/>
          <w:szCs w:val="28"/>
          <w:lang w:val="uk-UA"/>
        </w:rPr>
        <w:t xml:space="preserve"> (Н. Гез, М. Ляховицький, О. Миролюбов, Ю. Пассов, С. Шатілов та ін.) </w:t>
      </w:r>
      <w:r w:rsidR="00BB4669" w:rsidRPr="004450F9">
        <w:rPr>
          <w:rFonts w:ascii="Times New Roman" w:hAnsi="Times New Roman" w:cs="Times New Roman"/>
          <w:spacing w:val="-6"/>
          <w:sz w:val="28"/>
          <w:szCs w:val="28"/>
          <w:lang w:val="uk-UA"/>
        </w:rPr>
        <w:t xml:space="preserve">класифікації вправ. </w:t>
      </w:r>
      <w:r w:rsidR="008927CD" w:rsidRPr="004450F9">
        <w:rPr>
          <w:rFonts w:ascii="Times New Roman" w:hAnsi="Times New Roman" w:cs="Times New Roman"/>
          <w:spacing w:val="-6"/>
          <w:sz w:val="28"/>
          <w:szCs w:val="28"/>
          <w:lang w:val="uk-UA"/>
        </w:rPr>
        <w:t>Основними видами визначено рецептивні, репродуктивні, конструктивні та продуктивні  вправи.</w:t>
      </w:r>
    </w:p>
    <w:p w14:paraId="6D943735" w14:textId="71613891" w:rsidR="002E1373" w:rsidRPr="004450F9" w:rsidRDefault="002E1373" w:rsidP="002E1373">
      <w:pPr>
        <w:spacing w:after="0" w:line="240" w:lineRule="auto"/>
        <w:ind w:firstLine="567"/>
        <w:jc w:val="both"/>
        <w:rPr>
          <w:rFonts w:ascii="Times New Roman" w:eastAsia="Calibri" w:hAnsi="Times New Roman" w:cs="Times New Roman"/>
          <w:iCs/>
          <w:color w:val="000000"/>
          <w:spacing w:val="-4"/>
          <w:sz w:val="28"/>
          <w:szCs w:val="28"/>
          <w:lang w:val="uk-UA"/>
        </w:rPr>
      </w:pPr>
      <w:r w:rsidRPr="004450F9">
        <w:rPr>
          <w:rFonts w:ascii="Times New Roman" w:eastAsia="Calibri" w:hAnsi="Times New Roman" w:cs="Times New Roman"/>
          <w:i/>
          <w:color w:val="000000"/>
          <w:spacing w:val="-4"/>
          <w:sz w:val="28"/>
          <w:szCs w:val="28"/>
          <w:lang w:val="uk-UA"/>
        </w:rPr>
        <w:t>Рецептивн</w:t>
      </w:r>
      <w:r w:rsidR="00D706B7" w:rsidRPr="004450F9">
        <w:rPr>
          <w:rFonts w:ascii="Times New Roman" w:eastAsia="Calibri" w:hAnsi="Times New Roman" w:cs="Times New Roman"/>
          <w:i/>
          <w:color w:val="000000"/>
          <w:spacing w:val="-4"/>
          <w:sz w:val="28"/>
          <w:szCs w:val="28"/>
          <w:lang w:val="uk-UA"/>
        </w:rPr>
        <w:t>i</w:t>
      </w:r>
      <w:r w:rsidRPr="004450F9">
        <w:rPr>
          <w:rFonts w:ascii="Times New Roman" w:eastAsia="Calibri" w:hAnsi="Times New Roman" w:cs="Times New Roman"/>
          <w:iCs/>
          <w:color w:val="000000"/>
          <w:spacing w:val="-4"/>
          <w:sz w:val="28"/>
          <w:szCs w:val="28"/>
          <w:lang w:val="uk-UA"/>
        </w:rPr>
        <w:t xml:space="preserve"> вправи спрямовані на сприйняття </w:t>
      </w:r>
      <w:r w:rsidR="00BA1C73" w:rsidRPr="004450F9">
        <w:rPr>
          <w:rFonts w:ascii="Times New Roman" w:eastAsia="Calibri" w:hAnsi="Times New Roman" w:cs="Times New Roman"/>
          <w:iCs/>
          <w:color w:val="000000"/>
          <w:spacing w:val="-4"/>
          <w:sz w:val="28"/>
          <w:szCs w:val="28"/>
          <w:lang w:val="uk-UA"/>
        </w:rPr>
        <w:t>та</w:t>
      </w:r>
      <w:r w:rsidRPr="004450F9">
        <w:rPr>
          <w:rFonts w:ascii="Times New Roman" w:eastAsia="Calibri" w:hAnsi="Times New Roman" w:cs="Times New Roman"/>
          <w:iCs/>
          <w:color w:val="000000"/>
          <w:spacing w:val="-4"/>
          <w:sz w:val="28"/>
          <w:szCs w:val="28"/>
          <w:lang w:val="uk-UA"/>
        </w:rPr>
        <w:t xml:space="preserve"> </w:t>
      </w:r>
      <w:r w:rsidR="002D5368" w:rsidRPr="004450F9">
        <w:rPr>
          <w:rFonts w:ascii="Times New Roman" w:eastAsia="Calibri" w:hAnsi="Times New Roman" w:cs="Times New Roman"/>
          <w:iCs/>
          <w:color w:val="000000"/>
          <w:spacing w:val="-4"/>
          <w:sz w:val="28"/>
          <w:szCs w:val="28"/>
          <w:lang w:val="uk-UA"/>
        </w:rPr>
        <w:t xml:space="preserve">розпізнавання </w:t>
      </w:r>
      <w:r w:rsidR="008D7612">
        <w:rPr>
          <w:rFonts w:ascii="Times New Roman" w:eastAsia="Calibri" w:hAnsi="Times New Roman" w:cs="Times New Roman"/>
          <w:iCs/>
          <w:color w:val="000000"/>
          <w:spacing w:val="-4"/>
          <w:sz w:val="28"/>
          <w:szCs w:val="28"/>
          <w:lang w:val="uk-UA"/>
        </w:rPr>
        <w:t>частин мови в </w:t>
      </w:r>
      <w:r w:rsidRPr="004450F9">
        <w:rPr>
          <w:rFonts w:ascii="Times New Roman" w:eastAsia="Calibri" w:hAnsi="Times New Roman" w:cs="Times New Roman"/>
          <w:iCs/>
          <w:color w:val="000000"/>
          <w:spacing w:val="-4"/>
          <w:sz w:val="28"/>
          <w:szCs w:val="28"/>
          <w:lang w:val="uk-UA"/>
        </w:rPr>
        <w:t>єдності всіх їх</w:t>
      </w:r>
      <w:r w:rsidR="004919B2" w:rsidRPr="004450F9">
        <w:rPr>
          <w:rFonts w:ascii="Times New Roman" w:eastAsia="Calibri" w:hAnsi="Times New Roman" w:cs="Times New Roman"/>
          <w:iCs/>
          <w:color w:val="000000"/>
          <w:spacing w:val="-4"/>
          <w:sz w:val="28"/>
          <w:szCs w:val="28"/>
          <w:lang w:val="uk-UA"/>
        </w:rPr>
        <w:t>ніх</w:t>
      </w:r>
      <w:r w:rsidRPr="004450F9">
        <w:rPr>
          <w:rFonts w:ascii="Times New Roman" w:eastAsia="Calibri" w:hAnsi="Times New Roman" w:cs="Times New Roman"/>
          <w:iCs/>
          <w:color w:val="000000"/>
          <w:spacing w:val="-4"/>
          <w:sz w:val="28"/>
          <w:szCs w:val="28"/>
          <w:lang w:val="uk-UA"/>
        </w:rPr>
        <w:t xml:space="preserve"> властивостей, де інтегративний підхід виступає як </w:t>
      </w:r>
      <w:r w:rsidR="007C2ACA" w:rsidRPr="004450F9">
        <w:rPr>
          <w:rFonts w:ascii="Times New Roman" w:eastAsia="Calibri" w:hAnsi="Times New Roman" w:cs="Times New Roman"/>
          <w:iCs/>
          <w:color w:val="000000"/>
          <w:spacing w:val="-4"/>
          <w:sz w:val="28"/>
          <w:szCs w:val="28"/>
          <w:lang w:val="uk-UA"/>
        </w:rPr>
        <w:t>умова</w:t>
      </w:r>
      <w:r w:rsidRPr="004450F9">
        <w:rPr>
          <w:rFonts w:ascii="Times New Roman" w:eastAsia="Calibri" w:hAnsi="Times New Roman" w:cs="Times New Roman"/>
          <w:iCs/>
          <w:color w:val="000000"/>
          <w:spacing w:val="-4"/>
          <w:sz w:val="28"/>
          <w:szCs w:val="28"/>
          <w:lang w:val="uk-UA"/>
        </w:rPr>
        <w:t xml:space="preserve"> активізації сприйняття </w:t>
      </w:r>
      <w:r w:rsidR="00F6075B" w:rsidRPr="004450F9">
        <w:rPr>
          <w:rFonts w:ascii="Times New Roman" w:eastAsia="Calibri" w:hAnsi="Times New Roman" w:cs="Times New Roman"/>
          <w:iCs/>
          <w:color w:val="000000"/>
          <w:spacing w:val="-4"/>
          <w:sz w:val="28"/>
          <w:szCs w:val="28"/>
          <w:lang w:val="uk-UA"/>
        </w:rPr>
        <w:t xml:space="preserve">навчального матеріалу </w:t>
      </w:r>
      <w:r w:rsidR="007C2ACA" w:rsidRPr="004450F9">
        <w:rPr>
          <w:rFonts w:ascii="Times New Roman" w:eastAsia="Calibri" w:hAnsi="Times New Roman" w:cs="Times New Roman"/>
          <w:iCs/>
          <w:color w:val="000000"/>
          <w:spacing w:val="-4"/>
          <w:sz w:val="28"/>
          <w:szCs w:val="28"/>
          <w:lang w:val="uk-UA"/>
        </w:rPr>
        <w:t>та</w:t>
      </w:r>
      <w:r w:rsidRPr="004450F9">
        <w:rPr>
          <w:rFonts w:ascii="Times New Roman" w:eastAsia="Calibri" w:hAnsi="Times New Roman" w:cs="Times New Roman"/>
          <w:iCs/>
          <w:color w:val="000000"/>
          <w:spacing w:val="-4"/>
          <w:sz w:val="28"/>
          <w:szCs w:val="28"/>
          <w:lang w:val="uk-UA"/>
        </w:rPr>
        <w:t xml:space="preserve"> формування </w:t>
      </w:r>
      <w:r w:rsidR="004919B2" w:rsidRPr="004450F9">
        <w:rPr>
          <w:rFonts w:ascii="Times New Roman" w:eastAsia="Calibri" w:hAnsi="Times New Roman" w:cs="Times New Roman"/>
          <w:iCs/>
          <w:color w:val="000000"/>
          <w:spacing w:val="-4"/>
          <w:sz w:val="28"/>
          <w:szCs w:val="28"/>
          <w:lang w:val="uk-UA"/>
        </w:rPr>
        <w:t>в</w:t>
      </w:r>
      <w:r w:rsidRPr="004450F9">
        <w:rPr>
          <w:rFonts w:ascii="Times New Roman" w:eastAsia="Calibri" w:hAnsi="Times New Roman" w:cs="Times New Roman"/>
          <w:iCs/>
          <w:color w:val="000000"/>
          <w:spacing w:val="-4"/>
          <w:sz w:val="28"/>
          <w:szCs w:val="28"/>
          <w:lang w:val="uk-UA"/>
        </w:rPr>
        <w:t xml:space="preserve"> школярів пізнавальних дій.</w:t>
      </w:r>
    </w:p>
    <w:p w14:paraId="6A16E5B6" w14:textId="315A3BF8" w:rsidR="002E1373" w:rsidRPr="004450F9" w:rsidRDefault="002E1373" w:rsidP="00F84E5F">
      <w:pPr>
        <w:spacing w:after="0" w:line="240" w:lineRule="auto"/>
        <w:ind w:firstLine="567"/>
        <w:jc w:val="both"/>
        <w:rPr>
          <w:rFonts w:ascii="Times New Roman" w:eastAsia="Calibri" w:hAnsi="Times New Roman" w:cs="Times New Roman"/>
          <w:iCs/>
          <w:color w:val="000000"/>
          <w:spacing w:val="-4"/>
          <w:sz w:val="28"/>
          <w:szCs w:val="28"/>
          <w:lang w:val="uk-UA"/>
        </w:rPr>
      </w:pPr>
      <w:r w:rsidRPr="004450F9">
        <w:rPr>
          <w:rFonts w:ascii="Times New Roman" w:eastAsia="Calibri" w:hAnsi="Times New Roman" w:cs="Times New Roman"/>
          <w:iCs/>
          <w:color w:val="000000"/>
          <w:spacing w:val="-4"/>
          <w:sz w:val="28"/>
          <w:szCs w:val="28"/>
          <w:lang w:val="uk-UA"/>
        </w:rPr>
        <w:t xml:space="preserve">Метою виконання </w:t>
      </w:r>
      <w:r w:rsidRPr="004450F9">
        <w:rPr>
          <w:rFonts w:ascii="Times New Roman" w:eastAsia="Calibri" w:hAnsi="Times New Roman" w:cs="Times New Roman"/>
          <w:i/>
          <w:color w:val="000000"/>
          <w:spacing w:val="-4"/>
          <w:sz w:val="28"/>
          <w:szCs w:val="28"/>
          <w:lang w:val="uk-UA"/>
        </w:rPr>
        <w:t>репродуктивних</w:t>
      </w:r>
      <w:r w:rsidRPr="004450F9">
        <w:rPr>
          <w:rFonts w:ascii="Times New Roman" w:eastAsia="Calibri" w:hAnsi="Times New Roman" w:cs="Times New Roman"/>
          <w:iCs/>
          <w:color w:val="000000"/>
          <w:spacing w:val="-4"/>
          <w:sz w:val="28"/>
          <w:szCs w:val="28"/>
          <w:lang w:val="uk-UA"/>
        </w:rPr>
        <w:t xml:space="preserve"> вправ було </w:t>
      </w:r>
      <w:r w:rsidR="008D7612">
        <w:rPr>
          <w:rFonts w:ascii="Times New Roman" w:eastAsia="Times New Roman" w:hAnsi="Times New Roman" w:cs="Times New Roman"/>
          <w:sz w:val="28"/>
          <w:szCs w:val="28"/>
          <w:lang w:val="uk-UA" w:eastAsia="ru-RU"/>
        </w:rPr>
        <w:t>закріплення сформованих у </w:t>
      </w:r>
      <w:r w:rsidR="00E17404" w:rsidRPr="004450F9">
        <w:rPr>
          <w:rFonts w:ascii="Times New Roman" w:eastAsia="Times New Roman" w:hAnsi="Times New Roman" w:cs="Times New Roman"/>
          <w:sz w:val="28"/>
          <w:szCs w:val="28"/>
          <w:lang w:val="uk-UA" w:eastAsia="ru-RU"/>
        </w:rPr>
        <w:t>школярів умінь виконувати комплекс дій</w:t>
      </w:r>
      <w:r w:rsidR="00E17404" w:rsidRPr="004450F9">
        <w:rPr>
          <w:rFonts w:ascii="Times New Roman" w:eastAsia="Calibri" w:hAnsi="Times New Roman" w:cs="Times New Roman"/>
          <w:iCs/>
          <w:color w:val="000000"/>
          <w:spacing w:val="-4"/>
          <w:sz w:val="28"/>
          <w:szCs w:val="28"/>
          <w:lang w:val="uk-UA"/>
        </w:rPr>
        <w:t xml:space="preserve"> </w:t>
      </w:r>
      <w:r w:rsidR="00F84E5F" w:rsidRPr="004450F9">
        <w:rPr>
          <w:rFonts w:ascii="Times New Roman" w:eastAsia="Calibri" w:hAnsi="Times New Roman" w:cs="Times New Roman"/>
          <w:iCs/>
          <w:color w:val="000000"/>
          <w:spacing w:val="-4"/>
          <w:sz w:val="28"/>
          <w:szCs w:val="28"/>
          <w:lang w:val="uk-UA"/>
        </w:rPr>
        <w:t xml:space="preserve">для визначення </w:t>
      </w:r>
      <w:r w:rsidRPr="004450F9">
        <w:rPr>
          <w:rFonts w:ascii="Times New Roman" w:eastAsia="Calibri" w:hAnsi="Times New Roman" w:cs="Times New Roman"/>
          <w:iCs/>
          <w:color w:val="000000"/>
          <w:spacing w:val="-4"/>
          <w:sz w:val="28"/>
          <w:szCs w:val="28"/>
          <w:lang w:val="uk-UA"/>
        </w:rPr>
        <w:t xml:space="preserve">граматичних категорій (іменника, прикметника, дієслова); відтворення </w:t>
      </w:r>
      <w:r w:rsidR="001D4620" w:rsidRPr="004450F9">
        <w:rPr>
          <w:rFonts w:ascii="Times New Roman" w:eastAsia="Calibri" w:hAnsi="Times New Roman" w:cs="Times New Roman"/>
          <w:iCs/>
          <w:color w:val="000000"/>
          <w:spacing w:val="-4"/>
          <w:sz w:val="28"/>
          <w:szCs w:val="28"/>
          <w:lang w:val="uk-UA"/>
        </w:rPr>
        <w:t>ц</w:t>
      </w:r>
      <w:r w:rsidRPr="004450F9">
        <w:rPr>
          <w:rFonts w:ascii="Times New Roman" w:eastAsia="Calibri" w:hAnsi="Times New Roman" w:cs="Times New Roman"/>
          <w:iCs/>
          <w:color w:val="000000"/>
          <w:spacing w:val="-4"/>
          <w:sz w:val="28"/>
          <w:szCs w:val="28"/>
          <w:lang w:val="uk-UA"/>
        </w:rPr>
        <w:t xml:space="preserve">их частин мови з урахуванням виявлених характеристик </w:t>
      </w:r>
      <w:r w:rsidR="004919B2" w:rsidRPr="004450F9">
        <w:rPr>
          <w:rFonts w:ascii="Times New Roman" w:eastAsia="Calibri" w:hAnsi="Times New Roman" w:cs="Times New Roman"/>
          <w:iCs/>
          <w:color w:val="000000"/>
          <w:spacing w:val="-4"/>
          <w:sz w:val="28"/>
          <w:szCs w:val="28"/>
          <w:lang w:val="uk-UA"/>
        </w:rPr>
        <w:t xml:space="preserve">їх </w:t>
      </w:r>
      <w:r w:rsidR="007D47FE" w:rsidRPr="004450F9">
        <w:rPr>
          <w:rFonts w:ascii="Times New Roman" w:eastAsia="Calibri" w:hAnsi="Times New Roman" w:cs="Times New Roman"/>
          <w:iCs/>
          <w:color w:val="000000"/>
          <w:spacing w:val="-4"/>
          <w:sz w:val="28"/>
          <w:szCs w:val="28"/>
          <w:lang w:val="uk-UA"/>
        </w:rPr>
        <w:t>у</w:t>
      </w:r>
      <w:r w:rsidRPr="004450F9">
        <w:rPr>
          <w:rFonts w:ascii="Times New Roman" w:eastAsia="Calibri" w:hAnsi="Times New Roman" w:cs="Times New Roman"/>
          <w:iCs/>
          <w:color w:val="000000"/>
          <w:spacing w:val="-4"/>
          <w:sz w:val="28"/>
          <w:szCs w:val="28"/>
          <w:lang w:val="uk-UA"/>
        </w:rPr>
        <w:t xml:space="preserve"> структурі </w:t>
      </w:r>
      <w:r w:rsidR="007D47FE" w:rsidRPr="004450F9">
        <w:rPr>
          <w:rFonts w:ascii="Times New Roman" w:eastAsia="Calibri" w:hAnsi="Times New Roman" w:cs="Times New Roman"/>
          <w:iCs/>
          <w:color w:val="000000"/>
          <w:spacing w:val="-4"/>
          <w:sz w:val="28"/>
          <w:szCs w:val="28"/>
          <w:lang w:val="uk-UA"/>
        </w:rPr>
        <w:t>речення</w:t>
      </w:r>
      <w:r w:rsidRPr="004450F9">
        <w:rPr>
          <w:rFonts w:ascii="Times New Roman" w:eastAsia="Calibri" w:hAnsi="Times New Roman" w:cs="Times New Roman"/>
          <w:iCs/>
          <w:color w:val="000000"/>
          <w:spacing w:val="-4"/>
          <w:sz w:val="28"/>
          <w:szCs w:val="28"/>
          <w:lang w:val="uk-UA"/>
        </w:rPr>
        <w:t xml:space="preserve"> або тексту.</w:t>
      </w:r>
    </w:p>
    <w:p w14:paraId="0B7761E5" w14:textId="7CA81DE5" w:rsidR="002E1373" w:rsidRPr="004450F9" w:rsidRDefault="002E1373" w:rsidP="002E1373">
      <w:pPr>
        <w:spacing w:after="0" w:line="240" w:lineRule="auto"/>
        <w:ind w:firstLine="567"/>
        <w:jc w:val="both"/>
        <w:rPr>
          <w:rFonts w:ascii="Times New Roman" w:eastAsia="Calibri" w:hAnsi="Times New Roman" w:cs="Times New Roman"/>
          <w:iCs/>
          <w:color w:val="000000"/>
          <w:spacing w:val="-4"/>
          <w:sz w:val="28"/>
          <w:szCs w:val="28"/>
          <w:lang w:val="uk-UA"/>
        </w:rPr>
      </w:pPr>
      <w:r w:rsidRPr="004450F9">
        <w:rPr>
          <w:rFonts w:ascii="Times New Roman" w:eastAsia="Calibri" w:hAnsi="Times New Roman" w:cs="Times New Roman"/>
          <w:i/>
          <w:color w:val="000000"/>
          <w:spacing w:val="-4"/>
          <w:sz w:val="28"/>
          <w:szCs w:val="28"/>
          <w:lang w:val="uk-UA"/>
        </w:rPr>
        <w:t>Конструктивні</w:t>
      </w:r>
      <w:r w:rsidRPr="004450F9">
        <w:rPr>
          <w:rFonts w:ascii="Times New Roman" w:eastAsia="Calibri" w:hAnsi="Times New Roman" w:cs="Times New Roman"/>
          <w:iCs/>
          <w:color w:val="000000"/>
          <w:spacing w:val="-4"/>
          <w:sz w:val="28"/>
          <w:szCs w:val="28"/>
          <w:lang w:val="uk-UA"/>
        </w:rPr>
        <w:t xml:space="preserve"> вправи забезпечу</w:t>
      </w:r>
      <w:r w:rsidR="00706582" w:rsidRPr="004450F9">
        <w:rPr>
          <w:rFonts w:ascii="Times New Roman" w:eastAsia="Calibri" w:hAnsi="Times New Roman" w:cs="Times New Roman"/>
          <w:iCs/>
          <w:color w:val="000000"/>
          <w:spacing w:val="-4"/>
          <w:sz w:val="28"/>
          <w:szCs w:val="28"/>
          <w:lang w:val="uk-UA"/>
        </w:rPr>
        <w:t>ють</w:t>
      </w:r>
      <w:r w:rsidRPr="004450F9">
        <w:rPr>
          <w:rFonts w:ascii="Times New Roman" w:eastAsia="Calibri" w:hAnsi="Times New Roman" w:cs="Times New Roman"/>
          <w:iCs/>
          <w:color w:val="000000"/>
          <w:spacing w:val="-4"/>
          <w:sz w:val="28"/>
          <w:szCs w:val="28"/>
          <w:lang w:val="uk-UA"/>
        </w:rPr>
        <w:t xml:space="preserve"> збагачення активного </w:t>
      </w:r>
      <w:r w:rsidR="004F3DFC" w:rsidRPr="004450F9">
        <w:rPr>
          <w:rFonts w:ascii="Times New Roman" w:eastAsia="Calibri" w:hAnsi="Times New Roman" w:cs="Times New Roman"/>
          <w:iCs/>
          <w:color w:val="000000"/>
          <w:spacing w:val="-4"/>
          <w:sz w:val="28"/>
          <w:szCs w:val="28"/>
          <w:lang w:val="uk-UA"/>
        </w:rPr>
        <w:t>та</w:t>
      </w:r>
      <w:r w:rsidRPr="004450F9">
        <w:rPr>
          <w:rFonts w:ascii="Times New Roman" w:eastAsia="Calibri" w:hAnsi="Times New Roman" w:cs="Times New Roman"/>
          <w:iCs/>
          <w:color w:val="000000"/>
          <w:spacing w:val="-4"/>
          <w:sz w:val="28"/>
          <w:szCs w:val="28"/>
          <w:lang w:val="uk-UA"/>
        </w:rPr>
        <w:t xml:space="preserve"> пасивного словника учнів (виконання синонімічни</w:t>
      </w:r>
      <w:r w:rsidR="005B24E8" w:rsidRPr="004450F9">
        <w:rPr>
          <w:rFonts w:ascii="Times New Roman" w:eastAsia="Calibri" w:hAnsi="Times New Roman" w:cs="Times New Roman"/>
          <w:iCs/>
          <w:color w:val="000000"/>
          <w:spacing w:val="-4"/>
          <w:sz w:val="28"/>
          <w:szCs w:val="28"/>
          <w:lang w:val="uk-UA"/>
        </w:rPr>
        <w:t>х</w:t>
      </w:r>
      <w:r w:rsidRPr="004450F9">
        <w:rPr>
          <w:rFonts w:ascii="Times New Roman" w:eastAsia="Calibri" w:hAnsi="Times New Roman" w:cs="Times New Roman"/>
          <w:iCs/>
          <w:color w:val="000000"/>
          <w:spacing w:val="-4"/>
          <w:sz w:val="28"/>
          <w:szCs w:val="28"/>
          <w:lang w:val="uk-UA"/>
        </w:rPr>
        <w:t xml:space="preserve"> і </w:t>
      </w:r>
      <w:r w:rsidR="005B24E8" w:rsidRPr="004450F9">
        <w:rPr>
          <w:rFonts w:ascii="Times New Roman" w:eastAsia="Calibri" w:hAnsi="Times New Roman" w:cs="Times New Roman"/>
          <w:iCs/>
          <w:color w:val="000000"/>
          <w:spacing w:val="-4"/>
          <w:sz w:val="28"/>
          <w:szCs w:val="28"/>
          <w:lang w:val="uk-UA"/>
        </w:rPr>
        <w:t>антонімічних</w:t>
      </w:r>
      <w:r w:rsidRPr="004450F9">
        <w:rPr>
          <w:rFonts w:ascii="Times New Roman" w:eastAsia="Calibri" w:hAnsi="Times New Roman" w:cs="Times New Roman"/>
          <w:iCs/>
          <w:color w:val="000000"/>
          <w:spacing w:val="-4"/>
          <w:sz w:val="28"/>
          <w:szCs w:val="28"/>
          <w:lang w:val="uk-UA"/>
        </w:rPr>
        <w:t xml:space="preserve"> замін, </w:t>
      </w:r>
      <w:r w:rsidR="00C7379D" w:rsidRPr="004450F9">
        <w:rPr>
          <w:rFonts w:ascii="Times New Roman" w:eastAsia="Calibri" w:hAnsi="Times New Roman" w:cs="Times New Roman"/>
          <w:iCs/>
          <w:color w:val="000000"/>
          <w:spacing w:val="-4"/>
          <w:sz w:val="28"/>
          <w:szCs w:val="28"/>
          <w:lang w:val="uk-UA"/>
        </w:rPr>
        <w:t>добір</w:t>
      </w:r>
      <w:r w:rsidRPr="004450F9">
        <w:rPr>
          <w:rFonts w:ascii="Times New Roman" w:eastAsia="Calibri" w:hAnsi="Times New Roman" w:cs="Times New Roman"/>
          <w:iCs/>
          <w:color w:val="000000"/>
          <w:spacing w:val="-4"/>
          <w:sz w:val="28"/>
          <w:szCs w:val="28"/>
          <w:lang w:val="uk-UA"/>
        </w:rPr>
        <w:t xml:space="preserve"> лексичних одиниць на основі мовної ситуації, складання тематичних груп слів, конструювання словосполучень і </w:t>
      </w:r>
      <w:r w:rsidR="00DD568A" w:rsidRPr="004450F9">
        <w:rPr>
          <w:rFonts w:ascii="Times New Roman" w:eastAsia="Calibri" w:hAnsi="Times New Roman" w:cs="Times New Roman"/>
          <w:iCs/>
          <w:color w:val="000000"/>
          <w:spacing w:val="-4"/>
          <w:sz w:val="28"/>
          <w:szCs w:val="28"/>
          <w:lang w:val="uk-UA"/>
        </w:rPr>
        <w:t xml:space="preserve">речень, трансформація </w:t>
      </w:r>
      <w:r w:rsidRPr="004450F9">
        <w:rPr>
          <w:rFonts w:ascii="Times New Roman" w:eastAsia="Calibri" w:hAnsi="Times New Roman" w:cs="Times New Roman"/>
          <w:iCs/>
          <w:color w:val="000000"/>
          <w:spacing w:val="-4"/>
          <w:sz w:val="28"/>
          <w:szCs w:val="28"/>
          <w:lang w:val="uk-UA"/>
        </w:rPr>
        <w:t xml:space="preserve">висловлювання відповідно до </w:t>
      </w:r>
      <w:r w:rsidR="00A215DD" w:rsidRPr="004450F9">
        <w:rPr>
          <w:rFonts w:ascii="Times New Roman" w:eastAsia="Calibri" w:hAnsi="Times New Roman" w:cs="Times New Roman"/>
          <w:iCs/>
          <w:color w:val="000000"/>
          <w:spacing w:val="-4"/>
          <w:sz w:val="28"/>
          <w:szCs w:val="28"/>
          <w:lang w:val="uk-UA"/>
        </w:rPr>
        <w:t>поставлених завдань</w:t>
      </w:r>
      <w:r w:rsidRPr="004450F9">
        <w:rPr>
          <w:rFonts w:ascii="Times New Roman" w:eastAsia="Calibri" w:hAnsi="Times New Roman" w:cs="Times New Roman"/>
          <w:iCs/>
          <w:color w:val="000000"/>
          <w:spacing w:val="-4"/>
          <w:sz w:val="28"/>
          <w:szCs w:val="28"/>
          <w:lang w:val="uk-UA"/>
        </w:rPr>
        <w:t>, переклад</w:t>
      </w:r>
      <w:r w:rsidR="004919B2" w:rsidRPr="004450F9">
        <w:rPr>
          <w:rFonts w:ascii="Times New Roman" w:eastAsia="Calibri" w:hAnsi="Times New Roman" w:cs="Times New Roman"/>
          <w:iCs/>
          <w:color w:val="000000"/>
          <w:spacing w:val="-4"/>
          <w:sz w:val="28"/>
          <w:szCs w:val="28"/>
          <w:lang w:val="uk-UA"/>
        </w:rPr>
        <w:t>ання</w:t>
      </w:r>
      <w:r w:rsidRPr="004450F9">
        <w:rPr>
          <w:rFonts w:ascii="Times New Roman" w:eastAsia="Calibri" w:hAnsi="Times New Roman" w:cs="Times New Roman"/>
          <w:iCs/>
          <w:color w:val="000000"/>
          <w:spacing w:val="-4"/>
          <w:sz w:val="28"/>
          <w:szCs w:val="28"/>
          <w:lang w:val="uk-UA"/>
        </w:rPr>
        <w:t xml:space="preserve"> з англійської мови російськ</w:t>
      </w:r>
      <w:r w:rsidR="004919B2" w:rsidRPr="004450F9">
        <w:rPr>
          <w:rFonts w:ascii="Times New Roman" w:eastAsia="Calibri" w:hAnsi="Times New Roman" w:cs="Times New Roman"/>
          <w:iCs/>
          <w:color w:val="000000"/>
          <w:spacing w:val="-4"/>
          <w:sz w:val="28"/>
          <w:szCs w:val="28"/>
          <w:lang w:val="uk-UA"/>
        </w:rPr>
        <w:t>ою</w:t>
      </w:r>
      <w:r w:rsidRPr="004450F9">
        <w:rPr>
          <w:rFonts w:ascii="Times New Roman" w:eastAsia="Calibri" w:hAnsi="Times New Roman" w:cs="Times New Roman"/>
          <w:iCs/>
          <w:color w:val="000000"/>
          <w:spacing w:val="-4"/>
          <w:sz w:val="28"/>
          <w:szCs w:val="28"/>
          <w:lang w:val="uk-UA"/>
        </w:rPr>
        <w:t>).</w:t>
      </w:r>
    </w:p>
    <w:p w14:paraId="7DF33B72" w14:textId="03831E42" w:rsidR="002E1373" w:rsidRPr="004450F9" w:rsidRDefault="002E1373" w:rsidP="002E1373">
      <w:pPr>
        <w:spacing w:after="0" w:line="240" w:lineRule="auto"/>
        <w:ind w:firstLine="567"/>
        <w:jc w:val="both"/>
        <w:rPr>
          <w:rFonts w:ascii="Times New Roman" w:eastAsia="Calibri" w:hAnsi="Times New Roman" w:cs="Times New Roman"/>
          <w:iCs/>
          <w:color w:val="000000"/>
          <w:spacing w:val="-8"/>
          <w:sz w:val="28"/>
          <w:szCs w:val="28"/>
          <w:lang w:val="uk-UA"/>
        </w:rPr>
      </w:pPr>
      <w:r w:rsidRPr="004450F9">
        <w:rPr>
          <w:rFonts w:ascii="Times New Roman" w:eastAsia="Calibri" w:hAnsi="Times New Roman" w:cs="Times New Roman"/>
          <w:i/>
          <w:color w:val="000000"/>
          <w:spacing w:val="-8"/>
          <w:sz w:val="28"/>
          <w:szCs w:val="28"/>
          <w:lang w:val="uk-UA"/>
        </w:rPr>
        <w:t xml:space="preserve">Продуктивні </w:t>
      </w:r>
      <w:r w:rsidRPr="004450F9">
        <w:rPr>
          <w:rFonts w:ascii="Times New Roman" w:eastAsia="Calibri" w:hAnsi="Times New Roman" w:cs="Times New Roman"/>
          <w:iCs/>
          <w:color w:val="000000"/>
          <w:spacing w:val="-8"/>
          <w:sz w:val="28"/>
          <w:szCs w:val="28"/>
          <w:lang w:val="uk-UA"/>
        </w:rPr>
        <w:t>вправи орієнтовані на створення власного тексту на основі авторського (</w:t>
      </w:r>
      <w:r w:rsidR="0074776C" w:rsidRPr="004450F9">
        <w:rPr>
          <w:rFonts w:ascii="Times New Roman" w:eastAsia="Calibri" w:hAnsi="Times New Roman" w:cs="Times New Roman"/>
          <w:iCs/>
          <w:color w:val="000000"/>
          <w:spacing w:val="-8"/>
          <w:sz w:val="28"/>
          <w:szCs w:val="28"/>
          <w:lang w:val="uk-UA"/>
        </w:rPr>
        <w:t>та</w:t>
      </w:r>
      <w:r w:rsidRPr="004450F9">
        <w:rPr>
          <w:rFonts w:ascii="Times New Roman" w:eastAsia="Calibri" w:hAnsi="Times New Roman" w:cs="Times New Roman"/>
          <w:iCs/>
          <w:color w:val="000000"/>
          <w:spacing w:val="-8"/>
          <w:sz w:val="28"/>
          <w:szCs w:val="28"/>
          <w:lang w:val="uk-UA"/>
        </w:rPr>
        <w:t xml:space="preserve"> без основи) з використанням досліджуваних частин мови; побудов</w:t>
      </w:r>
      <w:r w:rsidR="004919B2" w:rsidRPr="004450F9">
        <w:rPr>
          <w:rFonts w:ascii="Times New Roman" w:eastAsia="Calibri" w:hAnsi="Times New Roman" w:cs="Times New Roman"/>
          <w:iCs/>
          <w:color w:val="000000"/>
          <w:spacing w:val="-8"/>
          <w:sz w:val="28"/>
          <w:szCs w:val="28"/>
          <w:lang w:val="uk-UA"/>
        </w:rPr>
        <w:t>у</w:t>
      </w:r>
      <w:r w:rsidRPr="004450F9">
        <w:rPr>
          <w:rFonts w:ascii="Times New Roman" w:eastAsia="Calibri" w:hAnsi="Times New Roman" w:cs="Times New Roman"/>
          <w:iCs/>
          <w:color w:val="000000"/>
          <w:spacing w:val="-8"/>
          <w:sz w:val="28"/>
          <w:szCs w:val="28"/>
          <w:lang w:val="uk-UA"/>
        </w:rPr>
        <w:t xml:space="preserve"> оцінних висловлювань, що спонукають </w:t>
      </w:r>
      <w:r w:rsidR="008927CD" w:rsidRPr="004450F9">
        <w:rPr>
          <w:rFonts w:ascii="Times New Roman" w:eastAsia="Calibri" w:hAnsi="Times New Roman" w:cs="Times New Roman"/>
          <w:iCs/>
          <w:color w:val="000000"/>
          <w:spacing w:val="-8"/>
          <w:sz w:val="28"/>
          <w:szCs w:val="28"/>
          <w:lang w:val="uk-UA"/>
        </w:rPr>
        <w:t xml:space="preserve">виявити </w:t>
      </w:r>
      <w:r w:rsidRPr="004450F9">
        <w:rPr>
          <w:rFonts w:ascii="Times New Roman" w:eastAsia="Calibri" w:hAnsi="Times New Roman" w:cs="Times New Roman"/>
          <w:iCs/>
          <w:color w:val="000000"/>
          <w:spacing w:val="-8"/>
          <w:sz w:val="28"/>
          <w:szCs w:val="28"/>
          <w:lang w:val="uk-UA"/>
        </w:rPr>
        <w:t xml:space="preserve">своє ставлення до </w:t>
      </w:r>
      <w:r w:rsidR="00963EC6" w:rsidRPr="004450F9">
        <w:rPr>
          <w:rFonts w:ascii="Times New Roman" w:eastAsia="Calibri" w:hAnsi="Times New Roman" w:cs="Times New Roman"/>
          <w:iCs/>
          <w:color w:val="000000"/>
          <w:spacing w:val="-8"/>
          <w:sz w:val="28"/>
          <w:szCs w:val="28"/>
          <w:lang w:val="uk-UA"/>
        </w:rPr>
        <w:t>повідомлюваного.</w:t>
      </w:r>
    </w:p>
    <w:p w14:paraId="1D74D60E" w14:textId="4760D899" w:rsidR="004B5BCA" w:rsidRPr="004450F9" w:rsidRDefault="002E1373" w:rsidP="002E1373">
      <w:pPr>
        <w:spacing w:after="0" w:line="240" w:lineRule="auto"/>
        <w:ind w:firstLine="567"/>
        <w:jc w:val="both"/>
        <w:rPr>
          <w:rFonts w:ascii="Times New Roman" w:eastAsia="Calibri" w:hAnsi="Times New Roman" w:cs="Times New Roman"/>
          <w:iCs/>
          <w:color w:val="000000"/>
          <w:spacing w:val="-6"/>
          <w:sz w:val="28"/>
          <w:szCs w:val="28"/>
          <w:lang w:val="uk-UA"/>
        </w:rPr>
      </w:pPr>
      <w:r w:rsidRPr="004450F9">
        <w:rPr>
          <w:rFonts w:ascii="Times New Roman" w:eastAsia="Calibri" w:hAnsi="Times New Roman" w:cs="Times New Roman"/>
          <w:iCs/>
          <w:color w:val="000000"/>
          <w:spacing w:val="-6"/>
          <w:sz w:val="28"/>
          <w:szCs w:val="28"/>
          <w:lang w:val="uk-UA"/>
        </w:rPr>
        <w:t xml:space="preserve">Системний аналіз </w:t>
      </w:r>
      <w:r w:rsidR="0074776C" w:rsidRPr="004450F9">
        <w:rPr>
          <w:rFonts w:ascii="Times New Roman" w:eastAsia="Calibri" w:hAnsi="Times New Roman" w:cs="Times New Roman"/>
          <w:iCs/>
          <w:color w:val="000000"/>
          <w:spacing w:val="-6"/>
          <w:sz w:val="28"/>
          <w:szCs w:val="28"/>
          <w:lang w:val="uk-UA"/>
        </w:rPr>
        <w:t>лi</w:t>
      </w:r>
      <w:r w:rsidRPr="004450F9">
        <w:rPr>
          <w:rFonts w:ascii="Times New Roman" w:eastAsia="Calibri" w:hAnsi="Times New Roman" w:cs="Times New Roman"/>
          <w:iCs/>
          <w:color w:val="000000"/>
          <w:spacing w:val="-6"/>
          <w:sz w:val="28"/>
          <w:szCs w:val="28"/>
          <w:lang w:val="uk-UA"/>
        </w:rPr>
        <w:t>нгвометоди</w:t>
      </w:r>
      <w:r w:rsidR="0074776C" w:rsidRPr="004450F9">
        <w:rPr>
          <w:rFonts w:ascii="Times New Roman" w:eastAsia="Calibri" w:hAnsi="Times New Roman" w:cs="Times New Roman"/>
          <w:iCs/>
          <w:color w:val="000000"/>
          <w:spacing w:val="-6"/>
          <w:sz w:val="28"/>
          <w:szCs w:val="28"/>
          <w:lang w:val="uk-UA"/>
        </w:rPr>
        <w:t>чних</w:t>
      </w:r>
      <w:r w:rsidRPr="004450F9">
        <w:rPr>
          <w:rFonts w:ascii="Times New Roman" w:eastAsia="Calibri" w:hAnsi="Times New Roman" w:cs="Times New Roman"/>
          <w:iCs/>
          <w:color w:val="000000"/>
          <w:spacing w:val="-6"/>
          <w:sz w:val="28"/>
          <w:szCs w:val="28"/>
          <w:lang w:val="uk-UA"/>
        </w:rPr>
        <w:t xml:space="preserve">, психологічних </w:t>
      </w:r>
      <w:r w:rsidR="0074776C" w:rsidRPr="004450F9">
        <w:rPr>
          <w:rFonts w:ascii="Times New Roman" w:eastAsia="Calibri" w:hAnsi="Times New Roman" w:cs="Times New Roman"/>
          <w:iCs/>
          <w:color w:val="000000"/>
          <w:spacing w:val="-6"/>
          <w:sz w:val="28"/>
          <w:szCs w:val="28"/>
          <w:lang w:val="uk-UA"/>
        </w:rPr>
        <w:t>та</w:t>
      </w:r>
      <w:r w:rsidRPr="004450F9">
        <w:rPr>
          <w:rFonts w:ascii="Times New Roman" w:eastAsia="Calibri" w:hAnsi="Times New Roman" w:cs="Times New Roman"/>
          <w:iCs/>
          <w:color w:val="000000"/>
          <w:spacing w:val="-6"/>
          <w:sz w:val="28"/>
          <w:szCs w:val="28"/>
          <w:lang w:val="uk-UA"/>
        </w:rPr>
        <w:t xml:space="preserve"> дидактичних основ як цілісної системи підтвердив актуальність дослідження, </w:t>
      </w:r>
      <w:r w:rsidR="008D7612">
        <w:rPr>
          <w:rFonts w:ascii="Times New Roman" w:eastAsia="Times New Roman" w:hAnsi="Times New Roman" w:cs="Times New Roman"/>
          <w:sz w:val="28"/>
          <w:szCs w:val="28"/>
          <w:lang w:val="uk-UA" w:eastAsia="ru-RU"/>
        </w:rPr>
        <w:t>дав змогу розробити й </w:t>
      </w:r>
      <w:r w:rsidR="00645C0F" w:rsidRPr="004450F9">
        <w:rPr>
          <w:rFonts w:ascii="Times New Roman" w:eastAsia="Times New Roman" w:hAnsi="Times New Roman" w:cs="Times New Roman"/>
          <w:sz w:val="28"/>
          <w:szCs w:val="28"/>
          <w:lang w:val="uk-UA" w:eastAsia="ru-RU"/>
        </w:rPr>
        <w:t xml:space="preserve">упровадити в навчальний процес </w:t>
      </w:r>
      <w:r w:rsidRPr="004450F9">
        <w:rPr>
          <w:rFonts w:ascii="Times New Roman" w:eastAsia="Calibri" w:hAnsi="Times New Roman" w:cs="Times New Roman"/>
          <w:iCs/>
          <w:color w:val="000000"/>
          <w:spacing w:val="-6"/>
          <w:sz w:val="28"/>
          <w:szCs w:val="28"/>
          <w:lang w:val="uk-UA"/>
        </w:rPr>
        <w:t>експериментальн</w:t>
      </w:r>
      <w:r w:rsidR="00A4663E" w:rsidRPr="004450F9">
        <w:rPr>
          <w:rFonts w:ascii="Times New Roman" w:eastAsia="Calibri" w:hAnsi="Times New Roman" w:cs="Times New Roman"/>
          <w:iCs/>
          <w:color w:val="000000"/>
          <w:spacing w:val="-6"/>
          <w:sz w:val="28"/>
          <w:szCs w:val="28"/>
          <w:lang w:val="uk-UA"/>
        </w:rPr>
        <w:t>у</w:t>
      </w:r>
      <w:r w:rsidRPr="004450F9">
        <w:rPr>
          <w:rFonts w:ascii="Times New Roman" w:eastAsia="Calibri" w:hAnsi="Times New Roman" w:cs="Times New Roman"/>
          <w:iCs/>
          <w:color w:val="000000"/>
          <w:spacing w:val="-6"/>
          <w:sz w:val="28"/>
          <w:szCs w:val="28"/>
          <w:lang w:val="uk-UA"/>
        </w:rPr>
        <w:t xml:space="preserve"> методик</w:t>
      </w:r>
      <w:r w:rsidR="00A4663E" w:rsidRPr="004450F9">
        <w:rPr>
          <w:rFonts w:ascii="Times New Roman" w:eastAsia="Calibri" w:hAnsi="Times New Roman" w:cs="Times New Roman"/>
          <w:iCs/>
          <w:color w:val="000000"/>
          <w:spacing w:val="-6"/>
          <w:sz w:val="28"/>
          <w:szCs w:val="28"/>
          <w:lang w:val="uk-UA"/>
        </w:rPr>
        <w:t>у</w:t>
      </w:r>
      <w:r w:rsidRPr="004450F9">
        <w:rPr>
          <w:rFonts w:ascii="Times New Roman" w:eastAsia="Calibri" w:hAnsi="Times New Roman" w:cs="Times New Roman"/>
          <w:iCs/>
          <w:color w:val="000000"/>
          <w:spacing w:val="-6"/>
          <w:sz w:val="28"/>
          <w:szCs w:val="28"/>
          <w:lang w:val="uk-UA"/>
        </w:rPr>
        <w:t>.</w:t>
      </w:r>
    </w:p>
    <w:p w14:paraId="3CBAEC22" w14:textId="7CD41172" w:rsidR="006F0CCF" w:rsidRPr="004450F9" w:rsidRDefault="006F0CCF" w:rsidP="002E1373">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Cs/>
          <w:spacing w:val="-4"/>
          <w:sz w:val="28"/>
          <w:szCs w:val="28"/>
          <w:lang w:val="uk-UA"/>
        </w:rPr>
        <w:t xml:space="preserve">У другому розділі </w:t>
      </w:r>
      <w:r w:rsidR="00C05337" w:rsidRPr="004450F9">
        <w:rPr>
          <w:rFonts w:ascii="Times New Roman" w:eastAsia="Times New Roman" w:hAnsi="Times New Roman" w:cs="Times New Roman"/>
          <w:b/>
          <w:sz w:val="28"/>
          <w:szCs w:val="28"/>
          <w:lang w:val="uk-UA" w:eastAsia="ru-RU"/>
        </w:rPr>
        <w:t>–</w:t>
      </w:r>
      <w:r w:rsidRPr="004450F9">
        <w:rPr>
          <w:rFonts w:ascii="Times New Roman" w:hAnsi="Times New Roman" w:cs="Times New Roman"/>
          <w:iCs/>
          <w:spacing w:val="-4"/>
          <w:sz w:val="28"/>
          <w:szCs w:val="28"/>
          <w:lang w:val="uk-UA"/>
        </w:rPr>
        <w:t xml:space="preserve"> </w:t>
      </w:r>
      <w:r w:rsidRPr="004450F9">
        <w:rPr>
          <w:rFonts w:ascii="Times New Roman" w:hAnsi="Times New Roman" w:cs="Times New Roman"/>
          <w:b/>
          <w:bCs/>
          <w:iCs/>
          <w:spacing w:val="-4"/>
          <w:sz w:val="28"/>
          <w:szCs w:val="28"/>
          <w:lang w:val="uk-UA"/>
        </w:rPr>
        <w:t>«Проблема формування лінгвістичних здібностей за допомогою інтегративного підходу в сучасній шкільній мовній практиці»</w:t>
      </w:r>
      <w:r w:rsidRPr="004450F9">
        <w:rPr>
          <w:rFonts w:ascii="Times New Roman" w:hAnsi="Times New Roman" w:cs="Times New Roman"/>
          <w:iCs/>
          <w:spacing w:val="-4"/>
          <w:sz w:val="28"/>
          <w:szCs w:val="28"/>
          <w:lang w:val="uk-UA"/>
        </w:rPr>
        <w:t xml:space="preserve"> </w:t>
      </w:r>
      <w:r w:rsidR="00C05337" w:rsidRPr="004450F9">
        <w:rPr>
          <w:rFonts w:ascii="Times New Roman" w:eastAsia="Times New Roman" w:hAnsi="Times New Roman" w:cs="Times New Roman"/>
          <w:b/>
          <w:sz w:val="28"/>
          <w:szCs w:val="28"/>
          <w:lang w:val="uk-UA" w:eastAsia="ru-RU"/>
        </w:rPr>
        <w:t xml:space="preserve">– </w:t>
      </w:r>
      <w:r w:rsidRPr="004450F9">
        <w:rPr>
          <w:rFonts w:ascii="Times New Roman" w:hAnsi="Times New Roman" w:cs="Times New Roman"/>
          <w:iCs/>
          <w:spacing w:val="-4"/>
          <w:sz w:val="28"/>
          <w:szCs w:val="28"/>
          <w:lang w:val="uk-UA"/>
        </w:rPr>
        <w:t xml:space="preserve">проаналізовано чинні в Придністровській Молдавській Республіці програми </w:t>
      </w:r>
      <w:r w:rsidR="00DE5F4F" w:rsidRPr="004450F9">
        <w:rPr>
          <w:rFonts w:ascii="Times New Roman" w:hAnsi="Times New Roman" w:cs="Times New Roman"/>
          <w:iCs/>
          <w:spacing w:val="-4"/>
          <w:sz w:val="28"/>
          <w:szCs w:val="28"/>
          <w:lang w:val="uk-UA"/>
        </w:rPr>
        <w:t xml:space="preserve">та </w:t>
      </w:r>
      <w:r w:rsidRPr="004450F9">
        <w:rPr>
          <w:rFonts w:ascii="Times New Roman" w:hAnsi="Times New Roman" w:cs="Times New Roman"/>
          <w:iCs/>
          <w:spacing w:val="-4"/>
          <w:sz w:val="28"/>
          <w:szCs w:val="28"/>
          <w:lang w:val="uk-UA"/>
        </w:rPr>
        <w:t xml:space="preserve">підручники російської та англійської мов для 3-х класів; вивчено стан роботи </w:t>
      </w:r>
      <w:r w:rsidR="007950E4" w:rsidRPr="004450F9">
        <w:rPr>
          <w:rFonts w:ascii="Times New Roman" w:hAnsi="Times New Roman" w:cs="Times New Roman"/>
          <w:iCs/>
          <w:spacing w:val="-4"/>
          <w:sz w:val="28"/>
          <w:szCs w:val="28"/>
          <w:lang w:val="uk-UA"/>
        </w:rPr>
        <w:t>з</w:t>
      </w:r>
      <w:r w:rsidR="008D7612">
        <w:rPr>
          <w:rFonts w:ascii="Times New Roman" w:hAnsi="Times New Roman" w:cs="Times New Roman"/>
          <w:iCs/>
          <w:spacing w:val="-4"/>
          <w:sz w:val="28"/>
          <w:szCs w:val="28"/>
          <w:lang w:val="uk-UA"/>
        </w:rPr>
        <w:t> </w:t>
      </w:r>
      <w:r w:rsidRPr="004450F9">
        <w:rPr>
          <w:rFonts w:ascii="Times New Roman" w:hAnsi="Times New Roman" w:cs="Times New Roman"/>
          <w:iCs/>
          <w:spacing w:val="-4"/>
          <w:sz w:val="28"/>
          <w:szCs w:val="28"/>
          <w:lang w:val="uk-UA"/>
        </w:rPr>
        <w:t>формуванн</w:t>
      </w:r>
      <w:r w:rsidR="007950E4" w:rsidRPr="004450F9">
        <w:rPr>
          <w:rFonts w:ascii="Times New Roman" w:hAnsi="Times New Roman" w:cs="Times New Roman"/>
          <w:iCs/>
          <w:spacing w:val="-4"/>
          <w:sz w:val="28"/>
          <w:szCs w:val="28"/>
          <w:lang w:val="uk-UA"/>
        </w:rPr>
        <w:t>я</w:t>
      </w:r>
      <w:r w:rsidRPr="004450F9">
        <w:rPr>
          <w:rFonts w:ascii="Times New Roman" w:hAnsi="Times New Roman" w:cs="Times New Roman"/>
          <w:iCs/>
          <w:spacing w:val="-4"/>
          <w:sz w:val="28"/>
          <w:szCs w:val="28"/>
          <w:lang w:val="uk-UA"/>
        </w:rPr>
        <w:t xml:space="preserve"> </w:t>
      </w:r>
      <w:r w:rsidR="006651F7" w:rsidRPr="004450F9">
        <w:rPr>
          <w:rFonts w:ascii="Times New Roman" w:hAnsi="Times New Roman" w:cs="Times New Roman"/>
          <w:iCs/>
          <w:spacing w:val="-4"/>
          <w:sz w:val="28"/>
          <w:szCs w:val="28"/>
          <w:lang w:val="uk-UA"/>
        </w:rPr>
        <w:t xml:space="preserve">ЛЗ </w:t>
      </w:r>
      <w:r w:rsidRPr="004450F9">
        <w:rPr>
          <w:rFonts w:ascii="Times New Roman" w:hAnsi="Times New Roman" w:cs="Times New Roman"/>
          <w:iCs/>
          <w:spacing w:val="-4"/>
          <w:sz w:val="28"/>
          <w:szCs w:val="28"/>
          <w:lang w:val="uk-UA"/>
        </w:rPr>
        <w:t xml:space="preserve">учнів початкової школи; </w:t>
      </w:r>
      <w:r w:rsidR="00112972" w:rsidRPr="004450F9">
        <w:rPr>
          <w:rFonts w:ascii="Times New Roman" w:eastAsia="Times New Roman" w:hAnsi="Times New Roman" w:cs="Times New Roman"/>
          <w:spacing w:val="-4"/>
          <w:sz w:val="28"/>
          <w:szCs w:val="28"/>
          <w:shd w:val="clear" w:color="auto" w:fill="FFFFFF"/>
          <w:lang w:val="uk-UA" w:eastAsia="ru-RU"/>
        </w:rPr>
        <w:t>виявлено</w:t>
      </w:r>
      <w:r w:rsidRPr="004450F9">
        <w:rPr>
          <w:rFonts w:ascii="Times New Roman" w:hAnsi="Times New Roman" w:cs="Times New Roman"/>
          <w:iCs/>
          <w:spacing w:val="-4"/>
          <w:sz w:val="28"/>
          <w:szCs w:val="28"/>
          <w:lang w:val="uk-UA"/>
        </w:rPr>
        <w:t xml:space="preserve"> критерії та рівні сформованості </w:t>
      </w:r>
      <w:r w:rsidR="006651F7" w:rsidRPr="004450F9">
        <w:rPr>
          <w:rFonts w:ascii="Times New Roman" w:hAnsi="Times New Roman" w:cs="Times New Roman"/>
          <w:iCs/>
          <w:spacing w:val="-4"/>
          <w:sz w:val="28"/>
          <w:szCs w:val="28"/>
          <w:lang w:val="uk-UA"/>
        </w:rPr>
        <w:t xml:space="preserve">ЛЗ </w:t>
      </w:r>
      <w:r w:rsidRPr="004450F9">
        <w:rPr>
          <w:rFonts w:ascii="Times New Roman" w:hAnsi="Times New Roman" w:cs="Times New Roman"/>
          <w:iCs/>
          <w:spacing w:val="-4"/>
          <w:sz w:val="28"/>
          <w:szCs w:val="28"/>
          <w:lang w:val="uk-UA"/>
        </w:rPr>
        <w:t>учнів 3-х класів; визначен</w:t>
      </w:r>
      <w:r w:rsidR="0008337C" w:rsidRPr="004450F9">
        <w:rPr>
          <w:rFonts w:ascii="Times New Roman" w:hAnsi="Times New Roman" w:cs="Times New Roman"/>
          <w:iCs/>
          <w:spacing w:val="-4"/>
          <w:sz w:val="28"/>
          <w:szCs w:val="28"/>
          <w:lang w:val="uk-UA"/>
        </w:rPr>
        <w:t>о</w:t>
      </w:r>
      <w:r w:rsidRPr="004450F9">
        <w:rPr>
          <w:rFonts w:ascii="Times New Roman" w:hAnsi="Times New Roman" w:cs="Times New Roman"/>
          <w:iCs/>
          <w:spacing w:val="-4"/>
          <w:sz w:val="28"/>
          <w:szCs w:val="28"/>
          <w:lang w:val="uk-UA"/>
        </w:rPr>
        <w:t xml:space="preserve"> причини низького рівня сформованості </w:t>
      </w:r>
      <w:r w:rsidR="00D31A43" w:rsidRPr="004450F9">
        <w:rPr>
          <w:rFonts w:ascii="Times New Roman" w:hAnsi="Times New Roman" w:cs="Times New Roman"/>
          <w:iCs/>
          <w:spacing w:val="-4"/>
          <w:sz w:val="28"/>
          <w:szCs w:val="28"/>
          <w:lang w:val="uk-UA"/>
        </w:rPr>
        <w:t>ЛЗ</w:t>
      </w:r>
      <w:r w:rsidR="008D7612">
        <w:rPr>
          <w:rFonts w:ascii="Times New Roman" w:hAnsi="Times New Roman" w:cs="Times New Roman"/>
          <w:iCs/>
          <w:spacing w:val="-4"/>
          <w:sz w:val="28"/>
          <w:szCs w:val="28"/>
          <w:lang w:val="uk-UA"/>
        </w:rPr>
        <w:t> </w:t>
      </w:r>
      <w:r w:rsidRPr="004450F9">
        <w:rPr>
          <w:rFonts w:ascii="Times New Roman" w:hAnsi="Times New Roman" w:cs="Times New Roman"/>
          <w:iCs/>
          <w:spacing w:val="-4"/>
          <w:sz w:val="28"/>
          <w:szCs w:val="28"/>
          <w:lang w:val="uk-UA"/>
        </w:rPr>
        <w:t>третьокласників; висвітлен</w:t>
      </w:r>
      <w:r w:rsidR="0008337C" w:rsidRPr="004450F9">
        <w:rPr>
          <w:rFonts w:ascii="Times New Roman" w:hAnsi="Times New Roman" w:cs="Times New Roman"/>
          <w:iCs/>
          <w:spacing w:val="-4"/>
          <w:sz w:val="28"/>
          <w:szCs w:val="28"/>
          <w:lang w:val="uk-UA"/>
        </w:rPr>
        <w:t>о</w:t>
      </w:r>
      <w:r w:rsidRPr="004450F9">
        <w:rPr>
          <w:rFonts w:ascii="Times New Roman" w:hAnsi="Times New Roman" w:cs="Times New Roman"/>
          <w:iCs/>
          <w:spacing w:val="-4"/>
          <w:sz w:val="28"/>
          <w:szCs w:val="28"/>
          <w:lang w:val="uk-UA"/>
        </w:rPr>
        <w:t xml:space="preserve"> </w:t>
      </w:r>
      <w:r w:rsidR="0008337C" w:rsidRPr="004450F9">
        <w:rPr>
          <w:rFonts w:ascii="Times New Roman" w:hAnsi="Times New Roman" w:cs="Times New Roman"/>
          <w:iCs/>
          <w:spacing w:val="-4"/>
          <w:sz w:val="28"/>
          <w:szCs w:val="28"/>
          <w:lang w:val="uk-UA"/>
        </w:rPr>
        <w:t>перебiг</w:t>
      </w:r>
      <w:r w:rsidRPr="004450F9">
        <w:rPr>
          <w:rFonts w:ascii="Times New Roman" w:hAnsi="Times New Roman" w:cs="Times New Roman"/>
          <w:iCs/>
          <w:spacing w:val="-4"/>
          <w:sz w:val="28"/>
          <w:szCs w:val="28"/>
          <w:lang w:val="uk-UA"/>
        </w:rPr>
        <w:t xml:space="preserve"> і результати констату</w:t>
      </w:r>
      <w:r w:rsidR="0008337C" w:rsidRPr="004450F9">
        <w:rPr>
          <w:rFonts w:ascii="Times New Roman" w:hAnsi="Times New Roman" w:cs="Times New Roman"/>
          <w:iCs/>
          <w:spacing w:val="-4"/>
          <w:sz w:val="28"/>
          <w:szCs w:val="28"/>
          <w:lang w:val="uk-UA"/>
        </w:rPr>
        <w:t>вального</w:t>
      </w:r>
      <w:r w:rsidRPr="004450F9">
        <w:rPr>
          <w:rFonts w:ascii="Times New Roman" w:hAnsi="Times New Roman" w:cs="Times New Roman"/>
          <w:iCs/>
          <w:spacing w:val="-4"/>
          <w:sz w:val="28"/>
          <w:szCs w:val="28"/>
          <w:lang w:val="uk-UA"/>
        </w:rPr>
        <w:t xml:space="preserve"> етапу експерименту.</w:t>
      </w:r>
    </w:p>
    <w:p w14:paraId="05246305" w14:textId="74C50DF6" w:rsidR="00DF3695" w:rsidRPr="004450F9" w:rsidRDefault="00DF3695" w:rsidP="00DF3695">
      <w:pPr>
        <w:spacing w:after="0" w:line="240" w:lineRule="auto"/>
        <w:ind w:firstLine="709"/>
        <w:jc w:val="both"/>
        <w:rPr>
          <w:rFonts w:ascii="Times New Roman" w:eastAsia="Times New Roman" w:hAnsi="Times New Roman" w:cs="Times New Roman"/>
          <w:spacing w:val="-8"/>
          <w:sz w:val="28"/>
          <w:szCs w:val="28"/>
          <w:shd w:val="clear" w:color="auto" w:fill="FFFFFF"/>
          <w:lang w:val="uk-UA" w:eastAsia="ru-RU"/>
        </w:rPr>
      </w:pPr>
      <w:r w:rsidRPr="004450F9">
        <w:rPr>
          <w:rFonts w:ascii="Times New Roman" w:eastAsia="Times New Roman" w:hAnsi="Times New Roman" w:cs="Times New Roman"/>
          <w:spacing w:val="-8"/>
          <w:sz w:val="28"/>
          <w:szCs w:val="28"/>
          <w:shd w:val="clear" w:color="auto" w:fill="FFFFFF"/>
          <w:lang w:val="uk-UA" w:eastAsia="ru-RU"/>
        </w:rPr>
        <w:t xml:space="preserve">Аналіз навчально-методичного забезпечення </w:t>
      </w:r>
      <w:r w:rsidRPr="004450F9">
        <w:rPr>
          <w:rFonts w:ascii="Times New Roman" w:eastAsia="Calibri" w:hAnsi="Times New Roman" w:cs="Times New Roman"/>
          <w:spacing w:val="-8"/>
          <w:sz w:val="28"/>
          <w:szCs w:val="28"/>
          <w:lang w:val="uk-UA"/>
        </w:rPr>
        <w:t>засвідчив</w:t>
      </w:r>
      <w:r w:rsidRPr="004450F9">
        <w:rPr>
          <w:rFonts w:ascii="Times New Roman" w:eastAsia="Times New Roman" w:hAnsi="Times New Roman" w:cs="Times New Roman"/>
          <w:spacing w:val="-8"/>
          <w:sz w:val="28"/>
          <w:szCs w:val="28"/>
          <w:shd w:val="clear" w:color="auto" w:fill="FFFFFF"/>
          <w:lang w:val="uk-UA" w:eastAsia="ru-RU"/>
        </w:rPr>
        <w:t xml:space="preserve">, з одного боку, актуальність проблеми формування </w:t>
      </w:r>
      <w:r w:rsidR="006651F7" w:rsidRPr="004450F9">
        <w:rPr>
          <w:rFonts w:ascii="Times New Roman" w:eastAsia="Times New Roman" w:hAnsi="Times New Roman" w:cs="Times New Roman"/>
          <w:iCs/>
          <w:spacing w:val="-8"/>
          <w:sz w:val="28"/>
          <w:szCs w:val="28"/>
          <w:shd w:val="clear" w:color="auto" w:fill="FFFFFF"/>
          <w:lang w:val="uk-UA" w:eastAsia="ru-RU"/>
        </w:rPr>
        <w:t xml:space="preserve">ЛЗ </w:t>
      </w:r>
      <w:r w:rsidRPr="004450F9">
        <w:rPr>
          <w:rFonts w:ascii="Times New Roman" w:eastAsia="Times New Roman" w:hAnsi="Times New Roman" w:cs="Times New Roman"/>
          <w:spacing w:val="-8"/>
          <w:sz w:val="28"/>
          <w:szCs w:val="28"/>
          <w:shd w:val="clear" w:color="auto" w:fill="FFFFFF"/>
          <w:lang w:val="uk-UA" w:eastAsia="ru-RU"/>
        </w:rPr>
        <w:t xml:space="preserve">учнів </w:t>
      </w:r>
      <w:r w:rsidR="002D5368" w:rsidRPr="004450F9">
        <w:rPr>
          <w:rFonts w:ascii="Times New Roman" w:eastAsia="Times New Roman" w:hAnsi="Times New Roman" w:cs="Times New Roman"/>
          <w:spacing w:val="-4"/>
          <w:sz w:val="28"/>
          <w:szCs w:val="28"/>
          <w:lang w:val="uk-UA"/>
        </w:rPr>
        <w:t>у процесі навчання</w:t>
      </w:r>
      <w:r w:rsidR="002D5368" w:rsidRPr="004450F9">
        <w:rPr>
          <w:rFonts w:ascii="Times New Roman" w:eastAsia="Calibri" w:hAnsi="Times New Roman" w:cs="Times New Roman"/>
          <w:color w:val="000000"/>
          <w:spacing w:val="-4"/>
          <w:sz w:val="28"/>
          <w:szCs w:val="28"/>
          <w:lang w:val="uk-UA"/>
        </w:rPr>
        <w:t xml:space="preserve"> </w:t>
      </w:r>
      <w:r w:rsidR="00984DF5">
        <w:rPr>
          <w:rFonts w:ascii="Times New Roman" w:hAnsi="Times New Roman" w:cs="Times New Roman"/>
          <w:color w:val="000000" w:themeColor="text1"/>
          <w:spacing w:val="-4"/>
          <w:sz w:val="28"/>
          <w:szCs w:val="28"/>
          <w:lang w:val="uk-UA"/>
        </w:rPr>
        <w:t>російської та </w:t>
      </w:r>
      <w:r w:rsidR="002D5368" w:rsidRPr="004450F9">
        <w:rPr>
          <w:rFonts w:ascii="Times New Roman" w:hAnsi="Times New Roman" w:cs="Times New Roman"/>
          <w:color w:val="000000" w:themeColor="text1"/>
          <w:spacing w:val="-4"/>
          <w:sz w:val="28"/>
          <w:szCs w:val="28"/>
          <w:lang w:val="uk-UA"/>
        </w:rPr>
        <w:t>англійської мов</w:t>
      </w:r>
      <w:r w:rsidRPr="004450F9">
        <w:rPr>
          <w:rFonts w:ascii="Times New Roman" w:eastAsia="Times New Roman" w:hAnsi="Times New Roman" w:cs="Times New Roman"/>
          <w:spacing w:val="-8"/>
          <w:sz w:val="28"/>
          <w:szCs w:val="28"/>
          <w:shd w:val="clear" w:color="auto" w:fill="FFFFFF"/>
          <w:lang w:val="uk-UA" w:eastAsia="ru-RU"/>
        </w:rPr>
        <w:t xml:space="preserve">, а з другого – </w:t>
      </w:r>
      <w:r w:rsidRPr="004450F9">
        <w:rPr>
          <w:rFonts w:ascii="Times New Roman" w:eastAsia="Calibri" w:hAnsi="Times New Roman" w:cs="Times New Roman"/>
          <w:spacing w:val="-8"/>
          <w:sz w:val="28"/>
          <w:szCs w:val="28"/>
          <w:lang w:val="uk-UA"/>
        </w:rPr>
        <w:t>недостатн</w:t>
      </w:r>
      <w:r w:rsidR="002D5368" w:rsidRPr="004450F9">
        <w:rPr>
          <w:rFonts w:ascii="Times New Roman" w:eastAsia="Calibri" w:hAnsi="Times New Roman" w:cs="Times New Roman"/>
          <w:spacing w:val="-8"/>
          <w:sz w:val="28"/>
          <w:szCs w:val="28"/>
          <w:lang w:val="uk-UA"/>
        </w:rPr>
        <w:t>є</w:t>
      </w:r>
      <w:r w:rsidRPr="004450F9">
        <w:rPr>
          <w:rFonts w:ascii="Times New Roman" w:eastAsia="Calibri" w:hAnsi="Times New Roman" w:cs="Times New Roman"/>
          <w:spacing w:val="-8"/>
          <w:sz w:val="28"/>
          <w:szCs w:val="28"/>
          <w:lang w:val="uk-UA"/>
        </w:rPr>
        <w:t xml:space="preserve"> </w:t>
      </w:r>
      <w:r w:rsidR="003A6DC9" w:rsidRPr="004450F9">
        <w:rPr>
          <w:rFonts w:ascii="Times New Roman" w:eastAsia="Calibri" w:hAnsi="Times New Roman" w:cs="Times New Roman"/>
          <w:spacing w:val="-8"/>
          <w:sz w:val="28"/>
          <w:szCs w:val="28"/>
          <w:lang w:val="uk-UA"/>
        </w:rPr>
        <w:t>розроблен</w:t>
      </w:r>
      <w:r w:rsidR="002D5368" w:rsidRPr="004450F9">
        <w:rPr>
          <w:rFonts w:ascii="Times New Roman" w:eastAsia="Calibri" w:hAnsi="Times New Roman" w:cs="Times New Roman"/>
          <w:spacing w:val="-8"/>
          <w:sz w:val="28"/>
          <w:szCs w:val="28"/>
          <w:lang w:val="uk-UA"/>
        </w:rPr>
        <w:t>ня</w:t>
      </w:r>
      <w:r w:rsidRPr="004450F9">
        <w:rPr>
          <w:rFonts w:ascii="Times New Roman" w:eastAsia="Times New Roman" w:hAnsi="Times New Roman" w:cs="Times New Roman"/>
          <w:spacing w:val="-8"/>
          <w:sz w:val="28"/>
          <w:szCs w:val="28"/>
          <w:shd w:val="clear" w:color="auto" w:fill="FFFFFF"/>
          <w:lang w:val="uk-UA" w:eastAsia="ru-RU"/>
        </w:rPr>
        <w:t xml:space="preserve"> </w:t>
      </w:r>
      <w:r w:rsidRPr="004450F9">
        <w:rPr>
          <w:rFonts w:ascii="Times New Roman" w:eastAsia="Calibri" w:hAnsi="Times New Roman" w:cs="Times New Roman"/>
          <w:spacing w:val="-8"/>
          <w:sz w:val="28"/>
          <w:szCs w:val="28"/>
          <w:lang w:val="uk-UA"/>
        </w:rPr>
        <w:t xml:space="preserve">її </w:t>
      </w:r>
      <w:r w:rsidRPr="004450F9">
        <w:rPr>
          <w:rFonts w:ascii="Times New Roman" w:eastAsia="Times New Roman" w:hAnsi="Times New Roman" w:cs="Times New Roman"/>
          <w:spacing w:val="-8"/>
          <w:sz w:val="28"/>
          <w:szCs w:val="28"/>
          <w:shd w:val="clear" w:color="auto" w:fill="FFFFFF"/>
          <w:lang w:val="uk-UA" w:eastAsia="ru-RU"/>
        </w:rPr>
        <w:t>в програмних документах.</w:t>
      </w:r>
    </w:p>
    <w:p w14:paraId="084C494D" w14:textId="3DB4C3ED" w:rsidR="00AC1FCE" w:rsidRPr="004450F9" w:rsidRDefault="00AC1FCE" w:rsidP="00AC1FCE">
      <w:pPr>
        <w:spacing w:after="0" w:line="240" w:lineRule="auto"/>
        <w:ind w:firstLine="567"/>
        <w:jc w:val="both"/>
        <w:rPr>
          <w:rFonts w:ascii="Times New Roman" w:hAnsi="Times New Roman" w:cs="Times New Roman"/>
          <w:iCs/>
          <w:spacing w:val="-4"/>
          <w:sz w:val="28"/>
          <w:szCs w:val="28"/>
          <w:lang w:val="uk-UA"/>
        </w:rPr>
      </w:pPr>
      <w:bookmarkStart w:id="13" w:name="_Hlk48155212"/>
      <w:r w:rsidRPr="004450F9">
        <w:rPr>
          <w:rFonts w:ascii="Times New Roman" w:hAnsi="Times New Roman" w:cs="Times New Roman"/>
          <w:iCs/>
          <w:spacing w:val="-4"/>
          <w:sz w:val="28"/>
          <w:szCs w:val="28"/>
          <w:lang w:val="uk-UA"/>
        </w:rPr>
        <w:lastRenderedPageBreak/>
        <w:t xml:space="preserve">На основі детального аналізу програм з російської та англійської мов </w:t>
      </w:r>
      <w:r w:rsidR="002D5368" w:rsidRPr="004450F9">
        <w:rPr>
          <w:rFonts w:ascii="Times New Roman" w:hAnsi="Times New Roman" w:cs="Times New Roman"/>
          <w:iCs/>
          <w:spacing w:val="-4"/>
          <w:sz w:val="28"/>
          <w:szCs w:val="28"/>
          <w:lang w:val="uk-UA"/>
        </w:rPr>
        <w:t xml:space="preserve">доведено, </w:t>
      </w:r>
      <w:r w:rsidRPr="004450F9">
        <w:rPr>
          <w:rFonts w:ascii="Times New Roman" w:hAnsi="Times New Roman" w:cs="Times New Roman"/>
          <w:iCs/>
          <w:spacing w:val="-4"/>
          <w:sz w:val="28"/>
          <w:szCs w:val="28"/>
          <w:lang w:val="uk-UA"/>
        </w:rPr>
        <w:t>що сучасна методика орієнтована на мовн</w:t>
      </w:r>
      <w:r w:rsidR="00CE7295" w:rsidRPr="004450F9">
        <w:rPr>
          <w:rFonts w:ascii="Times New Roman" w:hAnsi="Times New Roman" w:cs="Times New Roman"/>
          <w:iCs/>
          <w:spacing w:val="-4"/>
          <w:sz w:val="28"/>
          <w:szCs w:val="28"/>
          <w:lang w:val="uk-UA"/>
        </w:rPr>
        <w:t>у</w:t>
      </w:r>
      <w:r w:rsidRPr="004450F9">
        <w:rPr>
          <w:rFonts w:ascii="Times New Roman" w:hAnsi="Times New Roman" w:cs="Times New Roman"/>
          <w:iCs/>
          <w:spacing w:val="-4"/>
          <w:sz w:val="28"/>
          <w:szCs w:val="28"/>
          <w:lang w:val="uk-UA"/>
        </w:rPr>
        <w:t xml:space="preserve"> освіт</w:t>
      </w:r>
      <w:r w:rsidR="00CE7295" w:rsidRPr="004450F9">
        <w:rPr>
          <w:rFonts w:ascii="Times New Roman" w:hAnsi="Times New Roman" w:cs="Times New Roman"/>
          <w:iCs/>
          <w:spacing w:val="-4"/>
          <w:sz w:val="28"/>
          <w:szCs w:val="28"/>
          <w:lang w:val="uk-UA"/>
        </w:rPr>
        <w:t>у</w:t>
      </w:r>
      <w:r w:rsidRPr="004450F9">
        <w:rPr>
          <w:rFonts w:ascii="Times New Roman" w:hAnsi="Times New Roman" w:cs="Times New Roman"/>
          <w:iCs/>
          <w:spacing w:val="-4"/>
          <w:sz w:val="28"/>
          <w:szCs w:val="28"/>
          <w:lang w:val="uk-UA"/>
        </w:rPr>
        <w:t xml:space="preserve"> </w:t>
      </w:r>
      <w:r w:rsidR="00CE7295" w:rsidRPr="004450F9">
        <w:rPr>
          <w:rFonts w:ascii="Times New Roman" w:hAnsi="Times New Roman" w:cs="Times New Roman"/>
          <w:iCs/>
          <w:spacing w:val="-4"/>
          <w:sz w:val="28"/>
          <w:szCs w:val="28"/>
          <w:lang w:val="uk-UA"/>
        </w:rPr>
        <w:t xml:space="preserve">та </w:t>
      </w:r>
      <w:r w:rsidRPr="004450F9">
        <w:rPr>
          <w:rFonts w:ascii="Times New Roman" w:hAnsi="Times New Roman" w:cs="Times New Roman"/>
          <w:iCs/>
          <w:spacing w:val="-4"/>
          <w:sz w:val="28"/>
          <w:szCs w:val="28"/>
          <w:lang w:val="uk-UA"/>
        </w:rPr>
        <w:t>мовленнєвий розвиток</w:t>
      </w:r>
      <w:r w:rsidR="002D5368" w:rsidRPr="004450F9">
        <w:rPr>
          <w:rFonts w:ascii="Times New Roman" w:hAnsi="Times New Roman" w:cs="Times New Roman"/>
          <w:iCs/>
          <w:spacing w:val="-4"/>
          <w:sz w:val="28"/>
          <w:szCs w:val="28"/>
          <w:lang w:val="uk-UA"/>
        </w:rPr>
        <w:t xml:space="preserve"> учнів</w:t>
      </w:r>
      <w:r w:rsidRPr="004450F9">
        <w:rPr>
          <w:rFonts w:ascii="Times New Roman" w:hAnsi="Times New Roman" w:cs="Times New Roman"/>
          <w:iCs/>
          <w:spacing w:val="-4"/>
          <w:sz w:val="28"/>
          <w:szCs w:val="28"/>
          <w:lang w:val="uk-UA"/>
        </w:rPr>
        <w:t xml:space="preserve">, на активне засвоєння </w:t>
      </w:r>
      <w:r w:rsidR="002D5368" w:rsidRPr="004450F9">
        <w:rPr>
          <w:rFonts w:ascii="Times New Roman" w:hAnsi="Times New Roman" w:cs="Times New Roman"/>
          <w:iCs/>
          <w:spacing w:val="-4"/>
          <w:sz w:val="28"/>
          <w:szCs w:val="28"/>
          <w:lang w:val="uk-UA"/>
        </w:rPr>
        <w:t xml:space="preserve">ними </w:t>
      </w:r>
      <w:r w:rsidRPr="004450F9">
        <w:rPr>
          <w:rFonts w:ascii="Times New Roman" w:hAnsi="Times New Roman" w:cs="Times New Roman"/>
          <w:iCs/>
          <w:spacing w:val="-4"/>
          <w:sz w:val="28"/>
          <w:szCs w:val="28"/>
          <w:lang w:val="uk-UA"/>
        </w:rPr>
        <w:t xml:space="preserve">лінгвістичних знань, що </w:t>
      </w:r>
      <w:r w:rsidR="004919B2" w:rsidRPr="004450F9">
        <w:rPr>
          <w:rFonts w:ascii="Times New Roman" w:hAnsi="Times New Roman" w:cs="Times New Roman"/>
          <w:iCs/>
          <w:spacing w:val="-4"/>
          <w:sz w:val="28"/>
          <w:szCs w:val="28"/>
          <w:lang w:val="uk-UA"/>
        </w:rPr>
        <w:t xml:space="preserve">відіграють </w:t>
      </w:r>
      <w:r w:rsidRPr="004450F9">
        <w:rPr>
          <w:rFonts w:ascii="Times New Roman" w:hAnsi="Times New Roman" w:cs="Times New Roman"/>
          <w:iCs/>
          <w:spacing w:val="-4"/>
          <w:sz w:val="28"/>
          <w:szCs w:val="28"/>
          <w:lang w:val="uk-UA"/>
        </w:rPr>
        <w:t xml:space="preserve">важливу роль </w:t>
      </w:r>
      <w:r w:rsidR="008B65F2" w:rsidRPr="004450F9">
        <w:rPr>
          <w:rFonts w:ascii="Times New Roman" w:hAnsi="Times New Roman" w:cs="Times New Roman"/>
          <w:iCs/>
          <w:spacing w:val="-4"/>
          <w:sz w:val="28"/>
          <w:szCs w:val="28"/>
          <w:lang w:val="uk-UA"/>
        </w:rPr>
        <w:t>у</w:t>
      </w:r>
      <w:r w:rsidR="00984DF5">
        <w:rPr>
          <w:rFonts w:ascii="Times New Roman" w:hAnsi="Times New Roman" w:cs="Times New Roman"/>
          <w:iCs/>
          <w:spacing w:val="-4"/>
          <w:sz w:val="28"/>
          <w:szCs w:val="28"/>
          <w:lang w:val="uk-UA"/>
        </w:rPr>
        <w:t> </w:t>
      </w:r>
      <w:r w:rsidRPr="004450F9">
        <w:rPr>
          <w:rFonts w:ascii="Times New Roman" w:hAnsi="Times New Roman" w:cs="Times New Roman"/>
          <w:iCs/>
          <w:spacing w:val="-4"/>
          <w:sz w:val="28"/>
          <w:szCs w:val="28"/>
          <w:lang w:val="uk-UA"/>
        </w:rPr>
        <w:t xml:space="preserve">розвитку </w:t>
      </w:r>
      <w:r w:rsidR="006651F7" w:rsidRPr="004450F9">
        <w:rPr>
          <w:rFonts w:ascii="Times New Roman" w:hAnsi="Times New Roman" w:cs="Times New Roman"/>
          <w:iCs/>
          <w:spacing w:val="-4"/>
          <w:sz w:val="28"/>
          <w:szCs w:val="28"/>
          <w:lang w:val="uk-UA"/>
        </w:rPr>
        <w:t>ЛЗ</w:t>
      </w:r>
      <w:r w:rsidRPr="004450F9">
        <w:rPr>
          <w:rFonts w:ascii="Times New Roman" w:hAnsi="Times New Roman" w:cs="Times New Roman"/>
          <w:iCs/>
          <w:spacing w:val="-4"/>
          <w:sz w:val="28"/>
          <w:szCs w:val="28"/>
          <w:lang w:val="uk-UA"/>
        </w:rPr>
        <w:t xml:space="preserve">. Відповідно до цього учні вивчають лексико-граматичні розряди слів </w:t>
      </w:r>
      <w:r w:rsidR="000052BE" w:rsidRPr="004450F9">
        <w:rPr>
          <w:rFonts w:ascii="Times New Roman" w:hAnsi="Times New Roman" w:cs="Times New Roman"/>
          <w:iCs/>
          <w:spacing w:val="-4"/>
          <w:sz w:val="28"/>
          <w:szCs w:val="28"/>
          <w:lang w:val="uk-UA"/>
        </w:rPr>
        <w:t xml:space="preserve">на </w:t>
      </w:r>
      <w:r w:rsidR="00E011D2" w:rsidRPr="004450F9">
        <w:rPr>
          <w:rFonts w:ascii="Times New Roman" w:hAnsi="Times New Roman" w:cs="Times New Roman"/>
          <w:iCs/>
          <w:spacing w:val="-4"/>
          <w:sz w:val="28"/>
          <w:szCs w:val="28"/>
          <w:lang w:val="uk-UA"/>
        </w:rPr>
        <w:t>синтаксичній основі</w:t>
      </w:r>
      <w:r w:rsidR="00E011D2" w:rsidRPr="004450F9">
        <w:rPr>
          <w:lang w:val="uk-UA"/>
        </w:rPr>
        <w:t xml:space="preserve"> </w:t>
      </w:r>
      <w:r w:rsidR="00CA4768" w:rsidRPr="004450F9">
        <w:rPr>
          <w:rFonts w:ascii="Times New Roman" w:hAnsi="Times New Roman" w:cs="Times New Roman"/>
          <w:iCs/>
          <w:spacing w:val="-4"/>
          <w:sz w:val="28"/>
          <w:szCs w:val="28"/>
          <w:lang w:val="uk-UA"/>
        </w:rPr>
        <w:t>й</w:t>
      </w:r>
      <w:r w:rsidR="00E011D2" w:rsidRPr="004450F9">
        <w:rPr>
          <w:rFonts w:ascii="Times New Roman" w:hAnsi="Times New Roman" w:cs="Times New Roman"/>
          <w:iCs/>
          <w:spacing w:val="-4"/>
          <w:sz w:val="28"/>
          <w:szCs w:val="28"/>
          <w:lang w:val="uk-UA"/>
        </w:rPr>
        <w:t xml:space="preserve"> вчаться розв’язувати </w:t>
      </w:r>
      <w:r w:rsidRPr="004450F9">
        <w:rPr>
          <w:rFonts w:ascii="Times New Roman" w:hAnsi="Times New Roman" w:cs="Times New Roman"/>
          <w:iCs/>
          <w:spacing w:val="-4"/>
          <w:sz w:val="28"/>
          <w:szCs w:val="28"/>
          <w:lang w:val="uk-UA"/>
        </w:rPr>
        <w:t>комунікативні завдання.</w:t>
      </w:r>
      <w:r w:rsidR="007058A6" w:rsidRPr="004450F9">
        <w:rPr>
          <w:rFonts w:ascii="Times New Roman" w:hAnsi="Times New Roman" w:cs="Times New Roman"/>
          <w:iCs/>
          <w:spacing w:val="-4"/>
          <w:sz w:val="28"/>
          <w:szCs w:val="28"/>
          <w:lang w:val="uk-UA"/>
        </w:rPr>
        <w:t xml:space="preserve"> </w:t>
      </w:r>
    </w:p>
    <w:bookmarkEnd w:id="13"/>
    <w:p w14:paraId="73FB0494" w14:textId="0DD94856" w:rsidR="00C82A85" w:rsidRPr="004450F9" w:rsidRDefault="00C82A85" w:rsidP="00C82A85">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Cs/>
          <w:spacing w:val="-4"/>
          <w:sz w:val="28"/>
          <w:szCs w:val="28"/>
          <w:lang w:val="uk-UA"/>
        </w:rPr>
        <w:t xml:space="preserve">Разом </w:t>
      </w:r>
      <w:r w:rsidR="002D5368" w:rsidRPr="004450F9">
        <w:rPr>
          <w:rFonts w:ascii="Times New Roman" w:hAnsi="Times New Roman" w:cs="Times New Roman"/>
          <w:iCs/>
          <w:spacing w:val="-4"/>
          <w:sz w:val="28"/>
          <w:szCs w:val="28"/>
          <w:lang w:val="uk-UA"/>
        </w:rPr>
        <w:t>і</w:t>
      </w:r>
      <w:r w:rsidRPr="004450F9">
        <w:rPr>
          <w:rFonts w:ascii="Times New Roman" w:hAnsi="Times New Roman" w:cs="Times New Roman"/>
          <w:iCs/>
          <w:spacing w:val="-4"/>
          <w:sz w:val="28"/>
          <w:szCs w:val="28"/>
          <w:lang w:val="uk-UA"/>
        </w:rPr>
        <w:t xml:space="preserve">з тим у </w:t>
      </w:r>
      <w:r w:rsidR="004919B2" w:rsidRPr="004450F9">
        <w:rPr>
          <w:rFonts w:ascii="Times New Roman" w:hAnsi="Times New Roman" w:cs="Times New Roman"/>
          <w:iCs/>
          <w:spacing w:val="-4"/>
          <w:sz w:val="28"/>
          <w:szCs w:val="28"/>
          <w:lang w:val="uk-UA"/>
        </w:rPr>
        <w:t>чинних</w:t>
      </w:r>
      <w:r w:rsidRPr="004450F9">
        <w:rPr>
          <w:rFonts w:ascii="Times New Roman" w:hAnsi="Times New Roman" w:cs="Times New Roman"/>
          <w:iCs/>
          <w:spacing w:val="-4"/>
          <w:sz w:val="28"/>
          <w:szCs w:val="28"/>
          <w:lang w:val="uk-UA"/>
        </w:rPr>
        <w:t xml:space="preserve"> програмах ідея формування </w:t>
      </w:r>
      <w:r w:rsidR="006651F7" w:rsidRPr="004450F9">
        <w:rPr>
          <w:rFonts w:ascii="Times New Roman" w:hAnsi="Times New Roman" w:cs="Times New Roman"/>
          <w:iCs/>
          <w:spacing w:val="-4"/>
          <w:sz w:val="28"/>
          <w:szCs w:val="28"/>
          <w:lang w:val="uk-UA"/>
        </w:rPr>
        <w:t xml:space="preserve">ЛЗ </w:t>
      </w:r>
      <w:r w:rsidR="00984DF5">
        <w:rPr>
          <w:rFonts w:ascii="Times New Roman" w:hAnsi="Times New Roman" w:cs="Times New Roman"/>
          <w:iCs/>
          <w:spacing w:val="-4"/>
          <w:sz w:val="28"/>
          <w:szCs w:val="28"/>
          <w:lang w:val="uk-UA"/>
        </w:rPr>
        <w:t>учнів з опорою на </w:t>
      </w:r>
      <w:r w:rsidRPr="004450F9">
        <w:rPr>
          <w:rFonts w:ascii="Times New Roman" w:hAnsi="Times New Roman" w:cs="Times New Roman"/>
          <w:iCs/>
          <w:spacing w:val="-4"/>
          <w:sz w:val="28"/>
          <w:szCs w:val="28"/>
          <w:lang w:val="uk-UA"/>
        </w:rPr>
        <w:t xml:space="preserve">інтегративний підхід розглядається фрагментарно: недостатньо уваги приділяється формуванню та розвитку мовних і комунікативно-мовленнєвих умінь, спрямованих на роботу з </w:t>
      </w:r>
      <w:r w:rsidR="006651F7" w:rsidRPr="004450F9">
        <w:rPr>
          <w:rFonts w:ascii="Times New Roman" w:hAnsi="Times New Roman" w:cs="Times New Roman"/>
          <w:iCs/>
          <w:spacing w:val="-4"/>
          <w:sz w:val="28"/>
          <w:szCs w:val="28"/>
          <w:lang w:val="uk-UA"/>
        </w:rPr>
        <w:t xml:space="preserve">ЛЗ </w:t>
      </w:r>
      <w:r w:rsidRPr="004450F9">
        <w:rPr>
          <w:rFonts w:ascii="Times New Roman" w:hAnsi="Times New Roman" w:cs="Times New Roman"/>
          <w:iCs/>
          <w:spacing w:val="-4"/>
          <w:sz w:val="28"/>
          <w:szCs w:val="28"/>
          <w:lang w:val="uk-UA"/>
        </w:rPr>
        <w:t>в процесі мовного навчання. Практика підтверджує, що на уроках російської мови не повн</w:t>
      </w:r>
      <w:r w:rsidR="008C787C" w:rsidRPr="004450F9">
        <w:rPr>
          <w:rFonts w:ascii="Times New Roman" w:hAnsi="Times New Roman" w:cs="Times New Roman"/>
          <w:iCs/>
          <w:spacing w:val="-4"/>
          <w:sz w:val="28"/>
          <w:szCs w:val="28"/>
          <w:lang w:val="uk-UA"/>
        </w:rPr>
        <w:t>ою</w:t>
      </w:r>
      <w:r w:rsidRPr="004450F9">
        <w:rPr>
          <w:rFonts w:ascii="Times New Roman" w:hAnsi="Times New Roman" w:cs="Times New Roman"/>
          <w:iCs/>
          <w:spacing w:val="-4"/>
          <w:sz w:val="28"/>
          <w:szCs w:val="28"/>
          <w:lang w:val="uk-UA"/>
        </w:rPr>
        <w:t xml:space="preserve"> мір</w:t>
      </w:r>
      <w:r w:rsidR="008C787C" w:rsidRPr="004450F9">
        <w:rPr>
          <w:rFonts w:ascii="Times New Roman" w:hAnsi="Times New Roman" w:cs="Times New Roman"/>
          <w:iCs/>
          <w:spacing w:val="-4"/>
          <w:sz w:val="28"/>
          <w:szCs w:val="28"/>
          <w:lang w:val="uk-UA"/>
        </w:rPr>
        <w:t xml:space="preserve">ою </w:t>
      </w:r>
      <w:r w:rsidRPr="004450F9">
        <w:rPr>
          <w:rFonts w:ascii="Times New Roman" w:hAnsi="Times New Roman" w:cs="Times New Roman"/>
          <w:iCs/>
          <w:spacing w:val="-4"/>
          <w:sz w:val="28"/>
          <w:szCs w:val="28"/>
          <w:lang w:val="uk-UA"/>
        </w:rPr>
        <w:t xml:space="preserve">використовують продуктивні вправи, фрагментарно презентують завдання інтегративного характеру, які забезпечують ефективне формування </w:t>
      </w:r>
      <w:r w:rsidR="006651F7" w:rsidRPr="004450F9">
        <w:rPr>
          <w:rFonts w:ascii="Times New Roman" w:hAnsi="Times New Roman" w:cs="Times New Roman"/>
          <w:iCs/>
          <w:spacing w:val="-4"/>
          <w:sz w:val="28"/>
          <w:szCs w:val="28"/>
          <w:lang w:val="uk-UA"/>
        </w:rPr>
        <w:t xml:space="preserve">ЛЗ </w:t>
      </w:r>
      <w:r w:rsidRPr="004450F9">
        <w:rPr>
          <w:rFonts w:ascii="Times New Roman" w:hAnsi="Times New Roman" w:cs="Times New Roman"/>
          <w:iCs/>
          <w:spacing w:val="-4"/>
          <w:sz w:val="28"/>
          <w:szCs w:val="28"/>
          <w:lang w:val="uk-UA"/>
        </w:rPr>
        <w:t>учнів.</w:t>
      </w:r>
    </w:p>
    <w:p w14:paraId="3D19194D" w14:textId="42C9BB62" w:rsidR="00DC1251" w:rsidRPr="004450F9" w:rsidRDefault="007058A6" w:rsidP="00DC1251">
      <w:pPr>
        <w:spacing w:after="0" w:line="240" w:lineRule="auto"/>
        <w:ind w:firstLine="567"/>
        <w:jc w:val="both"/>
        <w:rPr>
          <w:rFonts w:ascii="Times New Roman" w:hAnsi="Times New Roman" w:cs="Times New Roman"/>
          <w:iCs/>
          <w:spacing w:val="-4"/>
          <w:sz w:val="28"/>
          <w:szCs w:val="28"/>
          <w:lang w:val="uk-UA"/>
        </w:rPr>
      </w:pPr>
      <w:r w:rsidRPr="004450F9">
        <w:rPr>
          <w:rFonts w:ascii="Times New Roman" w:eastAsia="Times New Roman" w:hAnsi="Times New Roman" w:cs="Times New Roman"/>
          <w:sz w:val="28"/>
          <w:szCs w:val="28"/>
          <w:lang w:val="uk-UA" w:eastAsia="ru-RU"/>
        </w:rPr>
        <w:t>Аналіз</w:t>
      </w:r>
      <w:r w:rsidR="00F91BA0" w:rsidRPr="004450F9">
        <w:rPr>
          <w:rFonts w:ascii="Times New Roman" w:eastAsia="Times New Roman" w:hAnsi="Times New Roman" w:cs="Times New Roman"/>
          <w:sz w:val="28"/>
          <w:szCs w:val="28"/>
          <w:lang w:val="uk-UA" w:eastAsia="ru-RU"/>
        </w:rPr>
        <w:t xml:space="preserve"> </w:t>
      </w:r>
      <w:r w:rsidR="00DC1251" w:rsidRPr="004450F9">
        <w:rPr>
          <w:rFonts w:ascii="Times New Roman" w:hAnsi="Times New Roman" w:cs="Times New Roman"/>
          <w:iCs/>
          <w:spacing w:val="-4"/>
          <w:sz w:val="28"/>
          <w:szCs w:val="28"/>
          <w:lang w:val="uk-UA"/>
        </w:rPr>
        <w:t>матеріалів підручників з російської та англійської мов</w:t>
      </w:r>
      <w:r w:rsidR="003C28FD" w:rsidRPr="004450F9">
        <w:rPr>
          <w:rFonts w:ascii="Times New Roman" w:hAnsi="Times New Roman" w:cs="Times New Roman"/>
          <w:iCs/>
          <w:spacing w:val="-4"/>
          <w:sz w:val="28"/>
          <w:szCs w:val="28"/>
          <w:lang w:val="uk-UA"/>
        </w:rPr>
        <w:t xml:space="preserve"> </w:t>
      </w:r>
      <w:r w:rsidR="005D077A" w:rsidRPr="004450F9">
        <w:rPr>
          <w:rFonts w:ascii="Times New Roman" w:hAnsi="Times New Roman" w:cs="Times New Roman"/>
          <w:iCs/>
          <w:spacing w:val="-4"/>
          <w:sz w:val="28"/>
          <w:szCs w:val="28"/>
          <w:lang w:val="uk-UA"/>
        </w:rPr>
        <w:t>виявив, що для формування ЛЗ учнів вони містять недостатню кількість вправ інтегративного характеру</w:t>
      </w:r>
      <w:r w:rsidR="00537A23" w:rsidRPr="004450F9">
        <w:rPr>
          <w:rFonts w:ascii="Times New Roman" w:hAnsi="Times New Roman" w:cs="Times New Roman"/>
          <w:iCs/>
          <w:spacing w:val="-4"/>
          <w:sz w:val="28"/>
          <w:szCs w:val="28"/>
          <w:lang w:val="uk-UA"/>
        </w:rPr>
        <w:t>,</w:t>
      </w:r>
      <w:r w:rsidR="00DC1251" w:rsidRPr="004450F9">
        <w:rPr>
          <w:rFonts w:ascii="Times New Roman" w:hAnsi="Times New Roman" w:cs="Times New Roman"/>
          <w:iCs/>
          <w:spacing w:val="-4"/>
          <w:sz w:val="28"/>
          <w:szCs w:val="28"/>
          <w:lang w:val="uk-UA"/>
        </w:rPr>
        <w:t xml:space="preserve"> </w:t>
      </w:r>
      <w:r w:rsidRPr="004450F9">
        <w:rPr>
          <w:rFonts w:ascii="Times New Roman" w:hAnsi="Times New Roman" w:cs="Times New Roman"/>
          <w:iCs/>
          <w:spacing w:val="-4"/>
          <w:sz w:val="28"/>
          <w:szCs w:val="28"/>
          <w:lang w:val="uk-UA"/>
        </w:rPr>
        <w:t xml:space="preserve">а </w:t>
      </w:r>
      <w:r w:rsidR="00DC1251" w:rsidRPr="004450F9">
        <w:rPr>
          <w:rFonts w:ascii="Times New Roman" w:hAnsi="Times New Roman" w:cs="Times New Roman"/>
          <w:iCs/>
          <w:spacing w:val="-4"/>
          <w:sz w:val="28"/>
          <w:szCs w:val="28"/>
          <w:lang w:val="uk-UA"/>
        </w:rPr>
        <w:t>кількість завдань</w:t>
      </w:r>
      <w:r w:rsidR="00537A23" w:rsidRPr="004450F9">
        <w:rPr>
          <w:rFonts w:ascii="Times New Roman" w:hAnsi="Times New Roman" w:cs="Times New Roman"/>
          <w:iCs/>
          <w:spacing w:val="-4"/>
          <w:sz w:val="28"/>
          <w:szCs w:val="28"/>
          <w:lang w:val="uk-UA"/>
        </w:rPr>
        <w:t xml:space="preserve">, </w:t>
      </w:r>
      <w:r w:rsidRPr="004450F9">
        <w:rPr>
          <w:rFonts w:ascii="Times New Roman" w:hAnsi="Times New Roman" w:cs="Times New Roman"/>
          <w:iCs/>
          <w:spacing w:val="-4"/>
          <w:sz w:val="28"/>
          <w:szCs w:val="28"/>
          <w:lang w:val="uk-UA"/>
        </w:rPr>
        <w:t>спрямованих на розвиток</w:t>
      </w:r>
      <w:r w:rsidR="00DC1251" w:rsidRPr="004450F9">
        <w:rPr>
          <w:rFonts w:ascii="Times New Roman" w:hAnsi="Times New Roman" w:cs="Times New Roman"/>
          <w:iCs/>
          <w:spacing w:val="-4"/>
          <w:sz w:val="28"/>
          <w:szCs w:val="28"/>
          <w:lang w:val="uk-UA"/>
        </w:rPr>
        <w:t xml:space="preserve"> мовних і комунікативно-мовленнєвих умінь</w:t>
      </w:r>
      <w:r w:rsidR="00537A23" w:rsidRPr="004450F9">
        <w:rPr>
          <w:rFonts w:ascii="Times New Roman" w:hAnsi="Times New Roman" w:cs="Times New Roman"/>
          <w:iCs/>
          <w:spacing w:val="-4"/>
          <w:sz w:val="28"/>
          <w:szCs w:val="28"/>
          <w:lang w:val="uk-UA"/>
        </w:rPr>
        <w:t xml:space="preserve"> </w:t>
      </w:r>
      <w:r w:rsidRPr="004450F9">
        <w:rPr>
          <w:rFonts w:ascii="Times New Roman" w:hAnsi="Times New Roman" w:cs="Times New Roman"/>
          <w:iCs/>
          <w:spacing w:val="-4"/>
          <w:sz w:val="28"/>
          <w:szCs w:val="28"/>
          <w:lang w:val="uk-UA"/>
        </w:rPr>
        <w:t xml:space="preserve">як основи </w:t>
      </w:r>
      <w:r w:rsidR="00DC1251" w:rsidRPr="004450F9">
        <w:rPr>
          <w:rFonts w:ascii="Times New Roman" w:hAnsi="Times New Roman" w:cs="Times New Roman"/>
          <w:iCs/>
          <w:spacing w:val="-4"/>
          <w:sz w:val="28"/>
          <w:szCs w:val="28"/>
          <w:lang w:val="uk-UA"/>
        </w:rPr>
        <w:t xml:space="preserve">формування </w:t>
      </w:r>
      <w:r w:rsidR="000F1A8B" w:rsidRPr="004450F9">
        <w:rPr>
          <w:rFonts w:ascii="Times New Roman" w:hAnsi="Times New Roman" w:cs="Times New Roman"/>
          <w:iCs/>
          <w:spacing w:val="-4"/>
          <w:sz w:val="28"/>
          <w:szCs w:val="28"/>
          <w:lang w:val="uk-UA"/>
        </w:rPr>
        <w:t>ЛЗ</w:t>
      </w:r>
      <w:r w:rsidR="00DC1251" w:rsidRPr="004450F9">
        <w:rPr>
          <w:rFonts w:ascii="Times New Roman" w:hAnsi="Times New Roman" w:cs="Times New Roman"/>
          <w:iCs/>
          <w:spacing w:val="-4"/>
          <w:sz w:val="28"/>
          <w:szCs w:val="28"/>
          <w:lang w:val="uk-UA"/>
        </w:rPr>
        <w:t xml:space="preserve">, </w:t>
      </w:r>
      <w:r w:rsidR="00984DF5">
        <w:rPr>
          <w:rFonts w:ascii="Times New Roman" w:hAnsi="Times New Roman" w:cs="Times New Roman"/>
          <w:iCs/>
          <w:spacing w:val="-4"/>
          <w:sz w:val="28"/>
          <w:szCs w:val="28"/>
          <w:lang w:val="uk-UA"/>
        </w:rPr>
        <w:t>обмежена. Це створює бар'єр для </w:t>
      </w:r>
      <w:r w:rsidR="00DC1251" w:rsidRPr="004450F9">
        <w:rPr>
          <w:rFonts w:ascii="Times New Roman" w:hAnsi="Times New Roman" w:cs="Times New Roman"/>
          <w:iCs/>
          <w:spacing w:val="-4"/>
          <w:sz w:val="28"/>
          <w:szCs w:val="28"/>
          <w:lang w:val="uk-UA"/>
        </w:rPr>
        <w:t xml:space="preserve">належного формування </w:t>
      </w:r>
      <w:r w:rsidR="000F1A8B" w:rsidRPr="004450F9">
        <w:rPr>
          <w:rFonts w:ascii="Times New Roman" w:hAnsi="Times New Roman" w:cs="Times New Roman"/>
          <w:iCs/>
          <w:spacing w:val="-4"/>
          <w:sz w:val="28"/>
          <w:szCs w:val="28"/>
          <w:lang w:val="uk-UA"/>
        </w:rPr>
        <w:t xml:space="preserve">ЛЗ </w:t>
      </w:r>
      <w:r w:rsidR="00DC1251" w:rsidRPr="004450F9">
        <w:rPr>
          <w:rFonts w:ascii="Times New Roman" w:hAnsi="Times New Roman" w:cs="Times New Roman"/>
          <w:iCs/>
          <w:spacing w:val="-4"/>
          <w:sz w:val="28"/>
          <w:szCs w:val="28"/>
          <w:lang w:val="uk-UA"/>
        </w:rPr>
        <w:t>учнів.</w:t>
      </w:r>
    </w:p>
    <w:p w14:paraId="7C25F953" w14:textId="58E3B74F" w:rsidR="00D228AD" w:rsidRPr="004450F9" w:rsidRDefault="00D228AD" w:rsidP="00D228AD">
      <w:pPr>
        <w:spacing w:after="0" w:line="240" w:lineRule="auto"/>
        <w:ind w:firstLine="709"/>
        <w:jc w:val="both"/>
        <w:rPr>
          <w:rFonts w:ascii="Times New Roman" w:eastAsia="Times New Roman" w:hAnsi="Times New Roman" w:cs="Times New Roman"/>
          <w:bCs/>
          <w:spacing w:val="-4"/>
          <w:sz w:val="28"/>
          <w:szCs w:val="28"/>
          <w:lang w:val="uk-UA" w:eastAsia="ru-RU"/>
        </w:rPr>
      </w:pPr>
      <w:r w:rsidRPr="004450F9">
        <w:rPr>
          <w:rFonts w:ascii="Times New Roman" w:eastAsia="Calibri" w:hAnsi="Times New Roman" w:cs="Times New Roman"/>
          <w:i/>
          <w:iCs/>
          <w:sz w:val="28"/>
          <w:szCs w:val="28"/>
          <w:lang w:val="uk-UA"/>
        </w:rPr>
        <w:t>Констатувальний</w:t>
      </w:r>
      <w:r w:rsidRPr="004450F9">
        <w:rPr>
          <w:rFonts w:ascii="Times New Roman" w:eastAsia="Times New Roman" w:hAnsi="Times New Roman" w:cs="Times New Roman"/>
          <w:i/>
          <w:iCs/>
          <w:spacing w:val="-4"/>
          <w:sz w:val="28"/>
          <w:szCs w:val="28"/>
          <w:shd w:val="clear" w:color="auto" w:fill="FFFFFF"/>
          <w:lang w:val="uk-UA" w:eastAsia="ru-RU"/>
        </w:rPr>
        <w:t xml:space="preserve"> етап експерименту</w:t>
      </w:r>
      <w:r w:rsidRPr="004450F9">
        <w:rPr>
          <w:rFonts w:ascii="Times New Roman" w:eastAsia="Times New Roman" w:hAnsi="Times New Roman" w:cs="Times New Roman"/>
          <w:spacing w:val="-4"/>
          <w:sz w:val="28"/>
          <w:szCs w:val="28"/>
          <w:shd w:val="clear" w:color="auto" w:fill="FFFFFF"/>
          <w:lang w:val="uk-UA" w:eastAsia="ru-RU"/>
        </w:rPr>
        <w:t xml:space="preserve"> складався з двох частин: </w:t>
      </w:r>
      <w:r w:rsidRPr="004450F9">
        <w:rPr>
          <w:rFonts w:ascii="Times New Roman" w:eastAsia="Times New Roman" w:hAnsi="Times New Roman" w:cs="Times New Roman"/>
          <w:i/>
          <w:iCs/>
          <w:spacing w:val="-4"/>
          <w:sz w:val="28"/>
          <w:szCs w:val="28"/>
          <w:shd w:val="clear" w:color="auto" w:fill="FFFFFF"/>
          <w:lang w:val="uk-UA" w:eastAsia="ru-RU"/>
        </w:rPr>
        <w:t>інформаційно-аналітичн</w:t>
      </w:r>
      <w:bookmarkStart w:id="14" w:name="_Hlk46080960"/>
      <w:r w:rsidRPr="004450F9">
        <w:rPr>
          <w:rFonts w:ascii="Times New Roman" w:eastAsia="Times New Roman" w:hAnsi="Times New Roman" w:cs="Times New Roman"/>
          <w:i/>
          <w:iCs/>
          <w:spacing w:val="-4"/>
          <w:sz w:val="28"/>
          <w:szCs w:val="28"/>
          <w:lang w:val="uk-UA" w:eastAsia="ru-RU"/>
        </w:rPr>
        <w:t>ої</w:t>
      </w:r>
      <w:r w:rsidRPr="004450F9">
        <w:rPr>
          <w:rFonts w:ascii="Times New Roman" w:eastAsia="Times New Roman" w:hAnsi="Times New Roman" w:cs="Times New Roman"/>
          <w:spacing w:val="-4"/>
          <w:sz w:val="28"/>
          <w:szCs w:val="28"/>
          <w:shd w:val="clear" w:color="auto" w:fill="FFFFFF"/>
          <w:lang w:val="uk-UA" w:eastAsia="ru-RU"/>
        </w:rPr>
        <w:t xml:space="preserve"> </w:t>
      </w:r>
      <w:bookmarkEnd w:id="14"/>
      <w:r w:rsidRPr="004450F9">
        <w:rPr>
          <w:rFonts w:ascii="Times New Roman" w:eastAsia="Times New Roman" w:hAnsi="Times New Roman" w:cs="Times New Roman"/>
          <w:spacing w:val="-4"/>
          <w:sz w:val="28"/>
          <w:szCs w:val="28"/>
          <w:shd w:val="clear" w:color="auto" w:fill="FFFFFF"/>
          <w:lang w:val="uk-UA" w:eastAsia="ru-RU"/>
        </w:rPr>
        <w:t xml:space="preserve">(анкетування вчителів, спостереження за навчальним процесом на уроках російської та англійської мов) і </w:t>
      </w:r>
      <w:r w:rsidR="00885DA6" w:rsidRPr="004450F9">
        <w:rPr>
          <w:rFonts w:ascii="Times New Roman" w:eastAsia="Times New Roman" w:hAnsi="Times New Roman" w:cs="Times New Roman"/>
          <w:i/>
          <w:iCs/>
          <w:sz w:val="28"/>
          <w:szCs w:val="28"/>
          <w:lang w:val="uk-UA"/>
        </w:rPr>
        <w:t>діагностувальн</w:t>
      </w:r>
      <w:bookmarkStart w:id="15" w:name="_Hlk46081496"/>
      <w:r w:rsidR="00885DA6" w:rsidRPr="004450F9">
        <w:rPr>
          <w:rFonts w:ascii="Times New Roman" w:eastAsia="Times New Roman" w:hAnsi="Times New Roman" w:cs="Times New Roman"/>
          <w:i/>
          <w:iCs/>
          <w:spacing w:val="-4"/>
          <w:sz w:val="28"/>
          <w:szCs w:val="28"/>
          <w:lang w:val="uk-UA" w:eastAsia="ru-RU"/>
        </w:rPr>
        <w:t>ої</w:t>
      </w:r>
      <w:r w:rsidRPr="004450F9">
        <w:rPr>
          <w:rFonts w:ascii="Times New Roman" w:eastAsia="Times New Roman" w:hAnsi="Times New Roman" w:cs="Times New Roman"/>
          <w:i/>
          <w:iCs/>
          <w:spacing w:val="-4"/>
          <w:sz w:val="28"/>
          <w:szCs w:val="28"/>
          <w:shd w:val="clear" w:color="auto" w:fill="FFFFFF"/>
          <w:lang w:val="uk-UA" w:eastAsia="ru-RU"/>
        </w:rPr>
        <w:t xml:space="preserve"> </w:t>
      </w:r>
      <w:bookmarkEnd w:id="15"/>
      <w:r w:rsidRPr="004450F9">
        <w:rPr>
          <w:rFonts w:ascii="Times New Roman" w:eastAsia="Times New Roman" w:hAnsi="Times New Roman" w:cs="Times New Roman"/>
          <w:spacing w:val="-4"/>
          <w:sz w:val="28"/>
          <w:szCs w:val="28"/>
          <w:shd w:val="clear" w:color="auto" w:fill="FFFFFF"/>
          <w:lang w:val="uk-UA" w:eastAsia="ru-RU"/>
        </w:rPr>
        <w:t xml:space="preserve">(контрольний зріз знань i </w:t>
      </w:r>
      <w:r w:rsidR="003950E3" w:rsidRPr="004450F9">
        <w:rPr>
          <w:rFonts w:ascii="Times New Roman" w:eastAsia="Times New Roman" w:hAnsi="Times New Roman" w:cs="Times New Roman"/>
          <w:spacing w:val="-4"/>
          <w:sz w:val="28"/>
          <w:szCs w:val="28"/>
          <w:shd w:val="clear" w:color="auto" w:fill="FFFFFF"/>
          <w:lang w:val="uk-UA" w:eastAsia="ru-RU"/>
        </w:rPr>
        <w:t>в</w:t>
      </w:r>
      <w:r w:rsidRPr="004450F9">
        <w:rPr>
          <w:rFonts w:ascii="Times New Roman" w:eastAsia="Times New Roman" w:hAnsi="Times New Roman" w:cs="Times New Roman"/>
          <w:spacing w:val="-4"/>
          <w:sz w:val="28"/>
          <w:szCs w:val="28"/>
          <w:shd w:val="clear" w:color="auto" w:fill="FFFFFF"/>
          <w:lang w:val="uk-UA" w:eastAsia="ru-RU"/>
        </w:rPr>
        <w:t xml:space="preserve">мінь у 3-х класах). За результатами </w:t>
      </w:r>
      <w:r w:rsidRPr="004450F9">
        <w:rPr>
          <w:rFonts w:ascii="Times New Roman" w:eastAsia="Calibri" w:hAnsi="Times New Roman" w:cs="Times New Roman"/>
          <w:sz w:val="28"/>
          <w:szCs w:val="28"/>
          <w:lang w:val="uk-UA"/>
        </w:rPr>
        <w:t>констатувального</w:t>
      </w:r>
      <w:r w:rsidRPr="004450F9">
        <w:rPr>
          <w:rFonts w:ascii="Times New Roman" w:eastAsia="Times New Roman" w:hAnsi="Times New Roman" w:cs="Times New Roman"/>
          <w:spacing w:val="-4"/>
          <w:sz w:val="28"/>
          <w:szCs w:val="28"/>
          <w:shd w:val="clear" w:color="auto" w:fill="FFFFFF"/>
          <w:lang w:val="uk-UA" w:eastAsia="ru-RU"/>
        </w:rPr>
        <w:t xml:space="preserve"> </w:t>
      </w:r>
      <w:r w:rsidRPr="004450F9">
        <w:rPr>
          <w:rFonts w:ascii="Times New Roman" w:eastAsia="Times New Roman" w:hAnsi="Times New Roman" w:cs="Times New Roman"/>
          <w:sz w:val="28"/>
          <w:szCs w:val="28"/>
          <w:shd w:val="clear" w:color="auto" w:fill="FFFFFF"/>
          <w:lang w:val="uk-UA" w:eastAsia="ru-RU"/>
        </w:rPr>
        <w:t xml:space="preserve">етапу експерименту зроблено висновки про недостатній рівень </w:t>
      </w:r>
      <w:r w:rsidR="000F1A8B" w:rsidRPr="004450F9">
        <w:rPr>
          <w:rFonts w:ascii="Times New Roman" w:eastAsia="Times New Roman" w:hAnsi="Times New Roman" w:cs="Times New Roman"/>
          <w:iCs/>
          <w:sz w:val="28"/>
          <w:szCs w:val="28"/>
          <w:shd w:val="clear" w:color="auto" w:fill="FFFFFF"/>
          <w:lang w:val="uk-UA" w:eastAsia="ru-RU"/>
        </w:rPr>
        <w:t xml:space="preserve">ЛЗ </w:t>
      </w:r>
      <w:r w:rsidRPr="004450F9">
        <w:rPr>
          <w:rFonts w:ascii="Times New Roman" w:eastAsia="Times New Roman" w:hAnsi="Times New Roman" w:cs="Times New Roman"/>
          <w:sz w:val="28"/>
          <w:szCs w:val="28"/>
          <w:shd w:val="clear" w:color="auto" w:fill="FFFFFF"/>
          <w:lang w:val="uk-UA" w:eastAsia="ru-RU"/>
        </w:rPr>
        <w:t>третьокласників.</w:t>
      </w:r>
    </w:p>
    <w:p w14:paraId="45070A44" w14:textId="50F212DD" w:rsidR="00552F4B" w:rsidRPr="004450F9" w:rsidRDefault="00552F4B" w:rsidP="00E47844">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Cs/>
          <w:spacing w:val="-4"/>
          <w:sz w:val="28"/>
          <w:szCs w:val="28"/>
          <w:lang w:val="uk-UA"/>
        </w:rPr>
        <w:t xml:space="preserve">Аналіз анкетування вчителів виявив, що </w:t>
      </w:r>
      <w:r w:rsidR="00E47844" w:rsidRPr="004450F9">
        <w:rPr>
          <w:rFonts w:ascii="Times New Roman" w:eastAsia="Times New Roman" w:hAnsi="Times New Roman" w:cs="Times New Roman"/>
          <w:spacing w:val="-4"/>
          <w:sz w:val="28"/>
          <w:szCs w:val="28"/>
          <w:lang w:val="uk-UA"/>
        </w:rPr>
        <w:t>більшість опитаних</w:t>
      </w:r>
      <w:r w:rsidR="00E47844" w:rsidRPr="004450F9">
        <w:rPr>
          <w:rFonts w:ascii="Times New Roman" w:hAnsi="Times New Roman" w:cs="Times New Roman"/>
          <w:iCs/>
          <w:spacing w:val="-4"/>
          <w:sz w:val="28"/>
          <w:szCs w:val="28"/>
          <w:lang w:val="uk-UA"/>
        </w:rPr>
        <w:t xml:space="preserve"> </w:t>
      </w:r>
      <w:r w:rsidR="00CC732B" w:rsidRPr="004450F9">
        <w:rPr>
          <w:rFonts w:ascii="Times New Roman" w:eastAsia="Times New Roman" w:hAnsi="Times New Roman" w:cs="Times New Roman"/>
          <w:sz w:val="28"/>
          <w:szCs w:val="28"/>
          <w:lang w:val="uk-UA" w:eastAsia="ru-RU"/>
        </w:rPr>
        <w:t xml:space="preserve">педагогів </w:t>
      </w:r>
      <w:r w:rsidRPr="004450F9">
        <w:rPr>
          <w:rFonts w:ascii="Times New Roman" w:hAnsi="Times New Roman" w:cs="Times New Roman"/>
          <w:iCs/>
          <w:spacing w:val="-4"/>
          <w:sz w:val="28"/>
          <w:szCs w:val="28"/>
          <w:lang w:val="uk-UA"/>
        </w:rPr>
        <w:t>поділяють думку про те, що інтегра</w:t>
      </w:r>
      <w:r w:rsidR="0088732F" w:rsidRPr="004450F9">
        <w:rPr>
          <w:rFonts w:ascii="Times New Roman" w:hAnsi="Times New Roman" w:cs="Times New Roman"/>
          <w:iCs/>
          <w:spacing w:val="-4"/>
          <w:sz w:val="28"/>
          <w:szCs w:val="28"/>
          <w:lang w:val="uk-UA"/>
        </w:rPr>
        <w:t>тив</w:t>
      </w:r>
      <w:r w:rsidRPr="004450F9">
        <w:rPr>
          <w:rFonts w:ascii="Times New Roman" w:hAnsi="Times New Roman" w:cs="Times New Roman"/>
          <w:iCs/>
          <w:spacing w:val="-4"/>
          <w:sz w:val="28"/>
          <w:szCs w:val="28"/>
          <w:lang w:val="uk-UA"/>
        </w:rPr>
        <w:t xml:space="preserve">ний підхід сприяє формуванню </w:t>
      </w:r>
      <w:r w:rsidR="000F1A8B" w:rsidRPr="004450F9">
        <w:rPr>
          <w:rFonts w:ascii="Times New Roman" w:hAnsi="Times New Roman" w:cs="Times New Roman"/>
          <w:iCs/>
          <w:spacing w:val="-4"/>
          <w:sz w:val="28"/>
          <w:szCs w:val="28"/>
          <w:lang w:val="uk-UA"/>
        </w:rPr>
        <w:t>ЛЗ</w:t>
      </w:r>
      <w:r w:rsidRPr="004450F9">
        <w:rPr>
          <w:rFonts w:ascii="Times New Roman" w:hAnsi="Times New Roman" w:cs="Times New Roman"/>
          <w:iCs/>
          <w:spacing w:val="-4"/>
          <w:sz w:val="28"/>
          <w:szCs w:val="28"/>
          <w:lang w:val="uk-UA"/>
        </w:rPr>
        <w:t>.</w:t>
      </w:r>
    </w:p>
    <w:p w14:paraId="20B34DFF" w14:textId="5965E354" w:rsidR="00552F4B" w:rsidRPr="004450F9" w:rsidRDefault="00552F4B" w:rsidP="00552F4B">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Cs/>
          <w:spacing w:val="-4"/>
          <w:sz w:val="28"/>
          <w:szCs w:val="28"/>
          <w:lang w:val="uk-UA"/>
        </w:rPr>
        <w:t xml:space="preserve">З метою отримання об'єктивних відомостей про рівні сформованості </w:t>
      </w:r>
      <w:r w:rsidR="009916DD" w:rsidRPr="004450F9">
        <w:rPr>
          <w:rFonts w:ascii="Times New Roman" w:hAnsi="Times New Roman" w:cs="Times New Roman"/>
          <w:iCs/>
          <w:spacing w:val="-4"/>
          <w:sz w:val="28"/>
          <w:szCs w:val="28"/>
          <w:lang w:val="uk-UA"/>
        </w:rPr>
        <w:t xml:space="preserve">ЛЗ </w:t>
      </w:r>
      <w:r w:rsidRPr="004450F9">
        <w:rPr>
          <w:rFonts w:ascii="Times New Roman" w:hAnsi="Times New Roman" w:cs="Times New Roman"/>
          <w:iCs/>
          <w:spacing w:val="-4"/>
          <w:sz w:val="28"/>
          <w:szCs w:val="28"/>
          <w:lang w:val="uk-UA"/>
        </w:rPr>
        <w:t>учнів 3-х класів бул</w:t>
      </w:r>
      <w:r w:rsidR="003950E3" w:rsidRPr="004450F9">
        <w:rPr>
          <w:rFonts w:ascii="Times New Roman" w:hAnsi="Times New Roman" w:cs="Times New Roman"/>
          <w:iCs/>
          <w:spacing w:val="-4"/>
          <w:sz w:val="28"/>
          <w:szCs w:val="28"/>
          <w:lang w:val="uk-UA"/>
        </w:rPr>
        <w:t>о</w:t>
      </w:r>
      <w:r w:rsidRPr="004450F9">
        <w:rPr>
          <w:rFonts w:ascii="Times New Roman" w:hAnsi="Times New Roman" w:cs="Times New Roman"/>
          <w:iCs/>
          <w:spacing w:val="-4"/>
          <w:sz w:val="28"/>
          <w:szCs w:val="28"/>
          <w:lang w:val="uk-UA"/>
        </w:rPr>
        <w:t xml:space="preserve"> проведен</w:t>
      </w:r>
      <w:r w:rsidR="003950E3" w:rsidRPr="004450F9">
        <w:rPr>
          <w:rFonts w:ascii="Times New Roman" w:hAnsi="Times New Roman" w:cs="Times New Roman"/>
          <w:iCs/>
          <w:spacing w:val="-4"/>
          <w:sz w:val="28"/>
          <w:szCs w:val="28"/>
          <w:lang w:val="uk-UA"/>
        </w:rPr>
        <w:t>о</w:t>
      </w:r>
      <w:r w:rsidRPr="004450F9">
        <w:rPr>
          <w:rFonts w:ascii="Times New Roman" w:hAnsi="Times New Roman" w:cs="Times New Roman"/>
          <w:iCs/>
          <w:spacing w:val="-4"/>
          <w:sz w:val="28"/>
          <w:szCs w:val="28"/>
          <w:lang w:val="uk-UA"/>
        </w:rPr>
        <w:t xml:space="preserve"> </w:t>
      </w:r>
      <w:r w:rsidR="00A81178" w:rsidRPr="004450F9">
        <w:rPr>
          <w:rFonts w:ascii="Times New Roman" w:eastAsia="Times New Roman" w:hAnsi="Times New Roman" w:cs="Times New Roman"/>
          <w:bCs/>
          <w:iCs/>
          <w:sz w:val="28"/>
          <w:szCs w:val="28"/>
          <w:lang w:val="uk-UA"/>
        </w:rPr>
        <w:t>діагностувальн</w:t>
      </w:r>
      <w:r w:rsidR="003950E3" w:rsidRPr="004450F9">
        <w:rPr>
          <w:rFonts w:ascii="Times New Roman" w:eastAsia="Times New Roman" w:hAnsi="Times New Roman" w:cs="Times New Roman"/>
          <w:bCs/>
          <w:iCs/>
          <w:sz w:val="28"/>
          <w:szCs w:val="28"/>
          <w:lang w:val="uk-UA"/>
        </w:rPr>
        <w:t>у</w:t>
      </w:r>
      <w:r w:rsidRPr="004450F9">
        <w:rPr>
          <w:rFonts w:ascii="Times New Roman" w:hAnsi="Times New Roman" w:cs="Times New Roman"/>
          <w:bCs/>
          <w:iCs/>
          <w:spacing w:val="-4"/>
          <w:sz w:val="28"/>
          <w:szCs w:val="28"/>
          <w:lang w:val="uk-UA"/>
        </w:rPr>
        <w:t xml:space="preserve"> </w:t>
      </w:r>
      <w:r w:rsidRPr="004450F9">
        <w:rPr>
          <w:rFonts w:ascii="Times New Roman" w:hAnsi="Times New Roman" w:cs="Times New Roman"/>
          <w:iCs/>
          <w:spacing w:val="-4"/>
          <w:sz w:val="28"/>
          <w:szCs w:val="28"/>
          <w:lang w:val="uk-UA"/>
        </w:rPr>
        <w:t>частин</w:t>
      </w:r>
      <w:r w:rsidR="003950E3" w:rsidRPr="004450F9">
        <w:rPr>
          <w:rFonts w:ascii="Times New Roman" w:hAnsi="Times New Roman" w:cs="Times New Roman"/>
          <w:iCs/>
          <w:spacing w:val="-4"/>
          <w:sz w:val="28"/>
          <w:szCs w:val="28"/>
          <w:lang w:val="uk-UA"/>
        </w:rPr>
        <w:t>у</w:t>
      </w:r>
      <w:r w:rsidR="00915EB9" w:rsidRPr="004450F9">
        <w:rPr>
          <w:rFonts w:ascii="Times New Roman" w:hAnsi="Times New Roman" w:cs="Times New Roman"/>
          <w:iCs/>
          <w:spacing w:val="-4"/>
          <w:sz w:val="28"/>
          <w:szCs w:val="28"/>
          <w:lang w:val="uk-UA"/>
        </w:rPr>
        <w:t xml:space="preserve"> </w:t>
      </w:r>
      <w:r w:rsidR="00885DA6" w:rsidRPr="004450F9">
        <w:rPr>
          <w:rFonts w:ascii="Times New Roman" w:eastAsia="Times New Roman" w:hAnsi="Times New Roman" w:cs="Times New Roman"/>
          <w:sz w:val="28"/>
          <w:szCs w:val="28"/>
          <w:lang w:val="uk-UA"/>
        </w:rPr>
        <w:t>констатувального</w:t>
      </w:r>
      <w:r w:rsidRPr="004450F9">
        <w:rPr>
          <w:rFonts w:ascii="Times New Roman" w:hAnsi="Times New Roman" w:cs="Times New Roman"/>
          <w:iCs/>
          <w:spacing w:val="-4"/>
          <w:sz w:val="28"/>
          <w:szCs w:val="28"/>
          <w:lang w:val="uk-UA"/>
        </w:rPr>
        <w:t xml:space="preserve"> етапу експерименту.</w:t>
      </w:r>
    </w:p>
    <w:p w14:paraId="2271E9CB" w14:textId="2D1CA281" w:rsidR="00AC7FF9" w:rsidRPr="004450F9" w:rsidRDefault="00AC7FF9" w:rsidP="00552F4B">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Cs/>
          <w:spacing w:val="-4"/>
          <w:sz w:val="28"/>
          <w:szCs w:val="28"/>
          <w:lang w:val="uk-UA"/>
        </w:rPr>
        <w:t>Ураховуюч</w:t>
      </w:r>
      <w:r w:rsidR="00B66C4A" w:rsidRPr="004450F9">
        <w:rPr>
          <w:rFonts w:ascii="Times New Roman" w:hAnsi="Times New Roman" w:cs="Times New Roman"/>
          <w:iCs/>
          <w:spacing w:val="-4"/>
          <w:sz w:val="28"/>
          <w:szCs w:val="28"/>
          <w:lang w:val="uk-UA"/>
        </w:rPr>
        <w:t>и</w:t>
      </w:r>
      <w:r w:rsidRPr="004450F9">
        <w:rPr>
          <w:rFonts w:ascii="Times New Roman" w:hAnsi="Times New Roman" w:cs="Times New Roman"/>
          <w:iCs/>
          <w:spacing w:val="-4"/>
          <w:sz w:val="28"/>
          <w:szCs w:val="28"/>
          <w:lang w:val="uk-UA"/>
        </w:rPr>
        <w:t xml:space="preserve"> структуру </w:t>
      </w:r>
      <w:r w:rsidR="00F82CC2" w:rsidRPr="004450F9">
        <w:rPr>
          <w:rFonts w:ascii="Times New Roman" w:hAnsi="Times New Roman" w:cs="Times New Roman"/>
          <w:iCs/>
          <w:spacing w:val="-4"/>
          <w:sz w:val="28"/>
          <w:szCs w:val="28"/>
          <w:lang w:val="uk-UA"/>
        </w:rPr>
        <w:t>ЛЗ</w:t>
      </w:r>
      <w:r w:rsidRPr="004450F9">
        <w:rPr>
          <w:rFonts w:ascii="Times New Roman" w:hAnsi="Times New Roman" w:cs="Times New Roman"/>
          <w:iCs/>
          <w:spacing w:val="-4"/>
          <w:sz w:val="28"/>
          <w:szCs w:val="28"/>
          <w:lang w:val="uk-UA"/>
        </w:rPr>
        <w:t xml:space="preserve">, на підставі програмних вимог до рівнів мовної </w:t>
      </w:r>
      <w:r w:rsidR="00353576" w:rsidRPr="004450F9">
        <w:rPr>
          <w:rFonts w:ascii="Times New Roman" w:hAnsi="Times New Roman" w:cs="Times New Roman"/>
          <w:iCs/>
          <w:spacing w:val="-4"/>
          <w:sz w:val="28"/>
          <w:szCs w:val="28"/>
          <w:lang w:val="uk-UA"/>
        </w:rPr>
        <w:t>й</w:t>
      </w:r>
      <w:r w:rsidR="00984DF5">
        <w:rPr>
          <w:rFonts w:ascii="Times New Roman" w:hAnsi="Times New Roman" w:cs="Times New Roman"/>
          <w:iCs/>
          <w:spacing w:val="-4"/>
          <w:sz w:val="28"/>
          <w:szCs w:val="28"/>
          <w:lang w:val="uk-UA"/>
        </w:rPr>
        <w:t> </w:t>
      </w:r>
      <w:r w:rsidR="005D077A" w:rsidRPr="004450F9">
        <w:rPr>
          <w:rFonts w:ascii="Times New Roman" w:hAnsi="Times New Roman" w:cs="Times New Roman"/>
          <w:iCs/>
          <w:spacing w:val="-4"/>
          <w:sz w:val="28"/>
          <w:szCs w:val="28"/>
          <w:lang w:val="uk-UA"/>
        </w:rPr>
        <w:t xml:space="preserve">комунікативно-мовленнєвої </w:t>
      </w:r>
      <w:r w:rsidRPr="004450F9">
        <w:rPr>
          <w:rFonts w:ascii="Times New Roman" w:hAnsi="Times New Roman" w:cs="Times New Roman"/>
          <w:iCs/>
          <w:spacing w:val="-4"/>
          <w:sz w:val="28"/>
          <w:szCs w:val="28"/>
          <w:lang w:val="uk-UA"/>
        </w:rPr>
        <w:t xml:space="preserve">підготовки учнів, визначено критерії сформованості мовних і комунікативно-мовленнєвих умінь, які </w:t>
      </w:r>
      <w:r w:rsidR="00353576" w:rsidRPr="004450F9">
        <w:rPr>
          <w:rFonts w:ascii="Times New Roman" w:eastAsia="Times New Roman" w:hAnsi="Times New Roman" w:cs="Times New Roman"/>
          <w:spacing w:val="-4"/>
          <w:sz w:val="28"/>
          <w:szCs w:val="28"/>
          <w:shd w:val="clear" w:color="auto" w:fill="FFFFFF"/>
          <w:lang w:val="uk-UA" w:eastAsia="ru-RU"/>
        </w:rPr>
        <w:t>є основою розвитку</w:t>
      </w:r>
      <w:r w:rsidR="00353576" w:rsidRPr="004450F9">
        <w:rPr>
          <w:rFonts w:ascii="Times New Roman" w:hAnsi="Times New Roman" w:cs="Times New Roman"/>
          <w:iCs/>
          <w:spacing w:val="-4"/>
          <w:sz w:val="28"/>
          <w:szCs w:val="28"/>
          <w:lang w:val="uk-UA"/>
        </w:rPr>
        <w:t xml:space="preserve"> </w:t>
      </w:r>
      <w:r w:rsidR="00951E21" w:rsidRPr="004450F9">
        <w:rPr>
          <w:rFonts w:ascii="Times New Roman" w:hAnsi="Times New Roman" w:cs="Times New Roman"/>
          <w:iCs/>
          <w:spacing w:val="-4"/>
          <w:sz w:val="28"/>
          <w:szCs w:val="28"/>
          <w:lang w:val="uk-UA"/>
        </w:rPr>
        <w:t>ЛЗ</w:t>
      </w:r>
      <w:r w:rsidRPr="004450F9">
        <w:rPr>
          <w:rFonts w:ascii="Times New Roman" w:hAnsi="Times New Roman" w:cs="Times New Roman"/>
          <w:iCs/>
          <w:spacing w:val="-4"/>
          <w:sz w:val="28"/>
          <w:szCs w:val="28"/>
          <w:lang w:val="uk-UA"/>
        </w:rPr>
        <w:t xml:space="preserve">: </w:t>
      </w:r>
      <w:r w:rsidR="008C787C" w:rsidRPr="004450F9">
        <w:rPr>
          <w:rFonts w:ascii="Times New Roman" w:hAnsi="Times New Roman" w:cs="Times New Roman"/>
          <w:iCs/>
          <w:spacing w:val="-4"/>
          <w:sz w:val="28"/>
          <w:szCs w:val="28"/>
          <w:lang w:val="uk-UA"/>
        </w:rPr>
        <w:t>у</w:t>
      </w:r>
      <w:r w:rsidRPr="004450F9">
        <w:rPr>
          <w:rFonts w:ascii="Times New Roman" w:hAnsi="Times New Roman" w:cs="Times New Roman"/>
          <w:iCs/>
          <w:spacing w:val="-4"/>
          <w:sz w:val="28"/>
          <w:szCs w:val="28"/>
          <w:lang w:val="uk-UA"/>
        </w:rPr>
        <w:t xml:space="preserve">міння третьокласників знаходити, визначати частини мови за характерними ознаками </w:t>
      </w:r>
      <w:r w:rsidR="00984DF5">
        <w:rPr>
          <w:rFonts w:ascii="Times New Roman" w:hAnsi="Times New Roman" w:cs="Times New Roman"/>
          <w:iCs/>
          <w:spacing w:val="-4"/>
          <w:sz w:val="28"/>
          <w:szCs w:val="28"/>
          <w:lang w:val="uk-UA"/>
        </w:rPr>
        <w:t>в </w:t>
      </w:r>
      <w:r w:rsidR="00366AB4" w:rsidRPr="004450F9">
        <w:rPr>
          <w:rFonts w:ascii="Times New Roman" w:hAnsi="Times New Roman" w:cs="Times New Roman"/>
          <w:iCs/>
          <w:spacing w:val="-4"/>
          <w:sz w:val="28"/>
          <w:szCs w:val="28"/>
          <w:lang w:val="uk-UA"/>
        </w:rPr>
        <w:t>російській та англійській</w:t>
      </w:r>
      <w:r w:rsidR="00366AB4" w:rsidRPr="004450F9">
        <w:rPr>
          <w:rFonts w:ascii="Times New Roman" w:hAnsi="Times New Roman" w:cs="Times New Roman"/>
          <w:i/>
          <w:iCs/>
          <w:spacing w:val="-4"/>
          <w:sz w:val="28"/>
          <w:szCs w:val="28"/>
          <w:lang w:val="uk-UA"/>
        </w:rPr>
        <w:t xml:space="preserve"> </w:t>
      </w:r>
      <w:r w:rsidR="00366AB4" w:rsidRPr="004450F9">
        <w:rPr>
          <w:rFonts w:ascii="Times New Roman" w:hAnsi="Times New Roman" w:cs="Times New Roman"/>
          <w:iCs/>
          <w:spacing w:val="-4"/>
          <w:sz w:val="28"/>
          <w:szCs w:val="28"/>
          <w:lang w:val="uk-UA"/>
        </w:rPr>
        <w:t>мовах</w:t>
      </w:r>
      <w:r w:rsidRPr="004450F9">
        <w:rPr>
          <w:rFonts w:ascii="Times New Roman" w:hAnsi="Times New Roman" w:cs="Times New Roman"/>
          <w:iCs/>
          <w:spacing w:val="-4"/>
          <w:sz w:val="28"/>
          <w:szCs w:val="28"/>
          <w:lang w:val="uk-UA"/>
        </w:rPr>
        <w:t>; розуміти їх</w:t>
      </w:r>
      <w:r w:rsidR="008C787C" w:rsidRPr="004450F9">
        <w:rPr>
          <w:rFonts w:ascii="Times New Roman" w:hAnsi="Times New Roman" w:cs="Times New Roman"/>
          <w:iCs/>
          <w:spacing w:val="-4"/>
          <w:sz w:val="28"/>
          <w:szCs w:val="28"/>
          <w:lang w:val="uk-UA"/>
        </w:rPr>
        <w:t>ні</w:t>
      </w:r>
      <w:r w:rsidRPr="004450F9">
        <w:rPr>
          <w:rFonts w:ascii="Times New Roman" w:hAnsi="Times New Roman" w:cs="Times New Roman"/>
          <w:iCs/>
          <w:spacing w:val="-4"/>
          <w:sz w:val="28"/>
          <w:szCs w:val="28"/>
          <w:lang w:val="uk-UA"/>
        </w:rPr>
        <w:t xml:space="preserve"> загальні </w:t>
      </w:r>
      <w:r w:rsidR="00353576" w:rsidRPr="004450F9">
        <w:rPr>
          <w:rFonts w:ascii="Times New Roman" w:hAnsi="Times New Roman" w:cs="Times New Roman"/>
          <w:iCs/>
          <w:spacing w:val="-4"/>
          <w:sz w:val="28"/>
          <w:szCs w:val="28"/>
          <w:lang w:val="uk-UA"/>
        </w:rPr>
        <w:t>та</w:t>
      </w:r>
      <w:r w:rsidRPr="004450F9">
        <w:rPr>
          <w:rFonts w:ascii="Times New Roman" w:hAnsi="Times New Roman" w:cs="Times New Roman"/>
          <w:iCs/>
          <w:spacing w:val="-4"/>
          <w:sz w:val="28"/>
          <w:szCs w:val="28"/>
          <w:lang w:val="uk-UA"/>
        </w:rPr>
        <w:t xml:space="preserve"> розпізнавальн</w:t>
      </w:r>
      <w:r w:rsidR="00353576" w:rsidRPr="004450F9">
        <w:rPr>
          <w:rFonts w:ascii="Times New Roman" w:hAnsi="Times New Roman" w:cs="Times New Roman"/>
          <w:iCs/>
          <w:spacing w:val="-4"/>
          <w:sz w:val="28"/>
          <w:szCs w:val="28"/>
          <w:lang w:val="uk-UA"/>
        </w:rPr>
        <w:t>i</w:t>
      </w:r>
      <w:r w:rsidRPr="004450F9">
        <w:rPr>
          <w:rFonts w:ascii="Times New Roman" w:hAnsi="Times New Roman" w:cs="Times New Roman"/>
          <w:iCs/>
          <w:spacing w:val="-4"/>
          <w:sz w:val="28"/>
          <w:szCs w:val="28"/>
          <w:lang w:val="uk-UA"/>
        </w:rPr>
        <w:t xml:space="preserve"> особливості в досліджуваних мовах; утворювати одну частину мови від </w:t>
      </w:r>
      <w:r w:rsidR="000D35FA" w:rsidRPr="004450F9">
        <w:rPr>
          <w:rFonts w:ascii="Times New Roman" w:hAnsi="Times New Roman" w:cs="Times New Roman"/>
          <w:iCs/>
          <w:spacing w:val="-4"/>
          <w:sz w:val="28"/>
          <w:szCs w:val="28"/>
          <w:lang w:val="uk-UA"/>
        </w:rPr>
        <w:t xml:space="preserve">іншої; </w:t>
      </w:r>
      <w:r w:rsidRPr="004450F9">
        <w:rPr>
          <w:rFonts w:ascii="Times New Roman" w:hAnsi="Times New Roman" w:cs="Times New Roman"/>
          <w:iCs/>
          <w:spacing w:val="-4"/>
          <w:sz w:val="28"/>
          <w:szCs w:val="28"/>
          <w:lang w:val="uk-UA"/>
        </w:rPr>
        <w:t>складати тематичні ряди слів; вибирати слова,</w:t>
      </w:r>
      <w:r w:rsidR="00984DF5">
        <w:rPr>
          <w:rFonts w:ascii="Times New Roman" w:hAnsi="Times New Roman" w:cs="Times New Roman"/>
          <w:iCs/>
          <w:spacing w:val="-4"/>
          <w:sz w:val="28"/>
          <w:szCs w:val="28"/>
          <w:lang w:val="uk-UA"/>
        </w:rPr>
        <w:t xml:space="preserve"> які відрізняються від інших за </w:t>
      </w:r>
      <w:r w:rsidRPr="004450F9">
        <w:rPr>
          <w:rFonts w:ascii="Times New Roman" w:hAnsi="Times New Roman" w:cs="Times New Roman"/>
          <w:iCs/>
          <w:spacing w:val="-4"/>
          <w:sz w:val="28"/>
          <w:szCs w:val="28"/>
          <w:lang w:val="uk-UA"/>
        </w:rPr>
        <w:t xml:space="preserve">певними показниками; визначати слова іншомовного походження; застосовувати частину мови з урахуванням поставленої мети; конструювати словосполучення, </w:t>
      </w:r>
      <w:r w:rsidR="00353576" w:rsidRPr="004450F9">
        <w:rPr>
          <w:rFonts w:ascii="Times New Roman" w:hAnsi="Times New Roman" w:cs="Times New Roman"/>
          <w:iCs/>
          <w:spacing w:val="-4"/>
          <w:sz w:val="28"/>
          <w:szCs w:val="28"/>
          <w:lang w:val="uk-UA"/>
        </w:rPr>
        <w:t>речення</w:t>
      </w:r>
      <w:r w:rsidRPr="004450F9">
        <w:rPr>
          <w:rFonts w:ascii="Times New Roman" w:hAnsi="Times New Roman" w:cs="Times New Roman"/>
          <w:iCs/>
          <w:spacing w:val="-4"/>
          <w:sz w:val="28"/>
          <w:szCs w:val="28"/>
          <w:lang w:val="uk-UA"/>
        </w:rPr>
        <w:t xml:space="preserve"> </w:t>
      </w:r>
      <w:r w:rsidR="00353576" w:rsidRPr="004450F9">
        <w:rPr>
          <w:rFonts w:ascii="Times New Roman" w:hAnsi="Times New Roman" w:cs="Times New Roman"/>
          <w:iCs/>
          <w:spacing w:val="-4"/>
          <w:sz w:val="28"/>
          <w:szCs w:val="28"/>
          <w:lang w:val="uk-UA"/>
        </w:rPr>
        <w:t>та</w:t>
      </w:r>
      <w:r w:rsidRPr="004450F9">
        <w:rPr>
          <w:rFonts w:ascii="Times New Roman" w:hAnsi="Times New Roman" w:cs="Times New Roman"/>
          <w:iCs/>
          <w:spacing w:val="-4"/>
          <w:sz w:val="28"/>
          <w:szCs w:val="28"/>
          <w:lang w:val="uk-UA"/>
        </w:rPr>
        <w:t xml:space="preserve"> створювати власні тексти, </w:t>
      </w:r>
      <w:r w:rsidR="00353576" w:rsidRPr="004450F9">
        <w:rPr>
          <w:rFonts w:ascii="Times New Roman" w:hAnsi="Times New Roman" w:cs="Times New Roman"/>
          <w:iCs/>
          <w:spacing w:val="-4"/>
          <w:sz w:val="28"/>
          <w:szCs w:val="28"/>
          <w:lang w:val="uk-UA"/>
        </w:rPr>
        <w:t>коректно</w:t>
      </w:r>
      <w:r w:rsidRPr="004450F9">
        <w:rPr>
          <w:rFonts w:ascii="Times New Roman" w:hAnsi="Times New Roman" w:cs="Times New Roman"/>
          <w:iCs/>
          <w:spacing w:val="-4"/>
          <w:sz w:val="28"/>
          <w:szCs w:val="28"/>
          <w:lang w:val="uk-UA"/>
        </w:rPr>
        <w:t xml:space="preserve"> використовуючи необхідні іменники, прикметники та дієслова.</w:t>
      </w:r>
    </w:p>
    <w:p w14:paraId="514456FF" w14:textId="7D564896" w:rsidR="00BE68D8" w:rsidRPr="004450F9" w:rsidRDefault="00BE68D8" w:rsidP="00BE68D8">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Cs/>
          <w:spacing w:val="-4"/>
          <w:sz w:val="28"/>
          <w:szCs w:val="28"/>
          <w:lang w:val="uk-UA"/>
        </w:rPr>
        <w:t xml:space="preserve">Аналіз результатів контрольного зрізу здійснювався за чотирма рівнями сформованості </w:t>
      </w:r>
      <w:r w:rsidR="00C25E2D" w:rsidRPr="004450F9">
        <w:rPr>
          <w:rFonts w:ascii="Times New Roman" w:hAnsi="Times New Roman" w:cs="Times New Roman"/>
          <w:iCs/>
          <w:spacing w:val="-4"/>
          <w:sz w:val="28"/>
          <w:szCs w:val="28"/>
          <w:lang w:val="uk-UA"/>
        </w:rPr>
        <w:t>ЛЗ</w:t>
      </w:r>
      <w:r w:rsidRPr="004450F9">
        <w:rPr>
          <w:rFonts w:ascii="Times New Roman" w:hAnsi="Times New Roman" w:cs="Times New Roman"/>
          <w:iCs/>
          <w:spacing w:val="-4"/>
          <w:sz w:val="28"/>
          <w:szCs w:val="28"/>
          <w:lang w:val="uk-UA"/>
        </w:rPr>
        <w:t xml:space="preserve">: високий, достатній, середній </w:t>
      </w:r>
      <w:r w:rsidR="00E07B59" w:rsidRPr="004450F9">
        <w:rPr>
          <w:rFonts w:ascii="Times New Roman" w:hAnsi="Times New Roman" w:cs="Times New Roman"/>
          <w:iCs/>
          <w:spacing w:val="-4"/>
          <w:sz w:val="28"/>
          <w:szCs w:val="28"/>
          <w:lang w:val="uk-UA"/>
        </w:rPr>
        <w:t>та</w:t>
      </w:r>
      <w:r w:rsidRPr="004450F9">
        <w:rPr>
          <w:rFonts w:ascii="Times New Roman" w:hAnsi="Times New Roman" w:cs="Times New Roman"/>
          <w:iCs/>
          <w:spacing w:val="-4"/>
          <w:sz w:val="28"/>
          <w:szCs w:val="28"/>
          <w:lang w:val="uk-UA"/>
        </w:rPr>
        <w:t xml:space="preserve"> низький.</w:t>
      </w:r>
    </w:p>
    <w:p w14:paraId="500427F1" w14:textId="27F00804" w:rsidR="00510EF8" w:rsidRPr="004450F9" w:rsidRDefault="00510EF8" w:rsidP="004B4207">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
          <w:spacing w:val="-4"/>
          <w:sz w:val="28"/>
          <w:szCs w:val="28"/>
          <w:lang w:val="uk-UA"/>
        </w:rPr>
        <w:t>Високий рівень.</w:t>
      </w:r>
      <w:r w:rsidRPr="004450F9">
        <w:rPr>
          <w:rFonts w:ascii="Times New Roman" w:hAnsi="Times New Roman" w:cs="Times New Roman"/>
          <w:iCs/>
          <w:spacing w:val="-4"/>
          <w:sz w:val="28"/>
          <w:szCs w:val="28"/>
          <w:lang w:val="uk-UA"/>
        </w:rPr>
        <w:t xml:space="preserve"> Учні бездоганно й самості</w:t>
      </w:r>
      <w:r w:rsidR="00984DF5">
        <w:rPr>
          <w:rFonts w:ascii="Times New Roman" w:hAnsi="Times New Roman" w:cs="Times New Roman"/>
          <w:iCs/>
          <w:spacing w:val="-4"/>
          <w:sz w:val="28"/>
          <w:szCs w:val="28"/>
          <w:lang w:val="uk-UA"/>
        </w:rPr>
        <w:t>йно виконують усі завдання: без </w:t>
      </w:r>
      <w:r w:rsidRPr="004450F9">
        <w:rPr>
          <w:rFonts w:ascii="Times New Roman" w:hAnsi="Times New Roman" w:cs="Times New Roman"/>
          <w:iCs/>
          <w:spacing w:val="-4"/>
          <w:sz w:val="28"/>
          <w:szCs w:val="28"/>
          <w:lang w:val="uk-UA"/>
        </w:rPr>
        <w:t xml:space="preserve">допомоги вчителя визначають </w:t>
      </w:r>
      <w:r w:rsidR="00900B52" w:rsidRPr="004450F9">
        <w:rPr>
          <w:rFonts w:ascii="Times New Roman" w:hAnsi="Times New Roman" w:cs="Times New Roman"/>
          <w:iCs/>
          <w:spacing w:val="-4"/>
          <w:sz w:val="28"/>
          <w:szCs w:val="28"/>
          <w:lang w:val="en-US"/>
        </w:rPr>
        <w:t>i</w:t>
      </w:r>
      <w:r w:rsidRPr="004450F9">
        <w:rPr>
          <w:rFonts w:ascii="Times New Roman" w:hAnsi="Times New Roman" w:cs="Times New Roman"/>
          <w:iCs/>
          <w:spacing w:val="-4"/>
          <w:sz w:val="28"/>
          <w:szCs w:val="28"/>
          <w:lang w:val="uk-UA"/>
        </w:rPr>
        <w:t xml:space="preserve"> утворюють необхідні частини мови </w:t>
      </w:r>
      <w:r w:rsidR="00FC059F" w:rsidRPr="004450F9">
        <w:rPr>
          <w:rFonts w:ascii="Times New Roman" w:hAnsi="Times New Roman" w:cs="Times New Roman"/>
          <w:iCs/>
          <w:spacing w:val="-4"/>
          <w:sz w:val="28"/>
          <w:szCs w:val="28"/>
          <w:lang w:val="uk-UA"/>
        </w:rPr>
        <w:t>залежно від цільової настанови</w:t>
      </w:r>
      <w:r w:rsidRPr="004450F9">
        <w:rPr>
          <w:rFonts w:ascii="Times New Roman" w:hAnsi="Times New Roman" w:cs="Times New Roman"/>
          <w:iCs/>
          <w:spacing w:val="-4"/>
          <w:sz w:val="28"/>
          <w:szCs w:val="28"/>
          <w:lang w:val="uk-UA"/>
        </w:rPr>
        <w:t xml:space="preserve">; без помилок складають тематичні групи слів; </w:t>
      </w:r>
      <w:r w:rsidR="003516B5" w:rsidRPr="004450F9">
        <w:rPr>
          <w:rFonts w:ascii="Times New Roman" w:hAnsi="Times New Roman" w:cs="Times New Roman"/>
          <w:iCs/>
          <w:spacing w:val="-4"/>
          <w:sz w:val="28"/>
          <w:szCs w:val="28"/>
          <w:lang w:val="uk-UA"/>
        </w:rPr>
        <w:t>у</w:t>
      </w:r>
      <w:r w:rsidRPr="004450F9">
        <w:rPr>
          <w:rFonts w:ascii="Times New Roman" w:hAnsi="Times New Roman" w:cs="Times New Roman"/>
          <w:iCs/>
          <w:spacing w:val="-4"/>
          <w:sz w:val="28"/>
          <w:szCs w:val="28"/>
          <w:lang w:val="uk-UA"/>
        </w:rPr>
        <w:t xml:space="preserve">казують слова, </w:t>
      </w:r>
      <w:r w:rsidR="00915EB9" w:rsidRPr="004450F9">
        <w:rPr>
          <w:rFonts w:ascii="Times New Roman" w:hAnsi="Times New Roman" w:cs="Times New Roman"/>
          <w:iCs/>
          <w:spacing w:val="-4"/>
          <w:sz w:val="28"/>
          <w:szCs w:val="28"/>
          <w:lang w:val="uk-UA"/>
        </w:rPr>
        <w:t>що</w:t>
      </w:r>
      <w:r w:rsidRPr="004450F9">
        <w:rPr>
          <w:rFonts w:ascii="Times New Roman" w:hAnsi="Times New Roman" w:cs="Times New Roman"/>
          <w:iCs/>
          <w:spacing w:val="-4"/>
          <w:sz w:val="28"/>
          <w:szCs w:val="28"/>
          <w:lang w:val="uk-UA"/>
        </w:rPr>
        <w:t xml:space="preserve"> відрізняються від інших за певними показниками </w:t>
      </w:r>
      <w:r w:rsidR="003516B5" w:rsidRPr="004450F9">
        <w:rPr>
          <w:rFonts w:ascii="Times New Roman" w:hAnsi="Times New Roman" w:cs="Times New Roman"/>
          <w:iCs/>
          <w:spacing w:val="-4"/>
          <w:sz w:val="28"/>
          <w:szCs w:val="28"/>
          <w:lang w:val="uk-UA"/>
        </w:rPr>
        <w:t>й</w:t>
      </w:r>
      <w:r w:rsidRPr="004450F9">
        <w:rPr>
          <w:rFonts w:ascii="Times New Roman" w:hAnsi="Times New Roman" w:cs="Times New Roman"/>
          <w:iCs/>
          <w:spacing w:val="-4"/>
          <w:sz w:val="28"/>
          <w:szCs w:val="28"/>
          <w:lang w:val="uk-UA"/>
        </w:rPr>
        <w:t xml:space="preserve"> пояснюють свій вибір; правильно </w:t>
      </w:r>
      <w:r w:rsidR="00445673" w:rsidRPr="004450F9">
        <w:rPr>
          <w:rFonts w:ascii="Times New Roman" w:hAnsi="Times New Roman" w:cs="Times New Roman"/>
          <w:iCs/>
          <w:spacing w:val="-4"/>
          <w:sz w:val="28"/>
          <w:szCs w:val="28"/>
          <w:lang w:val="uk-UA"/>
        </w:rPr>
        <w:t>до</w:t>
      </w:r>
      <w:r w:rsidRPr="004450F9">
        <w:rPr>
          <w:rFonts w:ascii="Times New Roman" w:hAnsi="Times New Roman" w:cs="Times New Roman"/>
          <w:iCs/>
          <w:spacing w:val="-4"/>
          <w:sz w:val="28"/>
          <w:szCs w:val="28"/>
          <w:lang w:val="uk-UA"/>
        </w:rPr>
        <w:t>бирають антоніми до прикметник</w:t>
      </w:r>
      <w:r w:rsidR="003516B5" w:rsidRPr="004450F9">
        <w:rPr>
          <w:rFonts w:ascii="Times New Roman" w:hAnsi="Times New Roman" w:cs="Times New Roman"/>
          <w:iCs/>
          <w:spacing w:val="-4"/>
          <w:sz w:val="28"/>
          <w:szCs w:val="28"/>
          <w:lang w:val="en-US"/>
        </w:rPr>
        <w:t>i</w:t>
      </w:r>
      <w:r w:rsidR="003516B5" w:rsidRPr="004450F9">
        <w:rPr>
          <w:rFonts w:ascii="Times New Roman" w:hAnsi="Times New Roman" w:cs="Times New Roman"/>
          <w:iCs/>
          <w:spacing w:val="-4"/>
          <w:sz w:val="28"/>
          <w:szCs w:val="28"/>
        </w:rPr>
        <w:t>в</w:t>
      </w:r>
      <w:r w:rsidRPr="004450F9">
        <w:rPr>
          <w:rFonts w:ascii="Times New Roman" w:hAnsi="Times New Roman" w:cs="Times New Roman"/>
          <w:iCs/>
          <w:spacing w:val="-4"/>
          <w:sz w:val="28"/>
          <w:szCs w:val="28"/>
          <w:lang w:val="uk-UA"/>
        </w:rPr>
        <w:t xml:space="preserve">; безпомилково визначають слова </w:t>
      </w:r>
      <w:r w:rsidRPr="004450F9">
        <w:rPr>
          <w:rFonts w:ascii="Times New Roman" w:hAnsi="Times New Roman" w:cs="Times New Roman"/>
          <w:iCs/>
          <w:spacing w:val="-4"/>
          <w:sz w:val="28"/>
          <w:szCs w:val="28"/>
          <w:lang w:val="uk-UA"/>
        </w:rPr>
        <w:lastRenderedPageBreak/>
        <w:t xml:space="preserve">іншомовного походження; граматично правильно </w:t>
      </w:r>
      <w:r w:rsidR="003516B5" w:rsidRPr="004450F9">
        <w:rPr>
          <w:rFonts w:ascii="Times New Roman" w:hAnsi="Times New Roman" w:cs="Times New Roman"/>
          <w:iCs/>
          <w:spacing w:val="-4"/>
          <w:sz w:val="28"/>
          <w:szCs w:val="28"/>
          <w:lang w:val="uk-UA"/>
        </w:rPr>
        <w:t>будують</w:t>
      </w:r>
      <w:r w:rsidRPr="004450F9">
        <w:rPr>
          <w:rFonts w:ascii="Times New Roman" w:hAnsi="Times New Roman" w:cs="Times New Roman"/>
          <w:iCs/>
          <w:spacing w:val="-4"/>
          <w:sz w:val="28"/>
          <w:szCs w:val="28"/>
          <w:lang w:val="uk-UA"/>
        </w:rPr>
        <w:t xml:space="preserve"> словосполучення </w:t>
      </w:r>
      <w:r w:rsidR="003516B5" w:rsidRPr="004450F9">
        <w:rPr>
          <w:rFonts w:ascii="Times New Roman" w:hAnsi="Times New Roman" w:cs="Times New Roman"/>
          <w:iCs/>
          <w:spacing w:val="-4"/>
          <w:sz w:val="28"/>
          <w:szCs w:val="28"/>
          <w:lang w:val="uk-UA"/>
        </w:rPr>
        <w:t>й</w:t>
      </w:r>
      <w:r w:rsidRPr="004450F9">
        <w:rPr>
          <w:rFonts w:ascii="Times New Roman" w:hAnsi="Times New Roman" w:cs="Times New Roman"/>
          <w:iCs/>
          <w:spacing w:val="-4"/>
          <w:sz w:val="28"/>
          <w:szCs w:val="28"/>
          <w:lang w:val="uk-UA"/>
        </w:rPr>
        <w:t xml:space="preserve"> </w:t>
      </w:r>
      <w:r w:rsidR="003516B5" w:rsidRPr="004450F9">
        <w:rPr>
          <w:rFonts w:ascii="Times New Roman" w:hAnsi="Times New Roman" w:cs="Times New Roman"/>
          <w:iCs/>
          <w:spacing w:val="-4"/>
          <w:sz w:val="28"/>
          <w:szCs w:val="28"/>
          <w:lang w:val="uk-UA"/>
        </w:rPr>
        <w:t>речення</w:t>
      </w:r>
      <w:r w:rsidRPr="004450F9">
        <w:rPr>
          <w:rFonts w:ascii="Times New Roman" w:hAnsi="Times New Roman" w:cs="Times New Roman"/>
          <w:iCs/>
          <w:spacing w:val="-4"/>
          <w:sz w:val="28"/>
          <w:szCs w:val="28"/>
          <w:lang w:val="uk-UA"/>
        </w:rPr>
        <w:t xml:space="preserve">, доречно вживаючи в них частини мови відповідно до завдання; </w:t>
      </w:r>
      <w:r w:rsidR="00FC1202" w:rsidRPr="004450F9">
        <w:rPr>
          <w:rFonts w:ascii="Times New Roman" w:hAnsi="Times New Roman" w:cs="Times New Roman"/>
          <w:iCs/>
          <w:spacing w:val="-4"/>
          <w:sz w:val="28"/>
          <w:szCs w:val="28"/>
          <w:lang w:val="uk-UA"/>
        </w:rPr>
        <w:t xml:space="preserve">доцільно </w:t>
      </w:r>
      <w:r w:rsidRPr="004450F9">
        <w:rPr>
          <w:rFonts w:ascii="Times New Roman" w:hAnsi="Times New Roman" w:cs="Times New Roman"/>
          <w:iCs/>
          <w:spacing w:val="-4"/>
          <w:sz w:val="28"/>
          <w:szCs w:val="28"/>
          <w:lang w:val="uk-UA"/>
        </w:rPr>
        <w:t xml:space="preserve">пропонують варіант заголовка </w:t>
      </w:r>
      <w:r w:rsidR="00915EB9" w:rsidRPr="004450F9">
        <w:rPr>
          <w:rFonts w:ascii="Times New Roman" w:hAnsi="Times New Roman" w:cs="Times New Roman"/>
          <w:iCs/>
          <w:spacing w:val="-4"/>
          <w:sz w:val="28"/>
          <w:szCs w:val="28"/>
          <w:lang w:val="uk-UA"/>
        </w:rPr>
        <w:t xml:space="preserve">до </w:t>
      </w:r>
      <w:r w:rsidRPr="004450F9">
        <w:rPr>
          <w:rFonts w:ascii="Times New Roman" w:hAnsi="Times New Roman" w:cs="Times New Roman"/>
          <w:iCs/>
          <w:spacing w:val="-4"/>
          <w:sz w:val="28"/>
          <w:szCs w:val="28"/>
          <w:lang w:val="uk-UA"/>
        </w:rPr>
        <w:t>тексту.</w:t>
      </w:r>
    </w:p>
    <w:p w14:paraId="27921386" w14:textId="34CEECFA" w:rsidR="003B6A5B" w:rsidRPr="004450F9" w:rsidRDefault="003B6A5B" w:rsidP="00C33024">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
          <w:spacing w:val="-4"/>
          <w:sz w:val="28"/>
          <w:szCs w:val="28"/>
          <w:lang w:val="uk-UA"/>
        </w:rPr>
        <w:t>Достатній рівень</w:t>
      </w:r>
      <w:r w:rsidRPr="004450F9">
        <w:rPr>
          <w:rFonts w:ascii="Times New Roman" w:hAnsi="Times New Roman" w:cs="Times New Roman"/>
          <w:i/>
          <w:iCs/>
          <w:spacing w:val="-4"/>
          <w:sz w:val="28"/>
          <w:szCs w:val="28"/>
          <w:lang w:val="uk-UA"/>
        </w:rPr>
        <w:t xml:space="preserve">. </w:t>
      </w:r>
      <w:r w:rsidRPr="004450F9">
        <w:rPr>
          <w:rFonts w:ascii="Times New Roman" w:hAnsi="Times New Roman" w:cs="Times New Roman"/>
          <w:spacing w:val="-4"/>
          <w:sz w:val="28"/>
          <w:szCs w:val="28"/>
          <w:lang w:val="uk-UA"/>
        </w:rPr>
        <w:t xml:space="preserve">Учні </w:t>
      </w:r>
      <w:r w:rsidR="00AD5B12" w:rsidRPr="004450F9">
        <w:rPr>
          <w:rFonts w:ascii="Times New Roman" w:hAnsi="Times New Roman" w:cs="Times New Roman"/>
          <w:iCs/>
          <w:spacing w:val="-4"/>
          <w:sz w:val="28"/>
          <w:szCs w:val="28"/>
          <w:lang w:val="uk-UA"/>
        </w:rPr>
        <w:t>переважно</w:t>
      </w:r>
      <w:r w:rsidR="00AD5B12" w:rsidRPr="004450F9">
        <w:rPr>
          <w:rFonts w:ascii="Times New Roman" w:hAnsi="Times New Roman" w:cs="Times New Roman"/>
          <w:spacing w:val="-4"/>
          <w:sz w:val="28"/>
          <w:szCs w:val="28"/>
          <w:lang w:val="uk-UA"/>
        </w:rPr>
        <w:t xml:space="preserve"> </w:t>
      </w:r>
      <w:r w:rsidRPr="004450F9">
        <w:rPr>
          <w:rFonts w:ascii="Times New Roman" w:hAnsi="Times New Roman" w:cs="Times New Roman"/>
          <w:spacing w:val="-4"/>
          <w:sz w:val="28"/>
          <w:szCs w:val="28"/>
          <w:lang w:val="uk-UA"/>
        </w:rPr>
        <w:t xml:space="preserve">правильно виконують </w:t>
      </w:r>
      <w:r w:rsidR="00C47BCD" w:rsidRPr="004450F9">
        <w:rPr>
          <w:rFonts w:ascii="Times New Roman" w:hAnsi="Times New Roman" w:cs="Times New Roman"/>
          <w:spacing w:val="-4"/>
          <w:sz w:val="28"/>
          <w:szCs w:val="28"/>
          <w:lang w:val="uk-UA"/>
        </w:rPr>
        <w:t>у</w:t>
      </w:r>
      <w:r w:rsidRPr="004450F9">
        <w:rPr>
          <w:rFonts w:ascii="Times New Roman" w:hAnsi="Times New Roman" w:cs="Times New Roman"/>
          <w:spacing w:val="-4"/>
          <w:sz w:val="28"/>
          <w:szCs w:val="28"/>
          <w:lang w:val="uk-UA"/>
        </w:rPr>
        <w:t xml:space="preserve">сі завдання: </w:t>
      </w:r>
      <w:r w:rsidR="00900B52" w:rsidRPr="004450F9">
        <w:rPr>
          <w:rFonts w:ascii="Times New Roman" w:hAnsi="Times New Roman" w:cs="Times New Roman"/>
          <w:spacing w:val="-4"/>
          <w:sz w:val="28"/>
          <w:szCs w:val="28"/>
          <w:lang w:val="uk-UA"/>
        </w:rPr>
        <w:t xml:space="preserve">не в усіх випадках </w:t>
      </w:r>
      <w:r w:rsidRPr="004450F9">
        <w:rPr>
          <w:rFonts w:ascii="Times New Roman" w:hAnsi="Times New Roman" w:cs="Times New Roman"/>
          <w:spacing w:val="-4"/>
          <w:sz w:val="28"/>
          <w:szCs w:val="28"/>
          <w:lang w:val="uk-UA"/>
        </w:rPr>
        <w:t xml:space="preserve">визначають </w:t>
      </w:r>
      <w:r w:rsidR="00900B52" w:rsidRPr="004450F9">
        <w:rPr>
          <w:rFonts w:ascii="Times New Roman" w:hAnsi="Times New Roman" w:cs="Times New Roman"/>
          <w:spacing w:val="-4"/>
          <w:sz w:val="28"/>
          <w:szCs w:val="28"/>
          <w:lang w:val="en-US"/>
        </w:rPr>
        <w:t>i</w:t>
      </w:r>
      <w:r w:rsidR="00900B52" w:rsidRPr="004450F9">
        <w:rPr>
          <w:rFonts w:ascii="Times New Roman" w:hAnsi="Times New Roman" w:cs="Times New Roman"/>
          <w:spacing w:val="-4"/>
          <w:sz w:val="28"/>
          <w:szCs w:val="28"/>
        </w:rPr>
        <w:t xml:space="preserve"> </w:t>
      </w:r>
      <w:r w:rsidRPr="004450F9">
        <w:rPr>
          <w:rFonts w:ascii="Times New Roman" w:hAnsi="Times New Roman" w:cs="Times New Roman"/>
          <w:spacing w:val="-4"/>
          <w:sz w:val="28"/>
          <w:szCs w:val="28"/>
          <w:lang w:val="uk-UA"/>
        </w:rPr>
        <w:t>утворюють необхідні частини мови; здатні скла</w:t>
      </w:r>
      <w:r w:rsidR="00915EB9" w:rsidRPr="004450F9">
        <w:rPr>
          <w:rFonts w:ascii="Times New Roman" w:hAnsi="Times New Roman" w:cs="Times New Roman"/>
          <w:spacing w:val="-4"/>
          <w:sz w:val="28"/>
          <w:szCs w:val="28"/>
          <w:lang w:val="uk-UA"/>
        </w:rPr>
        <w:t>да</w:t>
      </w:r>
      <w:r w:rsidRPr="004450F9">
        <w:rPr>
          <w:rFonts w:ascii="Times New Roman" w:hAnsi="Times New Roman" w:cs="Times New Roman"/>
          <w:spacing w:val="-4"/>
          <w:sz w:val="28"/>
          <w:szCs w:val="28"/>
          <w:lang w:val="uk-UA"/>
        </w:rPr>
        <w:t>ти тематичн</w:t>
      </w:r>
      <w:r w:rsidR="00915EB9" w:rsidRPr="004450F9">
        <w:rPr>
          <w:rFonts w:ascii="Times New Roman" w:hAnsi="Times New Roman" w:cs="Times New Roman"/>
          <w:spacing w:val="-4"/>
          <w:sz w:val="28"/>
          <w:szCs w:val="28"/>
          <w:lang w:val="uk-UA"/>
        </w:rPr>
        <w:t>і</w:t>
      </w:r>
      <w:r w:rsidRPr="004450F9">
        <w:rPr>
          <w:rFonts w:ascii="Times New Roman" w:hAnsi="Times New Roman" w:cs="Times New Roman"/>
          <w:spacing w:val="-4"/>
          <w:sz w:val="28"/>
          <w:szCs w:val="28"/>
          <w:lang w:val="uk-UA"/>
        </w:rPr>
        <w:t xml:space="preserve"> груп</w:t>
      </w:r>
      <w:r w:rsidR="00915EB9" w:rsidRPr="004450F9">
        <w:rPr>
          <w:rFonts w:ascii="Times New Roman" w:hAnsi="Times New Roman" w:cs="Times New Roman"/>
          <w:spacing w:val="-4"/>
          <w:sz w:val="28"/>
          <w:szCs w:val="28"/>
          <w:lang w:val="uk-UA"/>
        </w:rPr>
        <w:t>и</w:t>
      </w:r>
      <w:r w:rsidRPr="004450F9">
        <w:rPr>
          <w:rFonts w:ascii="Times New Roman" w:hAnsi="Times New Roman" w:cs="Times New Roman"/>
          <w:spacing w:val="-4"/>
          <w:sz w:val="28"/>
          <w:szCs w:val="28"/>
          <w:lang w:val="uk-UA"/>
        </w:rPr>
        <w:t xml:space="preserve"> слів; не в повному обсязі виявляють слова, що відрізняються від інших за певними показниками, і не </w:t>
      </w:r>
      <w:r w:rsidR="00915EB9" w:rsidRPr="004450F9">
        <w:rPr>
          <w:rFonts w:ascii="Times New Roman" w:hAnsi="Times New Roman" w:cs="Times New Roman"/>
          <w:spacing w:val="-4"/>
          <w:sz w:val="28"/>
          <w:szCs w:val="28"/>
          <w:lang w:val="uk-UA"/>
        </w:rPr>
        <w:t xml:space="preserve">завжди </w:t>
      </w:r>
      <w:r w:rsidRPr="004450F9">
        <w:rPr>
          <w:rFonts w:ascii="Times New Roman" w:hAnsi="Times New Roman" w:cs="Times New Roman"/>
          <w:spacing w:val="-4"/>
          <w:sz w:val="28"/>
          <w:szCs w:val="28"/>
          <w:lang w:val="uk-UA"/>
        </w:rPr>
        <w:t xml:space="preserve">можуть пояснити свій вибір; </w:t>
      </w:r>
      <w:r w:rsidR="00483637" w:rsidRPr="004450F9">
        <w:rPr>
          <w:rFonts w:ascii="Times New Roman" w:hAnsi="Times New Roman" w:cs="Times New Roman"/>
          <w:iCs/>
          <w:spacing w:val="-4"/>
          <w:sz w:val="28"/>
          <w:szCs w:val="28"/>
          <w:lang w:val="uk-UA"/>
        </w:rPr>
        <w:t>до</w:t>
      </w:r>
      <w:r w:rsidR="00645569" w:rsidRPr="004450F9">
        <w:rPr>
          <w:rFonts w:ascii="Times New Roman" w:hAnsi="Times New Roman" w:cs="Times New Roman"/>
          <w:iCs/>
          <w:spacing w:val="-4"/>
          <w:sz w:val="28"/>
          <w:szCs w:val="28"/>
          <w:lang w:val="uk-UA"/>
        </w:rPr>
        <w:t>бирають антоніми до прикметник</w:t>
      </w:r>
      <w:r w:rsidR="00645569" w:rsidRPr="004450F9">
        <w:rPr>
          <w:rFonts w:ascii="Times New Roman" w:hAnsi="Times New Roman" w:cs="Times New Roman"/>
          <w:iCs/>
          <w:spacing w:val="-4"/>
          <w:sz w:val="28"/>
          <w:szCs w:val="28"/>
          <w:lang w:val="en-US"/>
        </w:rPr>
        <w:t>i</w:t>
      </w:r>
      <w:r w:rsidR="00645569" w:rsidRPr="004450F9">
        <w:rPr>
          <w:rFonts w:ascii="Times New Roman" w:hAnsi="Times New Roman" w:cs="Times New Roman"/>
          <w:iCs/>
          <w:spacing w:val="-4"/>
          <w:sz w:val="28"/>
          <w:szCs w:val="28"/>
        </w:rPr>
        <w:t>в</w:t>
      </w:r>
      <w:r w:rsidRPr="004450F9">
        <w:rPr>
          <w:rFonts w:ascii="Times New Roman" w:hAnsi="Times New Roman" w:cs="Times New Roman"/>
          <w:spacing w:val="-4"/>
          <w:sz w:val="28"/>
          <w:szCs w:val="28"/>
          <w:lang w:val="uk-UA"/>
        </w:rPr>
        <w:t xml:space="preserve">; </w:t>
      </w:r>
      <w:r w:rsidR="0086167B" w:rsidRPr="004450F9">
        <w:rPr>
          <w:rFonts w:ascii="Times New Roman" w:eastAsia="Times New Roman" w:hAnsi="Times New Roman" w:cs="Times New Roman"/>
          <w:sz w:val="28"/>
          <w:szCs w:val="28"/>
          <w:lang w:val="uk-UA"/>
        </w:rPr>
        <w:t>припускають</w:t>
      </w:r>
      <w:r w:rsidRPr="004450F9">
        <w:rPr>
          <w:rFonts w:ascii="Times New Roman" w:hAnsi="Times New Roman" w:cs="Times New Roman"/>
          <w:spacing w:val="-4"/>
          <w:sz w:val="28"/>
          <w:szCs w:val="28"/>
          <w:lang w:val="uk-UA"/>
        </w:rPr>
        <w:t xml:space="preserve"> </w:t>
      </w:r>
      <w:r w:rsidR="0086167B" w:rsidRPr="004450F9">
        <w:rPr>
          <w:rFonts w:ascii="Times New Roman" w:hAnsi="Times New Roman" w:cs="Times New Roman"/>
          <w:spacing w:val="-4"/>
          <w:sz w:val="28"/>
          <w:szCs w:val="28"/>
          <w:lang w:val="uk-UA"/>
        </w:rPr>
        <w:t>окрем</w:t>
      </w:r>
      <w:r w:rsidR="0086167B" w:rsidRPr="004450F9">
        <w:rPr>
          <w:rFonts w:ascii="Times New Roman" w:hAnsi="Times New Roman" w:cs="Times New Roman"/>
          <w:spacing w:val="-4"/>
          <w:sz w:val="28"/>
          <w:szCs w:val="28"/>
          <w:lang w:val="en-US"/>
        </w:rPr>
        <w:t>i</w:t>
      </w:r>
      <w:r w:rsidR="0086167B" w:rsidRPr="004450F9">
        <w:rPr>
          <w:rFonts w:ascii="Times New Roman" w:hAnsi="Times New Roman" w:cs="Times New Roman"/>
          <w:spacing w:val="-4"/>
          <w:sz w:val="28"/>
          <w:szCs w:val="28"/>
        </w:rPr>
        <w:t xml:space="preserve"> </w:t>
      </w:r>
      <w:r w:rsidRPr="004450F9">
        <w:rPr>
          <w:rFonts w:ascii="Times New Roman" w:hAnsi="Times New Roman" w:cs="Times New Roman"/>
          <w:spacing w:val="-4"/>
          <w:sz w:val="28"/>
          <w:szCs w:val="28"/>
          <w:lang w:val="uk-UA"/>
        </w:rPr>
        <w:t xml:space="preserve">неточності </w:t>
      </w:r>
      <w:r w:rsidR="0086167B" w:rsidRPr="004450F9">
        <w:rPr>
          <w:rFonts w:ascii="Times New Roman" w:hAnsi="Times New Roman" w:cs="Times New Roman"/>
          <w:spacing w:val="-4"/>
          <w:sz w:val="28"/>
          <w:szCs w:val="28"/>
          <w:lang w:val="uk-UA"/>
        </w:rPr>
        <w:t>п</w:t>
      </w:r>
      <w:r w:rsidR="0086167B" w:rsidRPr="004450F9">
        <w:rPr>
          <w:rFonts w:ascii="Times New Roman" w:hAnsi="Times New Roman" w:cs="Times New Roman"/>
          <w:spacing w:val="-4"/>
          <w:sz w:val="28"/>
          <w:szCs w:val="28"/>
          <w:lang w:val="en-US"/>
        </w:rPr>
        <w:t>i</w:t>
      </w:r>
      <w:r w:rsidR="0086167B" w:rsidRPr="004450F9">
        <w:rPr>
          <w:rFonts w:ascii="Times New Roman" w:hAnsi="Times New Roman" w:cs="Times New Roman"/>
          <w:spacing w:val="-4"/>
          <w:sz w:val="28"/>
          <w:szCs w:val="28"/>
        </w:rPr>
        <w:t>д час</w:t>
      </w:r>
      <w:r w:rsidRPr="004450F9">
        <w:rPr>
          <w:rFonts w:ascii="Times New Roman" w:hAnsi="Times New Roman" w:cs="Times New Roman"/>
          <w:spacing w:val="-4"/>
          <w:sz w:val="28"/>
          <w:szCs w:val="28"/>
          <w:lang w:val="uk-UA"/>
        </w:rPr>
        <w:t xml:space="preserve"> визначенн</w:t>
      </w:r>
      <w:r w:rsidR="0086167B" w:rsidRPr="004450F9">
        <w:rPr>
          <w:rFonts w:ascii="Times New Roman" w:hAnsi="Times New Roman" w:cs="Times New Roman"/>
          <w:spacing w:val="-4"/>
          <w:sz w:val="28"/>
          <w:szCs w:val="28"/>
          <w:lang w:val="uk-UA"/>
        </w:rPr>
        <w:t>я</w:t>
      </w:r>
      <w:r w:rsidRPr="004450F9">
        <w:rPr>
          <w:rFonts w:ascii="Times New Roman" w:hAnsi="Times New Roman" w:cs="Times New Roman"/>
          <w:spacing w:val="-4"/>
          <w:sz w:val="28"/>
          <w:szCs w:val="28"/>
          <w:lang w:val="uk-UA"/>
        </w:rPr>
        <w:t xml:space="preserve"> слів іншомовного походження, спираючись на їх</w:t>
      </w:r>
      <w:r w:rsidR="006E7044" w:rsidRPr="004450F9">
        <w:rPr>
          <w:rFonts w:ascii="Times New Roman" w:hAnsi="Times New Roman" w:cs="Times New Roman"/>
          <w:spacing w:val="-4"/>
          <w:sz w:val="28"/>
          <w:szCs w:val="28"/>
          <w:lang w:val="uk-UA"/>
        </w:rPr>
        <w:t>ню</w:t>
      </w:r>
      <w:r w:rsidRPr="004450F9">
        <w:rPr>
          <w:rFonts w:ascii="Times New Roman" w:hAnsi="Times New Roman" w:cs="Times New Roman"/>
          <w:spacing w:val="-4"/>
          <w:sz w:val="28"/>
          <w:szCs w:val="28"/>
          <w:lang w:val="uk-UA"/>
        </w:rPr>
        <w:t xml:space="preserve"> зовнішню форму; не завжди коректно складають словосполучення </w:t>
      </w:r>
      <w:r w:rsidR="00096FF4" w:rsidRPr="004450F9">
        <w:rPr>
          <w:rFonts w:ascii="Times New Roman" w:hAnsi="Times New Roman" w:cs="Times New Roman"/>
          <w:iCs/>
          <w:spacing w:val="-4"/>
          <w:sz w:val="28"/>
          <w:szCs w:val="28"/>
          <w:lang w:val="uk-UA"/>
        </w:rPr>
        <w:t>й речення із запропонованих слів</w:t>
      </w:r>
      <w:r w:rsidRPr="004450F9">
        <w:rPr>
          <w:rFonts w:ascii="Times New Roman" w:hAnsi="Times New Roman" w:cs="Times New Roman"/>
          <w:spacing w:val="-4"/>
          <w:sz w:val="28"/>
          <w:szCs w:val="28"/>
          <w:lang w:val="uk-UA"/>
        </w:rPr>
        <w:t>; пропонують заголов</w:t>
      </w:r>
      <w:r w:rsidR="00900AF6" w:rsidRPr="004450F9">
        <w:rPr>
          <w:rFonts w:ascii="Times New Roman" w:hAnsi="Times New Roman" w:cs="Times New Roman"/>
          <w:spacing w:val="-4"/>
          <w:sz w:val="28"/>
          <w:szCs w:val="28"/>
          <w:lang w:val="uk-UA"/>
        </w:rPr>
        <w:t>ок</w:t>
      </w:r>
      <w:r w:rsidRPr="004450F9">
        <w:rPr>
          <w:rFonts w:ascii="Times New Roman" w:hAnsi="Times New Roman" w:cs="Times New Roman"/>
          <w:spacing w:val="-4"/>
          <w:sz w:val="28"/>
          <w:szCs w:val="28"/>
          <w:lang w:val="uk-UA"/>
        </w:rPr>
        <w:t xml:space="preserve"> </w:t>
      </w:r>
      <w:r w:rsidR="00915EB9" w:rsidRPr="004450F9">
        <w:rPr>
          <w:rFonts w:ascii="Times New Roman" w:hAnsi="Times New Roman" w:cs="Times New Roman"/>
          <w:spacing w:val="-4"/>
          <w:sz w:val="28"/>
          <w:szCs w:val="28"/>
          <w:lang w:val="uk-UA"/>
        </w:rPr>
        <w:t xml:space="preserve">до </w:t>
      </w:r>
      <w:r w:rsidRPr="004450F9">
        <w:rPr>
          <w:rFonts w:ascii="Times New Roman" w:hAnsi="Times New Roman" w:cs="Times New Roman"/>
          <w:spacing w:val="-4"/>
          <w:sz w:val="28"/>
          <w:szCs w:val="28"/>
          <w:lang w:val="uk-UA"/>
        </w:rPr>
        <w:t>тексту</w:t>
      </w:r>
      <w:r w:rsidR="0067364C" w:rsidRPr="004450F9">
        <w:rPr>
          <w:rFonts w:ascii="Times New Roman" w:hAnsi="Times New Roman" w:cs="Times New Roman"/>
          <w:spacing w:val="-4"/>
          <w:sz w:val="28"/>
          <w:szCs w:val="28"/>
          <w:lang w:val="uk-UA"/>
        </w:rPr>
        <w:t>.</w:t>
      </w:r>
    </w:p>
    <w:p w14:paraId="5C07854F" w14:textId="1380DCE1" w:rsidR="003B6A5B" w:rsidRPr="004450F9" w:rsidRDefault="00BF5B77" w:rsidP="00A562DF">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
          <w:spacing w:val="-4"/>
          <w:sz w:val="28"/>
          <w:szCs w:val="28"/>
          <w:lang w:val="uk-UA"/>
        </w:rPr>
        <w:t>Середній рівень</w:t>
      </w:r>
      <w:r w:rsidRPr="004450F9">
        <w:rPr>
          <w:rFonts w:ascii="Times New Roman" w:hAnsi="Times New Roman" w:cs="Times New Roman"/>
          <w:iCs/>
          <w:spacing w:val="-4"/>
          <w:sz w:val="28"/>
          <w:szCs w:val="28"/>
          <w:lang w:val="uk-UA"/>
        </w:rPr>
        <w:t>. Учні виконують більшу</w:t>
      </w:r>
      <w:r w:rsidR="00984DF5">
        <w:rPr>
          <w:rFonts w:ascii="Times New Roman" w:hAnsi="Times New Roman" w:cs="Times New Roman"/>
          <w:iCs/>
          <w:spacing w:val="-4"/>
          <w:sz w:val="28"/>
          <w:szCs w:val="28"/>
          <w:lang w:val="uk-UA"/>
        </w:rPr>
        <w:t xml:space="preserve"> частину завдань правильно (або </w:t>
      </w:r>
      <w:r w:rsidRPr="004450F9">
        <w:rPr>
          <w:rFonts w:ascii="Times New Roman" w:hAnsi="Times New Roman" w:cs="Times New Roman"/>
          <w:iCs/>
          <w:spacing w:val="-4"/>
          <w:sz w:val="28"/>
          <w:szCs w:val="28"/>
          <w:lang w:val="uk-UA"/>
        </w:rPr>
        <w:t>частково правильно</w:t>
      </w:r>
      <w:r w:rsidR="008D6887" w:rsidRPr="004450F9">
        <w:rPr>
          <w:rFonts w:ascii="Times New Roman" w:hAnsi="Times New Roman" w:cs="Times New Roman"/>
          <w:iCs/>
          <w:spacing w:val="-4"/>
          <w:sz w:val="28"/>
          <w:szCs w:val="28"/>
          <w:lang w:val="uk-UA"/>
        </w:rPr>
        <w:t>)</w:t>
      </w:r>
      <w:r w:rsidRPr="004450F9">
        <w:rPr>
          <w:rFonts w:ascii="Times New Roman" w:hAnsi="Times New Roman" w:cs="Times New Roman"/>
          <w:iCs/>
          <w:spacing w:val="-4"/>
          <w:sz w:val="28"/>
          <w:szCs w:val="28"/>
          <w:lang w:val="uk-UA"/>
        </w:rPr>
        <w:t xml:space="preserve">: </w:t>
      </w:r>
      <w:r w:rsidR="009E44EA" w:rsidRPr="004450F9">
        <w:rPr>
          <w:rFonts w:ascii="Times New Roman" w:hAnsi="Times New Roman" w:cs="Times New Roman"/>
          <w:iCs/>
          <w:spacing w:val="-4"/>
          <w:sz w:val="28"/>
          <w:szCs w:val="28"/>
          <w:lang w:val="uk-UA"/>
        </w:rPr>
        <w:t xml:space="preserve">відчувають труднощі </w:t>
      </w:r>
      <w:r w:rsidR="00EE554E" w:rsidRPr="004450F9">
        <w:rPr>
          <w:rFonts w:ascii="Times New Roman" w:hAnsi="Times New Roman" w:cs="Times New Roman"/>
          <w:iCs/>
          <w:spacing w:val="-4"/>
          <w:sz w:val="28"/>
          <w:szCs w:val="28"/>
          <w:lang w:val="uk-UA"/>
        </w:rPr>
        <w:t>під</w:t>
      </w:r>
      <w:r w:rsidR="009E44EA" w:rsidRPr="004450F9">
        <w:rPr>
          <w:rFonts w:ascii="Times New Roman" w:hAnsi="Times New Roman" w:cs="Times New Roman"/>
          <w:iCs/>
          <w:spacing w:val="-4"/>
          <w:sz w:val="28"/>
          <w:szCs w:val="28"/>
          <w:lang w:val="uk-UA"/>
        </w:rPr>
        <w:t xml:space="preserve"> час визначення</w:t>
      </w:r>
      <w:r w:rsidRPr="004450F9">
        <w:rPr>
          <w:rFonts w:ascii="Times New Roman" w:hAnsi="Times New Roman" w:cs="Times New Roman"/>
          <w:iCs/>
          <w:spacing w:val="-4"/>
          <w:sz w:val="28"/>
          <w:szCs w:val="28"/>
          <w:lang w:val="uk-UA"/>
        </w:rPr>
        <w:t xml:space="preserve"> </w:t>
      </w:r>
      <w:r w:rsidR="009E44EA" w:rsidRPr="004450F9">
        <w:rPr>
          <w:rFonts w:ascii="Times New Roman" w:hAnsi="Times New Roman" w:cs="Times New Roman"/>
          <w:iCs/>
          <w:spacing w:val="-4"/>
          <w:sz w:val="28"/>
          <w:szCs w:val="28"/>
          <w:lang w:val="uk-UA"/>
        </w:rPr>
        <w:t xml:space="preserve">та </w:t>
      </w:r>
      <w:r w:rsidRPr="004450F9">
        <w:rPr>
          <w:rFonts w:ascii="Times New Roman" w:hAnsi="Times New Roman" w:cs="Times New Roman"/>
          <w:iCs/>
          <w:spacing w:val="-4"/>
          <w:sz w:val="28"/>
          <w:szCs w:val="28"/>
          <w:lang w:val="uk-UA"/>
        </w:rPr>
        <w:t>утвор</w:t>
      </w:r>
      <w:r w:rsidR="009E44EA" w:rsidRPr="004450F9">
        <w:rPr>
          <w:rFonts w:ascii="Times New Roman" w:hAnsi="Times New Roman" w:cs="Times New Roman"/>
          <w:iCs/>
          <w:spacing w:val="-4"/>
          <w:sz w:val="28"/>
          <w:szCs w:val="28"/>
          <w:lang w:val="uk-UA"/>
        </w:rPr>
        <w:t>ення</w:t>
      </w:r>
      <w:r w:rsidRPr="004450F9">
        <w:rPr>
          <w:rFonts w:ascii="Times New Roman" w:hAnsi="Times New Roman" w:cs="Times New Roman"/>
          <w:iCs/>
          <w:spacing w:val="-4"/>
          <w:sz w:val="28"/>
          <w:szCs w:val="28"/>
          <w:lang w:val="uk-UA"/>
        </w:rPr>
        <w:t xml:space="preserve"> необхідн</w:t>
      </w:r>
      <w:r w:rsidR="009E44EA" w:rsidRPr="004450F9">
        <w:rPr>
          <w:rFonts w:ascii="Times New Roman" w:hAnsi="Times New Roman" w:cs="Times New Roman"/>
          <w:iCs/>
          <w:spacing w:val="-4"/>
          <w:sz w:val="28"/>
          <w:szCs w:val="28"/>
          <w:lang w:val="uk-UA"/>
        </w:rPr>
        <w:t>их</w:t>
      </w:r>
      <w:r w:rsidRPr="004450F9">
        <w:rPr>
          <w:rFonts w:ascii="Times New Roman" w:hAnsi="Times New Roman" w:cs="Times New Roman"/>
          <w:iCs/>
          <w:spacing w:val="-4"/>
          <w:sz w:val="28"/>
          <w:szCs w:val="28"/>
          <w:lang w:val="uk-UA"/>
        </w:rPr>
        <w:t xml:space="preserve"> частин мови</w:t>
      </w:r>
      <w:r w:rsidR="00F407B6" w:rsidRPr="004450F9">
        <w:rPr>
          <w:rFonts w:ascii="Times New Roman" w:hAnsi="Times New Roman" w:cs="Times New Roman"/>
          <w:iCs/>
          <w:spacing w:val="-4"/>
          <w:sz w:val="28"/>
          <w:szCs w:val="28"/>
          <w:lang w:val="uk-UA"/>
        </w:rPr>
        <w:t xml:space="preserve"> залежно від цільової настанови</w:t>
      </w:r>
      <w:r w:rsidRPr="004450F9">
        <w:rPr>
          <w:rFonts w:ascii="Times New Roman" w:hAnsi="Times New Roman" w:cs="Times New Roman"/>
          <w:iCs/>
          <w:spacing w:val="-4"/>
          <w:sz w:val="28"/>
          <w:szCs w:val="28"/>
          <w:lang w:val="uk-UA"/>
        </w:rPr>
        <w:t xml:space="preserve">; в обмеженій кількості складають тематичні групи слів, </w:t>
      </w:r>
      <w:r w:rsidR="009E44EA" w:rsidRPr="004450F9">
        <w:rPr>
          <w:rFonts w:ascii="Times New Roman" w:hAnsi="Times New Roman" w:cs="Times New Roman"/>
          <w:iCs/>
          <w:spacing w:val="-4"/>
          <w:sz w:val="28"/>
          <w:szCs w:val="28"/>
          <w:lang w:val="uk-UA"/>
        </w:rPr>
        <w:t xml:space="preserve">неточно визначають </w:t>
      </w:r>
      <w:r w:rsidR="00975046" w:rsidRPr="004450F9">
        <w:rPr>
          <w:rFonts w:ascii="Times New Roman" w:hAnsi="Times New Roman" w:cs="Times New Roman"/>
          <w:iCs/>
          <w:spacing w:val="-4"/>
          <w:sz w:val="28"/>
          <w:szCs w:val="28"/>
          <w:lang w:val="uk-UA"/>
        </w:rPr>
        <w:t>сл</w:t>
      </w:r>
      <w:r w:rsidR="009E44EA" w:rsidRPr="004450F9">
        <w:rPr>
          <w:rFonts w:ascii="Times New Roman" w:hAnsi="Times New Roman" w:cs="Times New Roman"/>
          <w:iCs/>
          <w:spacing w:val="-4"/>
          <w:sz w:val="28"/>
          <w:szCs w:val="28"/>
          <w:lang w:val="uk-UA"/>
        </w:rPr>
        <w:t>ова</w:t>
      </w:r>
      <w:r w:rsidRPr="004450F9">
        <w:rPr>
          <w:rFonts w:ascii="Times New Roman" w:hAnsi="Times New Roman" w:cs="Times New Roman"/>
          <w:iCs/>
          <w:spacing w:val="-4"/>
          <w:sz w:val="28"/>
          <w:szCs w:val="28"/>
          <w:lang w:val="uk-UA"/>
        </w:rPr>
        <w:t>, що відрізняються від інших за певними показниками (граматична категорі</w:t>
      </w:r>
      <w:r w:rsidR="008D6887" w:rsidRPr="004450F9">
        <w:rPr>
          <w:rFonts w:ascii="Times New Roman" w:hAnsi="Times New Roman" w:cs="Times New Roman"/>
          <w:iCs/>
          <w:spacing w:val="-4"/>
          <w:sz w:val="28"/>
          <w:szCs w:val="28"/>
          <w:lang w:val="uk-UA"/>
        </w:rPr>
        <w:t>я</w:t>
      </w:r>
      <w:r w:rsidRPr="004450F9">
        <w:rPr>
          <w:rFonts w:ascii="Times New Roman" w:hAnsi="Times New Roman" w:cs="Times New Roman"/>
          <w:iCs/>
          <w:spacing w:val="-4"/>
          <w:sz w:val="28"/>
          <w:szCs w:val="28"/>
          <w:lang w:val="uk-UA"/>
        </w:rPr>
        <w:t xml:space="preserve">, походження, </w:t>
      </w:r>
      <w:r w:rsidR="008D6887" w:rsidRPr="004450F9">
        <w:rPr>
          <w:rFonts w:ascii="Times New Roman" w:hAnsi="Times New Roman" w:cs="Times New Roman"/>
          <w:iCs/>
          <w:spacing w:val="-4"/>
          <w:sz w:val="28"/>
          <w:szCs w:val="28"/>
          <w:lang w:val="uk-UA"/>
        </w:rPr>
        <w:t>функціювання</w:t>
      </w:r>
      <w:r w:rsidRPr="004450F9">
        <w:rPr>
          <w:rFonts w:ascii="Times New Roman" w:hAnsi="Times New Roman" w:cs="Times New Roman"/>
          <w:iCs/>
          <w:spacing w:val="-4"/>
          <w:sz w:val="28"/>
          <w:szCs w:val="28"/>
          <w:lang w:val="uk-UA"/>
        </w:rPr>
        <w:t xml:space="preserve"> в мові); допускають значне число помилок </w:t>
      </w:r>
      <w:r w:rsidR="00012B9A" w:rsidRPr="004450F9">
        <w:rPr>
          <w:rFonts w:ascii="Times New Roman" w:hAnsi="Times New Roman" w:cs="Times New Roman"/>
          <w:iCs/>
          <w:color w:val="000000" w:themeColor="text1"/>
          <w:spacing w:val="-4"/>
          <w:sz w:val="28"/>
          <w:szCs w:val="28"/>
          <w:lang w:val="uk-UA"/>
        </w:rPr>
        <w:t>у процес</w:t>
      </w:r>
      <w:r w:rsidR="00012B9A" w:rsidRPr="004450F9">
        <w:rPr>
          <w:rFonts w:ascii="Times New Roman" w:hAnsi="Times New Roman" w:cs="Times New Roman"/>
          <w:iCs/>
          <w:color w:val="000000" w:themeColor="text1"/>
          <w:spacing w:val="-4"/>
          <w:sz w:val="28"/>
          <w:szCs w:val="28"/>
          <w:lang w:val="en-US"/>
        </w:rPr>
        <w:t>i</w:t>
      </w:r>
      <w:r w:rsidRPr="004450F9">
        <w:rPr>
          <w:rFonts w:ascii="Times New Roman" w:hAnsi="Times New Roman" w:cs="Times New Roman"/>
          <w:iCs/>
          <w:color w:val="000000" w:themeColor="text1"/>
          <w:spacing w:val="-4"/>
          <w:sz w:val="28"/>
          <w:szCs w:val="28"/>
          <w:lang w:val="uk-UA"/>
        </w:rPr>
        <w:t xml:space="preserve"> </w:t>
      </w:r>
      <w:r w:rsidR="00C20E47" w:rsidRPr="004450F9">
        <w:rPr>
          <w:rFonts w:ascii="Times New Roman" w:hAnsi="Times New Roman" w:cs="Times New Roman"/>
          <w:iCs/>
          <w:color w:val="000000" w:themeColor="text1"/>
          <w:spacing w:val="-4"/>
          <w:sz w:val="28"/>
          <w:szCs w:val="28"/>
          <w:lang w:val="uk-UA"/>
        </w:rPr>
        <w:t>добору</w:t>
      </w:r>
      <w:r w:rsidRPr="004450F9">
        <w:rPr>
          <w:rFonts w:ascii="Times New Roman" w:hAnsi="Times New Roman" w:cs="Times New Roman"/>
          <w:iCs/>
          <w:color w:val="000000" w:themeColor="text1"/>
          <w:spacing w:val="-4"/>
          <w:sz w:val="28"/>
          <w:szCs w:val="28"/>
          <w:lang w:val="uk-UA"/>
        </w:rPr>
        <w:t xml:space="preserve"> </w:t>
      </w:r>
      <w:r w:rsidR="00984DF5">
        <w:rPr>
          <w:rFonts w:ascii="Times New Roman" w:hAnsi="Times New Roman" w:cs="Times New Roman"/>
          <w:iCs/>
          <w:spacing w:val="-4"/>
          <w:sz w:val="28"/>
          <w:szCs w:val="28"/>
          <w:lang w:val="uk-UA"/>
        </w:rPr>
        <w:t>антонімів до </w:t>
      </w:r>
      <w:r w:rsidRPr="004450F9">
        <w:rPr>
          <w:rFonts w:ascii="Times New Roman" w:hAnsi="Times New Roman" w:cs="Times New Roman"/>
          <w:iCs/>
          <w:spacing w:val="-4"/>
          <w:sz w:val="28"/>
          <w:szCs w:val="28"/>
          <w:lang w:val="uk-UA"/>
        </w:rPr>
        <w:t>прикметник</w:t>
      </w:r>
      <w:r w:rsidR="00CB5173" w:rsidRPr="004450F9">
        <w:rPr>
          <w:rFonts w:ascii="Times New Roman" w:hAnsi="Times New Roman" w:cs="Times New Roman"/>
          <w:iCs/>
          <w:spacing w:val="-4"/>
          <w:sz w:val="28"/>
          <w:szCs w:val="28"/>
          <w:lang w:val="en-US"/>
        </w:rPr>
        <w:t>i</w:t>
      </w:r>
      <w:r w:rsidR="00CB5173" w:rsidRPr="004450F9">
        <w:rPr>
          <w:rFonts w:ascii="Times New Roman" w:hAnsi="Times New Roman" w:cs="Times New Roman"/>
          <w:iCs/>
          <w:spacing w:val="-4"/>
          <w:sz w:val="28"/>
          <w:szCs w:val="28"/>
        </w:rPr>
        <w:t>в</w:t>
      </w:r>
      <w:r w:rsidRPr="004450F9">
        <w:rPr>
          <w:rFonts w:ascii="Times New Roman" w:hAnsi="Times New Roman" w:cs="Times New Roman"/>
          <w:iCs/>
          <w:spacing w:val="-4"/>
          <w:sz w:val="28"/>
          <w:szCs w:val="28"/>
          <w:lang w:val="uk-UA"/>
        </w:rPr>
        <w:t xml:space="preserve">; </w:t>
      </w:r>
      <w:r w:rsidR="00E454CC" w:rsidRPr="004450F9">
        <w:rPr>
          <w:rFonts w:ascii="Times New Roman" w:eastAsia="Times New Roman" w:hAnsi="Times New Roman" w:cs="Times New Roman"/>
          <w:spacing w:val="-6"/>
          <w:sz w:val="28"/>
          <w:szCs w:val="24"/>
          <w:lang w:val="uk-UA" w:eastAsia="ru-RU"/>
        </w:rPr>
        <w:t xml:space="preserve">мають проблеми з </w:t>
      </w:r>
      <w:r w:rsidR="00903696" w:rsidRPr="004450F9">
        <w:rPr>
          <w:rFonts w:ascii="Times New Roman" w:hAnsi="Times New Roman" w:cs="Times New Roman"/>
          <w:iCs/>
          <w:spacing w:val="-4"/>
          <w:sz w:val="28"/>
          <w:szCs w:val="28"/>
          <w:lang w:val="uk-UA"/>
        </w:rPr>
        <w:t>визначенням</w:t>
      </w:r>
      <w:r w:rsidR="009A17B7" w:rsidRPr="004450F9">
        <w:rPr>
          <w:rFonts w:ascii="Times New Roman" w:hAnsi="Times New Roman" w:cs="Times New Roman"/>
          <w:iCs/>
          <w:spacing w:val="-4"/>
          <w:sz w:val="28"/>
          <w:szCs w:val="28"/>
          <w:lang w:val="uk-UA"/>
        </w:rPr>
        <w:t xml:space="preserve"> </w:t>
      </w:r>
      <w:r w:rsidRPr="004450F9">
        <w:rPr>
          <w:rFonts w:ascii="Times New Roman" w:hAnsi="Times New Roman" w:cs="Times New Roman"/>
          <w:iCs/>
          <w:spacing w:val="-4"/>
          <w:sz w:val="28"/>
          <w:szCs w:val="28"/>
          <w:lang w:val="uk-UA"/>
        </w:rPr>
        <w:t>слів іншомовного походження; порушують послідовність оформленн</w:t>
      </w:r>
      <w:r w:rsidR="00CB5173" w:rsidRPr="004450F9">
        <w:rPr>
          <w:rFonts w:ascii="Times New Roman" w:hAnsi="Times New Roman" w:cs="Times New Roman"/>
          <w:iCs/>
          <w:spacing w:val="-4"/>
          <w:sz w:val="28"/>
          <w:szCs w:val="28"/>
          <w:lang w:val="uk-UA"/>
        </w:rPr>
        <w:t>я</w:t>
      </w:r>
      <w:r w:rsidRPr="004450F9">
        <w:rPr>
          <w:rFonts w:ascii="Times New Roman" w:hAnsi="Times New Roman" w:cs="Times New Roman"/>
          <w:iCs/>
          <w:spacing w:val="-4"/>
          <w:sz w:val="28"/>
          <w:szCs w:val="28"/>
          <w:lang w:val="uk-UA"/>
        </w:rPr>
        <w:t xml:space="preserve"> думки в </w:t>
      </w:r>
      <w:r w:rsidR="00DA0C84" w:rsidRPr="004450F9">
        <w:rPr>
          <w:rFonts w:ascii="Times New Roman" w:hAnsi="Times New Roman" w:cs="Times New Roman"/>
          <w:iCs/>
          <w:spacing w:val="-4"/>
          <w:sz w:val="28"/>
          <w:szCs w:val="28"/>
          <w:lang w:val="uk-UA"/>
        </w:rPr>
        <w:t>реченн</w:t>
      </w:r>
      <w:r w:rsidRPr="004450F9">
        <w:rPr>
          <w:rFonts w:ascii="Times New Roman" w:hAnsi="Times New Roman" w:cs="Times New Roman"/>
          <w:iCs/>
          <w:spacing w:val="-4"/>
          <w:sz w:val="28"/>
          <w:szCs w:val="28"/>
          <w:lang w:val="uk-UA"/>
        </w:rPr>
        <w:t>ях</w:t>
      </w:r>
      <w:r w:rsidR="00DA0C84" w:rsidRPr="004450F9">
        <w:rPr>
          <w:rFonts w:ascii="Times New Roman" w:hAnsi="Times New Roman" w:cs="Times New Roman"/>
          <w:iCs/>
          <w:spacing w:val="-4"/>
          <w:sz w:val="28"/>
          <w:szCs w:val="28"/>
          <w:lang w:val="uk-UA"/>
        </w:rPr>
        <w:t>;</w:t>
      </w:r>
      <w:r w:rsidRPr="004450F9">
        <w:rPr>
          <w:rFonts w:ascii="Times New Roman" w:hAnsi="Times New Roman" w:cs="Times New Roman"/>
          <w:iCs/>
          <w:spacing w:val="-4"/>
          <w:sz w:val="28"/>
          <w:szCs w:val="28"/>
          <w:lang w:val="uk-UA"/>
        </w:rPr>
        <w:t xml:space="preserve"> не завжди </w:t>
      </w:r>
      <w:r w:rsidR="003273A7" w:rsidRPr="004450F9">
        <w:rPr>
          <w:rFonts w:ascii="Times New Roman" w:hAnsi="Times New Roman" w:cs="Times New Roman"/>
          <w:iCs/>
          <w:spacing w:val="-4"/>
          <w:sz w:val="28"/>
          <w:szCs w:val="28"/>
          <w:lang w:val="uk-UA"/>
        </w:rPr>
        <w:t>доцільно</w:t>
      </w:r>
      <w:r w:rsidRPr="004450F9">
        <w:rPr>
          <w:rFonts w:ascii="Times New Roman" w:hAnsi="Times New Roman" w:cs="Times New Roman"/>
          <w:iCs/>
          <w:spacing w:val="-4"/>
          <w:sz w:val="28"/>
          <w:szCs w:val="28"/>
          <w:lang w:val="uk-UA"/>
        </w:rPr>
        <w:t xml:space="preserve"> пропонують заголов</w:t>
      </w:r>
      <w:r w:rsidR="00900AF6" w:rsidRPr="004450F9">
        <w:rPr>
          <w:rFonts w:ascii="Times New Roman" w:hAnsi="Times New Roman" w:cs="Times New Roman"/>
          <w:iCs/>
          <w:spacing w:val="-4"/>
          <w:sz w:val="28"/>
          <w:szCs w:val="28"/>
          <w:lang w:val="uk-UA"/>
        </w:rPr>
        <w:t>ок</w:t>
      </w:r>
      <w:r w:rsidRPr="004450F9">
        <w:rPr>
          <w:rFonts w:ascii="Times New Roman" w:hAnsi="Times New Roman" w:cs="Times New Roman"/>
          <w:iCs/>
          <w:spacing w:val="-4"/>
          <w:sz w:val="28"/>
          <w:szCs w:val="28"/>
          <w:lang w:val="uk-UA"/>
        </w:rPr>
        <w:t xml:space="preserve"> </w:t>
      </w:r>
      <w:r w:rsidR="006E7044" w:rsidRPr="004450F9">
        <w:rPr>
          <w:rFonts w:ascii="Times New Roman" w:hAnsi="Times New Roman" w:cs="Times New Roman"/>
          <w:iCs/>
          <w:spacing w:val="-4"/>
          <w:sz w:val="28"/>
          <w:szCs w:val="28"/>
          <w:lang w:val="uk-UA"/>
        </w:rPr>
        <w:t xml:space="preserve">до </w:t>
      </w:r>
      <w:r w:rsidRPr="004450F9">
        <w:rPr>
          <w:rFonts w:ascii="Times New Roman" w:hAnsi="Times New Roman" w:cs="Times New Roman"/>
          <w:iCs/>
          <w:spacing w:val="-4"/>
          <w:sz w:val="28"/>
          <w:szCs w:val="28"/>
          <w:lang w:val="uk-UA"/>
        </w:rPr>
        <w:t>тексту.</w:t>
      </w:r>
    </w:p>
    <w:p w14:paraId="2A0B45B1" w14:textId="780D4C63" w:rsidR="00306DB5" w:rsidRPr="004450F9" w:rsidRDefault="00306DB5" w:rsidP="0070570D">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
          <w:spacing w:val="-4"/>
          <w:sz w:val="28"/>
          <w:szCs w:val="28"/>
          <w:lang w:val="uk-UA"/>
        </w:rPr>
        <w:t>Низький рівень.</w:t>
      </w:r>
      <w:r w:rsidRPr="004450F9">
        <w:rPr>
          <w:rFonts w:ascii="Times New Roman" w:hAnsi="Times New Roman" w:cs="Times New Roman"/>
          <w:iCs/>
          <w:spacing w:val="-4"/>
          <w:sz w:val="28"/>
          <w:szCs w:val="28"/>
          <w:lang w:val="uk-UA"/>
        </w:rPr>
        <w:t xml:space="preserve"> Учні не можуть визначити</w:t>
      </w:r>
      <w:r w:rsidR="007527B1" w:rsidRPr="004450F9">
        <w:rPr>
          <w:rFonts w:ascii="Times New Roman" w:hAnsi="Times New Roman" w:cs="Times New Roman"/>
          <w:iCs/>
          <w:spacing w:val="-4"/>
          <w:sz w:val="28"/>
          <w:szCs w:val="28"/>
          <w:lang w:val="uk-UA"/>
        </w:rPr>
        <w:t xml:space="preserve"> й </w:t>
      </w:r>
      <w:r w:rsidRPr="004450F9">
        <w:rPr>
          <w:rFonts w:ascii="Times New Roman" w:hAnsi="Times New Roman" w:cs="Times New Roman"/>
          <w:iCs/>
          <w:spacing w:val="-4"/>
          <w:sz w:val="28"/>
          <w:szCs w:val="28"/>
          <w:lang w:val="uk-UA"/>
        </w:rPr>
        <w:t>утворити з урахуванням завдання необхідні лексико-граматичні одиниці; не вміють ск</w:t>
      </w:r>
      <w:r w:rsidR="00984DF5">
        <w:rPr>
          <w:rFonts w:ascii="Times New Roman" w:hAnsi="Times New Roman" w:cs="Times New Roman"/>
          <w:iCs/>
          <w:spacing w:val="-4"/>
          <w:sz w:val="28"/>
          <w:szCs w:val="28"/>
          <w:lang w:val="uk-UA"/>
        </w:rPr>
        <w:t>ладати тематичні групи слів; не </w:t>
      </w:r>
      <w:r w:rsidR="00441351" w:rsidRPr="004450F9">
        <w:rPr>
          <w:rFonts w:ascii="Times New Roman" w:hAnsi="Times New Roman" w:cs="Times New Roman"/>
          <w:iCs/>
          <w:spacing w:val="-4"/>
          <w:sz w:val="28"/>
          <w:szCs w:val="28"/>
          <w:lang w:val="uk-UA"/>
        </w:rPr>
        <w:t>розмежовують</w:t>
      </w:r>
      <w:r w:rsidRPr="004450F9">
        <w:rPr>
          <w:rFonts w:ascii="Times New Roman" w:hAnsi="Times New Roman" w:cs="Times New Roman"/>
          <w:iCs/>
          <w:spacing w:val="-4"/>
          <w:sz w:val="28"/>
          <w:szCs w:val="28"/>
          <w:lang w:val="uk-UA"/>
        </w:rPr>
        <w:t xml:space="preserve"> слова, </w:t>
      </w:r>
      <w:r w:rsidR="007527B1" w:rsidRPr="004450F9">
        <w:rPr>
          <w:rFonts w:ascii="Times New Roman" w:hAnsi="Times New Roman" w:cs="Times New Roman"/>
          <w:iCs/>
          <w:spacing w:val="-4"/>
          <w:sz w:val="28"/>
          <w:szCs w:val="28"/>
          <w:lang w:val="uk-UA"/>
        </w:rPr>
        <w:t xml:space="preserve">що </w:t>
      </w:r>
      <w:r w:rsidRPr="004450F9">
        <w:rPr>
          <w:rFonts w:ascii="Times New Roman" w:hAnsi="Times New Roman" w:cs="Times New Roman"/>
          <w:iCs/>
          <w:spacing w:val="-4"/>
          <w:sz w:val="28"/>
          <w:szCs w:val="28"/>
          <w:lang w:val="uk-UA"/>
        </w:rPr>
        <w:t xml:space="preserve">відрізняються від інших за певними показниками; не можуть </w:t>
      </w:r>
      <w:r w:rsidR="00483637" w:rsidRPr="004450F9">
        <w:rPr>
          <w:rFonts w:ascii="Times New Roman" w:hAnsi="Times New Roman" w:cs="Times New Roman"/>
          <w:iCs/>
          <w:spacing w:val="-4"/>
          <w:sz w:val="28"/>
          <w:szCs w:val="28"/>
          <w:lang w:val="uk-UA"/>
        </w:rPr>
        <w:t>до</w:t>
      </w:r>
      <w:r w:rsidRPr="004450F9">
        <w:rPr>
          <w:rFonts w:ascii="Times New Roman" w:hAnsi="Times New Roman" w:cs="Times New Roman"/>
          <w:iCs/>
          <w:spacing w:val="-4"/>
          <w:sz w:val="28"/>
          <w:szCs w:val="28"/>
          <w:lang w:val="uk-UA"/>
        </w:rPr>
        <w:t>бирати антоніми до прикметник</w:t>
      </w:r>
      <w:r w:rsidR="00483637" w:rsidRPr="004450F9">
        <w:rPr>
          <w:rFonts w:ascii="Times New Roman" w:hAnsi="Times New Roman" w:cs="Times New Roman"/>
          <w:iCs/>
          <w:spacing w:val="-4"/>
          <w:sz w:val="28"/>
          <w:szCs w:val="28"/>
          <w:lang w:val="en-US"/>
        </w:rPr>
        <w:t>i</w:t>
      </w:r>
      <w:r w:rsidR="00483637" w:rsidRPr="004450F9">
        <w:rPr>
          <w:rFonts w:ascii="Times New Roman" w:hAnsi="Times New Roman" w:cs="Times New Roman"/>
          <w:iCs/>
          <w:spacing w:val="-4"/>
          <w:sz w:val="28"/>
          <w:szCs w:val="28"/>
        </w:rPr>
        <w:t>в</w:t>
      </w:r>
      <w:r w:rsidRPr="004450F9">
        <w:rPr>
          <w:rFonts w:ascii="Times New Roman" w:hAnsi="Times New Roman" w:cs="Times New Roman"/>
          <w:iCs/>
          <w:spacing w:val="-4"/>
          <w:sz w:val="28"/>
          <w:szCs w:val="28"/>
          <w:lang w:val="uk-UA"/>
        </w:rPr>
        <w:t xml:space="preserve">; </w:t>
      </w:r>
      <w:r w:rsidR="00B45A66" w:rsidRPr="004450F9">
        <w:rPr>
          <w:rFonts w:ascii="Times New Roman" w:hAnsi="Times New Roman" w:cs="Times New Roman"/>
          <w:iCs/>
          <w:spacing w:val="-4"/>
          <w:sz w:val="28"/>
          <w:szCs w:val="28"/>
          <w:lang w:val="uk-UA"/>
        </w:rPr>
        <w:t>їм важко визначити слова іншомовного походження</w:t>
      </w:r>
      <w:r w:rsidRPr="004450F9">
        <w:rPr>
          <w:rFonts w:ascii="Times New Roman" w:hAnsi="Times New Roman" w:cs="Times New Roman"/>
          <w:iCs/>
          <w:spacing w:val="-4"/>
          <w:sz w:val="28"/>
          <w:szCs w:val="28"/>
          <w:lang w:val="uk-UA"/>
        </w:rPr>
        <w:t xml:space="preserve">; </w:t>
      </w:r>
      <w:r w:rsidR="00B45A66" w:rsidRPr="004450F9">
        <w:rPr>
          <w:rFonts w:ascii="Times New Roman" w:hAnsi="Times New Roman" w:cs="Times New Roman"/>
          <w:iCs/>
          <w:spacing w:val="-4"/>
          <w:sz w:val="28"/>
          <w:szCs w:val="28"/>
          <w:lang w:val="uk-UA"/>
        </w:rPr>
        <w:t xml:space="preserve">вони </w:t>
      </w:r>
      <w:r w:rsidRPr="004450F9">
        <w:rPr>
          <w:rFonts w:ascii="Times New Roman" w:hAnsi="Times New Roman" w:cs="Times New Roman"/>
          <w:iCs/>
          <w:spacing w:val="-4"/>
          <w:sz w:val="28"/>
          <w:szCs w:val="28"/>
          <w:lang w:val="uk-UA"/>
        </w:rPr>
        <w:t xml:space="preserve">не здатні правильно побудувати </w:t>
      </w:r>
      <w:r w:rsidR="00B15BA0" w:rsidRPr="004450F9">
        <w:rPr>
          <w:rFonts w:ascii="Times New Roman" w:hAnsi="Times New Roman" w:cs="Times New Roman"/>
          <w:iCs/>
          <w:spacing w:val="-4"/>
          <w:sz w:val="28"/>
          <w:szCs w:val="28"/>
          <w:lang w:val="uk-UA"/>
        </w:rPr>
        <w:t xml:space="preserve">словосполучення й </w:t>
      </w:r>
      <w:r w:rsidRPr="004450F9">
        <w:rPr>
          <w:rFonts w:ascii="Times New Roman" w:hAnsi="Times New Roman" w:cs="Times New Roman"/>
          <w:iCs/>
          <w:spacing w:val="-4"/>
          <w:sz w:val="28"/>
          <w:szCs w:val="28"/>
          <w:lang w:val="uk-UA"/>
        </w:rPr>
        <w:t xml:space="preserve">речення; не прагнуть запропонувати заголовок </w:t>
      </w:r>
      <w:r w:rsidR="006E7044" w:rsidRPr="004450F9">
        <w:rPr>
          <w:rFonts w:ascii="Times New Roman" w:hAnsi="Times New Roman" w:cs="Times New Roman"/>
          <w:iCs/>
          <w:spacing w:val="-4"/>
          <w:sz w:val="28"/>
          <w:szCs w:val="28"/>
          <w:lang w:val="uk-UA"/>
        </w:rPr>
        <w:t xml:space="preserve">до </w:t>
      </w:r>
      <w:r w:rsidRPr="004450F9">
        <w:rPr>
          <w:rFonts w:ascii="Times New Roman" w:hAnsi="Times New Roman" w:cs="Times New Roman"/>
          <w:iCs/>
          <w:spacing w:val="-4"/>
          <w:sz w:val="28"/>
          <w:szCs w:val="28"/>
          <w:lang w:val="uk-UA"/>
        </w:rPr>
        <w:t>тексту.</w:t>
      </w:r>
    </w:p>
    <w:p w14:paraId="107051C9" w14:textId="7688A8EB" w:rsidR="00991ADE" w:rsidRPr="004450F9" w:rsidRDefault="00991ADE" w:rsidP="00991ADE">
      <w:pPr>
        <w:spacing w:after="0" w:line="240" w:lineRule="auto"/>
        <w:ind w:firstLine="567"/>
        <w:jc w:val="both"/>
        <w:rPr>
          <w:rFonts w:ascii="Times New Roman" w:hAnsi="Times New Roman" w:cs="Times New Roman"/>
          <w:iCs/>
          <w:spacing w:val="-8"/>
          <w:sz w:val="28"/>
          <w:szCs w:val="28"/>
          <w:lang w:val="uk-UA"/>
        </w:rPr>
      </w:pPr>
      <w:r w:rsidRPr="004450F9">
        <w:rPr>
          <w:rFonts w:ascii="Times New Roman" w:hAnsi="Times New Roman" w:cs="Times New Roman"/>
          <w:iCs/>
          <w:spacing w:val="-8"/>
          <w:sz w:val="28"/>
          <w:szCs w:val="28"/>
          <w:lang w:val="uk-UA"/>
        </w:rPr>
        <w:t xml:space="preserve">Якісний </w:t>
      </w:r>
      <w:r w:rsidR="009164FB" w:rsidRPr="004450F9">
        <w:rPr>
          <w:rFonts w:ascii="Times New Roman" w:hAnsi="Times New Roman" w:cs="Times New Roman"/>
          <w:iCs/>
          <w:spacing w:val="-8"/>
          <w:sz w:val="28"/>
          <w:szCs w:val="28"/>
          <w:lang w:val="uk-UA"/>
        </w:rPr>
        <w:t>та</w:t>
      </w:r>
      <w:r w:rsidRPr="004450F9">
        <w:rPr>
          <w:rFonts w:ascii="Times New Roman" w:hAnsi="Times New Roman" w:cs="Times New Roman"/>
          <w:iCs/>
          <w:spacing w:val="-8"/>
          <w:sz w:val="28"/>
          <w:szCs w:val="28"/>
          <w:lang w:val="uk-UA"/>
        </w:rPr>
        <w:t xml:space="preserve"> кількісний аналіз констату</w:t>
      </w:r>
      <w:r w:rsidR="008C6883" w:rsidRPr="004450F9">
        <w:rPr>
          <w:rFonts w:ascii="Times New Roman" w:hAnsi="Times New Roman" w:cs="Times New Roman"/>
          <w:iCs/>
          <w:spacing w:val="-8"/>
          <w:sz w:val="28"/>
          <w:szCs w:val="28"/>
          <w:lang w:val="uk-UA"/>
        </w:rPr>
        <w:t>вального</w:t>
      </w:r>
      <w:r w:rsidRPr="004450F9">
        <w:rPr>
          <w:rFonts w:ascii="Times New Roman" w:hAnsi="Times New Roman" w:cs="Times New Roman"/>
          <w:iCs/>
          <w:spacing w:val="-8"/>
          <w:sz w:val="28"/>
          <w:szCs w:val="28"/>
          <w:lang w:val="uk-UA"/>
        </w:rPr>
        <w:t xml:space="preserve"> зрізу </w:t>
      </w:r>
      <w:r w:rsidR="000F6D6D" w:rsidRPr="004450F9">
        <w:rPr>
          <w:rFonts w:ascii="Times New Roman" w:hAnsi="Times New Roman" w:cs="Times New Roman"/>
          <w:iCs/>
          <w:spacing w:val="-8"/>
          <w:sz w:val="28"/>
          <w:szCs w:val="28"/>
          <w:lang w:val="uk-UA"/>
        </w:rPr>
        <w:t>дав можливість</w:t>
      </w:r>
      <w:r w:rsidRPr="004450F9">
        <w:rPr>
          <w:rFonts w:ascii="Times New Roman" w:hAnsi="Times New Roman" w:cs="Times New Roman"/>
          <w:iCs/>
          <w:spacing w:val="-8"/>
          <w:sz w:val="28"/>
          <w:szCs w:val="28"/>
          <w:lang w:val="uk-UA"/>
        </w:rPr>
        <w:t xml:space="preserve"> з'ясувати показники рівнів сформованості </w:t>
      </w:r>
      <w:r w:rsidR="008326F2" w:rsidRPr="004450F9">
        <w:rPr>
          <w:rFonts w:ascii="Times New Roman" w:hAnsi="Times New Roman" w:cs="Times New Roman"/>
          <w:iCs/>
          <w:spacing w:val="-8"/>
          <w:sz w:val="28"/>
          <w:szCs w:val="28"/>
          <w:lang w:val="uk-UA"/>
        </w:rPr>
        <w:t xml:space="preserve">ЛЗ </w:t>
      </w:r>
      <w:r w:rsidRPr="004450F9">
        <w:rPr>
          <w:rFonts w:ascii="Times New Roman" w:hAnsi="Times New Roman" w:cs="Times New Roman"/>
          <w:iCs/>
          <w:spacing w:val="-8"/>
          <w:sz w:val="28"/>
          <w:szCs w:val="28"/>
          <w:lang w:val="uk-UA"/>
        </w:rPr>
        <w:t>учнів</w:t>
      </w:r>
      <w:r w:rsidR="00C61C01" w:rsidRPr="004450F9">
        <w:rPr>
          <w:rFonts w:ascii="Times New Roman" w:hAnsi="Times New Roman" w:cs="Times New Roman"/>
          <w:iCs/>
          <w:spacing w:val="-8"/>
          <w:sz w:val="28"/>
          <w:szCs w:val="28"/>
          <w:lang w:val="uk-UA"/>
        </w:rPr>
        <w:t>,</w:t>
      </w:r>
      <w:r w:rsidRPr="004450F9">
        <w:rPr>
          <w:rFonts w:ascii="Times New Roman" w:hAnsi="Times New Roman" w:cs="Times New Roman"/>
          <w:iCs/>
          <w:spacing w:val="-8"/>
          <w:sz w:val="28"/>
          <w:szCs w:val="28"/>
          <w:lang w:val="uk-UA"/>
        </w:rPr>
        <w:t xml:space="preserve"> </w:t>
      </w:r>
      <w:r w:rsidR="00C61C01" w:rsidRPr="004450F9">
        <w:rPr>
          <w:rFonts w:ascii="Times New Roman" w:hAnsi="Times New Roman" w:cs="Times New Roman"/>
          <w:iCs/>
          <w:spacing w:val="-8"/>
          <w:sz w:val="28"/>
          <w:szCs w:val="28"/>
          <w:lang w:val="uk-UA"/>
        </w:rPr>
        <w:t>що були визначен</w:t>
      </w:r>
      <w:r w:rsidR="00C61C01" w:rsidRPr="004450F9">
        <w:rPr>
          <w:rFonts w:ascii="Times New Roman" w:hAnsi="Times New Roman" w:cs="Times New Roman"/>
          <w:iCs/>
          <w:spacing w:val="-8"/>
          <w:sz w:val="28"/>
          <w:szCs w:val="28"/>
          <w:lang w:val="en-US"/>
        </w:rPr>
        <w:t>i</w:t>
      </w:r>
      <w:r w:rsidR="00C61C01" w:rsidRPr="004450F9">
        <w:rPr>
          <w:rFonts w:ascii="Times New Roman" w:hAnsi="Times New Roman" w:cs="Times New Roman"/>
          <w:iCs/>
          <w:spacing w:val="-8"/>
          <w:sz w:val="28"/>
          <w:szCs w:val="28"/>
          <w:lang w:val="uk-UA"/>
        </w:rPr>
        <w:t xml:space="preserve"> для експериментальних класів</w:t>
      </w:r>
      <w:r w:rsidRPr="004450F9">
        <w:rPr>
          <w:rFonts w:ascii="Times New Roman" w:hAnsi="Times New Roman" w:cs="Times New Roman"/>
          <w:iCs/>
          <w:spacing w:val="-8"/>
          <w:sz w:val="28"/>
          <w:szCs w:val="28"/>
          <w:lang w:val="uk-UA"/>
        </w:rPr>
        <w:t>: високого рівня досягл</w:t>
      </w:r>
      <w:r w:rsidR="000F6D6D" w:rsidRPr="004450F9">
        <w:rPr>
          <w:rFonts w:ascii="Times New Roman" w:hAnsi="Times New Roman" w:cs="Times New Roman"/>
          <w:iCs/>
          <w:spacing w:val="-8"/>
          <w:sz w:val="28"/>
          <w:szCs w:val="28"/>
          <w:lang w:val="uk-UA"/>
        </w:rPr>
        <w:t>и</w:t>
      </w:r>
      <w:r w:rsidRPr="004450F9">
        <w:rPr>
          <w:rFonts w:ascii="Times New Roman" w:hAnsi="Times New Roman" w:cs="Times New Roman"/>
          <w:iCs/>
          <w:spacing w:val="-8"/>
          <w:sz w:val="28"/>
          <w:szCs w:val="28"/>
          <w:lang w:val="uk-UA"/>
        </w:rPr>
        <w:t xml:space="preserve"> </w:t>
      </w:r>
      <w:r w:rsidR="00C61C01" w:rsidRPr="004450F9">
        <w:rPr>
          <w:rFonts w:ascii="Times New Roman" w:hAnsi="Times New Roman" w:cs="Times New Roman"/>
          <w:iCs/>
          <w:spacing w:val="-8"/>
          <w:sz w:val="28"/>
          <w:szCs w:val="28"/>
          <w:lang w:val="uk-UA"/>
        </w:rPr>
        <w:t xml:space="preserve">16,3 % </w:t>
      </w:r>
      <w:r w:rsidRPr="004450F9">
        <w:rPr>
          <w:rFonts w:ascii="Times New Roman" w:hAnsi="Times New Roman" w:cs="Times New Roman"/>
          <w:iCs/>
          <w:spacing w:val="-8"/>
          <w:sz w:val="28"/>
          <w:szCs w:val="28"/>
          <w:lang w:val="uk-UA"/>
        </w:rPr>
        <w:t xml:space="preserve">третьокласників, достатнього </w:t>
      </w:r>
      <w:r w:rsidR="00B710C0" w:rsidRPr="004450F9">
        <w:rPr>
          <w:rFonts w:ascii="Times New Roman" w:hAnsi="Times New Roman" w:cs="Times New Roman"/>
          <w:iCs/>
          <w:spacing w:val="-8"/>
          <w:sz w:val="28"/>
          <w:szCs w:val="28"/>
          <w:lang w:val="uk-UA"/>
        </w:rPr>
        <w:t>–</w:t>
      </w:r>
      <w:r w:rsidRPr="004450F9">
        <w:rPr>
          <w:rFonts w:ascii="Times New Roman" w:hAnsi="Times New Roman" w:cs="Times New Roman"/>
          <w:iCs/>
          <w:spacing w:val="-8"/>
          <w:sz w:val="28"/>
          <w:szCs w:val="28"/>
          <w:lang w:val="uk-UA"/>
        </w:rPr>
        <w:t xml:space="preserve"> 20</w:t>
      </w:r>
      <w:r w:rsidR="00B710C0" w:rsidRPr="004450F9">
        <w:rPr>
          <w:rFonts w:ascii="Times New Roman" w:hAnsi="Times New Roman" w:cs="Times New Roman"/>
          <w:iCs/>
          <w:spacing w:val="-8"/>
          <w:sz w:val="28"/>
          <w:szCs w:val="28"/>
          <w:lang w:val="uk-UA"/>
        </w:rPr>
        <w:t> </w:t>
      </w:r>
      <w:r w:rsidR="00984DF5">
        <w:rPr>
          <w:rFonts w:ascii="Times New Roman" w:hAnsi="Times New Roman" w:cs="Times New Roman"/>
          <w:iCs/>
          <w:spacing w:val="-8"/>
          <w:sz w:val="28"/>
          <w:szCs w:val="28"/>
          <w:lang w:val="uk-UA"/>
        </w:rPr>
        <w:t xml:space="preserve">%, </w:t>
      </w:r>
      <w:r w:rsidRPr="004450F9">
        <w:rPr>
          <w:rFonts w:ascii="Times New Roman" w:hAnsi="Times New Roman" w:cs="Times New Roman"/>
          <w:iCs/>
          <w:spacing w:val="-8"/>
          <w:sz w:val="28"/>
          <w:szCs w:val="28"/>
          <w:lang w:val="uk-UA"/>
        </w:rPr>
        <w:t xml:space="preserve">середнього </w:t>
      </w:r>
      <w:r w:rsidR="00F0453A" w:rsidRPr="004450F9">
        <w:rPr>
          <w:rFonts w:ascii="Times New Roman" w:hAnsi="Times New Roman" w:cs="Times New Roman"/>
          <w:iCs/>
          <w:spacing w:val="-8"/>
          <w:sz w:val="28"/>
          <w:szCs w:val="28"/>
          <w:lang w:val="uk-UA"/>
        </w:rPr>
        <w:t>–</w:t>
      </w:r>
      <w:r w:rsidRPr="004450F9">
        <w:rPr>
          <w:rFonts w:ascii="Times New Roman" w:hAnsi="Times New Roman" w:cs="Times New Roman"/>
          <w:iCs/>
          <w:spacing w:val="-8"/>
          <w:sz w:val="28"/>
          <w:szCs w:val="28"/>
          <w:lang w:val="uk-UA"/>
        </w:rPr>
        <w:t xml:space="preserve"> </w:t>
      </w:r>
      <w:r w:rsidR="00C61C01" w:rsidRPr="004450F9">
        <w:rPr>
          <w:rFonts w:ascii="Times New Roman" w:hAnsi="Times New Roman" w:cs="Times New Roman"/>
          <w:iCs/>
          <w:spacing w:val="-8"/>
          <w:sz w:val="28"/>
          <w:szCs w:val="28"/>
          <w:lang w:val="uk-UA"/>
        </w:rPr>
        <w:t>41,9</w:t>
      </w:r>
      <w:r w:rsidR="00984DF5">
        <w:rPr>
          <w:rFonts w:ascii="Times New Roman" w:hAnsi="Times New Roman" w:cs="Times New Roman"/>
          <w:iCs/>
          <w:spacing w:val="-8"/>
          <w:sz w:val="28"/>
          <w:szCs w:val="28"/>
          <w:lang w:val="uk-UA"/>
        </w:rPr>
        <w:t> </w:t>
      </w:r>
      <w:r w:rsidR="00C61C01" w:rsidRPr="004450F9">
        <w:rPr>
          <w:rFonts w:ascii="Times New Roman" w:hAnsi="Times New Roman" w:cs="Times New Roman"/>
          <w:iCs/>
          <w:spacing w:val="-8"/>
          <w:sz w:val="28"/>
          <w:szCs w:val="28"/>
          <w:lang w:val="uk-UA"/>
        </w:rPr>
        <w:t xml:space="preserve">% </w:t>
      </w:r>
      <w:r w:rsidRPr="004450F9">
        <w:rPr>
          <w:rFonts w:ascii="Times New Roman" w:hAnsi="Times New Roman" w:cs="Times New Roman"/>
          <w:iCs/>
          <w:spacing w:val="-8"/>
          <w:sz w:val="28"/>
          <w:szCs w:val="28"/>
          <w:lang w:val="uk-UA"/>
        </w:rPr>
        <w:t xml:space="preserve">низького </w:t>
      </w:r>
      <w:bookmarkStart w:id="16" w:name="_Hlk46085485"/>
      <w:r w:rsidR="00F0453A" w:rsidRPr="004450F9">
        <w:rPr>
          <w:rFonts w:ascii="Times New Roman" w:hAnsi="Times New Roman" w:cs="Times New Roman"/>
          <w:iCs/>
          <w:spacing w:val="-8"/>
          <w:sz w:val="28"/>
          <w:szCs w:val="28"/>
          <w:lang w:val="uk-UA"/>
        </w:rPr>
        <w:t>–</w:t>
      </w:r>
      <w:r w:rsidRPr="004450F9">
        <w:rPr>
          <w:rFonts w:ascii="Times New Roman" w:hAnsi="Times New Roman" w:cs="Times New Roman"/>
          <w:iCs/>
          <w:spacing w:val="-8"/>
          <w:sz w:val="28"/>
          <w:szCs w:val="28"/>
          <w:lang w:val="uk-UA"/>
        </w:rPr>
        <w:t xml:space="preserve"> </w:t>
      </w:r>
      <w:bookmarkEnd w:id="16"/>
      <w:r w:rsidRPr="004450F9">
        <w:rPr>
          <w:rFonts w:ascii="Times New Roman" w:hAnsi="Times New Roman" w:cs="Times New Roman"/>
          <w:iCs/>
          <w:spacing w:val="-8"/>
          <w:sz w:val="28"/>
          <w:szCs w:val="28"/>
          <w:lang w:val="uk-UA"/>
        </w:rPr>
        <w:t>2</w:t>
      </w:r>
      <w:r w:rsidR="00C61C01" w:rsidRPr="004450F9">
        <w:rPr>
          <w:rFonts w:ascii="Times New Roman" w:hAnsi="Times New Roman" w:cs="Times New Roman"/>
          <w:iCs/>
          <w:spacing w:val="-8"/>
          <w:sz w:val="28"/>
          <w:szCs w:val="28"/>
          <w:lang w:val="uk-UA"/>
        </w:rPr>
        <w:t>1</w:t>
      </w:r>
      <w:r w:rsidRPr="004450F9">
        <w:rPr>
          <w:rFonts w:ascii="Times New Roman" w:hAnsi="Times New Roman" w:cs="Times New Roman"/>
          <w:iCs/>
          <w:spacing w:val="-8"/>
          <w:sz w:val="28"/>
          <w:szCs w:val="28"/>
          <w:lang w:val="uk-UA"/>
        </w:rPr>
        <w:t>,8</w:t>
      </w:r>
      <w:r w:rsidR="00397A38" w:rsidRPr="004450F9">
        <w:rPr>
          <w:rFonts w:ascii="Times New Roman" w:hAnsi="Times New Roman" w:cs="Times New Roman"/>
          <w:iCs/>
          <w:spacing w:val="-8"/>
          <w:sz w:val="28"/>
          <w:szCs w:val="28"/>
          <w:lang w:val="uk-UA"/>
        </w:rPr>
        <w:t> </w:t>
      </w:r>
      <w:r w:rsidRPr="004450F9">
        <w:rPr>
          <w:rFonts w:ascii="Times New Roman" w:hAnsi="Times New Roman" w:cs="Times New Roman"/>
          <w:iCs/>
          <w:spacing w:val="-8"/>
          <w:sz w:val="28"/>
          <w:szCs w:val="28"/>
          <w:lang w:val="uk-UA"/>
        </w:rPr>
        <w:t>%.</w:t>
      </w:r>
      <w:r w:rsidR="000F6D6D" w:rsidRPr="004450F9">
        <w:rPr>
          <w:rFonts w:ascii="Times New Roman" w:hAnsi="Times New Roman" w:cs="Times New Roman"/>
          <w:iCs/>
          <w:spacing w:val="-8"/>
          <w:sz w:val="28"/>
          <w:szCs w:val="28"/>
          <w:lang w:val="uk-UA"/>
        </w:rPr>
        <w:t xml:space="preserve"> </w:t>
      </w:r>
    </w:p>
    <w:p w14:paraId="4CAA0FF3" w14:textId="6EF7153C" w:rsidR="0067364C" w:rsidRPr="004450F9" w:rsidRDefault="001039A3" w:rsidP="0067364C">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eastAsia="Times New Roman" w:hAnsi="Times New Roman" w:cs="Times New Roman"/>
          <w:spacing w:val="-6"/>
          <w:sz w:val="28"/>
          <w:szCs w:val="28"/>
          <w:lang w:val="uk-UA"/>
        </w:rPr>
        <w:t>Результати</w:t>
      </w:r>
      <w:r w:rsidR="00991ADE" w:rsidRPr="004450F9">
        <w:rPr>
          <w:rFonts w:ascii="Times New Roman" w:hAnsi="Times New Roman" w:cs="Times New Roman"/>
          <w:iCs/>
          <w:spacing w:val="-6"/>
          <w:sz w:val="28"/>
          <w:szCs w:val="28"/>
          <w:lang w:val="uk-UA"/>
        </w:rPr>
        <w:t xml:space="preserve"> </w:t>
      </w:r>
      <w:r w:rsidR="00A31378" w:rsidRPr="004450F9">
        <w:rPr>
          <w:rFonts w:ascii="Times New Roman" w:hAnsi="Times New Roman" w:cs="Times New Roman"/>
          <w:iCs/>
          <w:spacing w:val="-6"/>
          <w:sz w:val="28"/>
          <w:szCs w:val="28"/>
          <w:lang w:val="uk-UA"/>
        </w:rPr>
        <w:t>констатувального</w:t>
      </w:r>
      <w:r w:rsidR="00991ADE" w:rsidRPr="004450F9">
        <w:rPr>
          <w:rFonts w:ascii="Times New Roman" w:hAnsi="Times New Roman" w:cs="Times New Roman"/>
          <w:iCs/>
          <w:spacing w:val="-6"/>
          <w:sz w:val="28"/>
          <w:szCs w:val="28"/>
          <w:lang w:val="uk-UA"/>
        </w:rPr>
        <w:t xml:space="preserve"> етапу експерименту підтвердили</w:t>
      </w:r>
      <w:r w:rsidR="00E106DA" w:rsidRPr="004450F9">
        <w:rPr>
          <w:rFonts w:ascii="Times New Roman" w:hAnsi="Times New Roman" w:cs="Times New Roman"/>
          <w:iCs/>
          <w:spacing w:val="-6"/>
          <w:sz w:val="28"/>
          <w:szCs w:val="28"/>
          <w:lang w:val="uk-UA"/>
        </w:rPr>
        <w:t xml:space="preserve"> </w:t>
      </w:r>
      <w:r w:rsidR="00991ADE" w:rsidRPr="004450F9">
        <w:rPr>
          <w:rFonts w:ascii="Times New Roman" w:hAnsi="Times New Roman" w:cs="Times New Roman"/>
          <w:iCs/>
          <w:spacing w:val="-6"/>
          <w:sz w:val="28"/>
          <w:szCs w:val="28"/>
          <w:lang w:val="uk-UA"/>
        </w:rPr>
        <w:t xml:space="preserve">необхідність </w:t>
      </w:r>
      <w:r w:rsidR="00186315" w:rsidRPr="004450F9">
        <w:rPr>
          <w:rFonts w:ascii="Times New Roman" w:hAnsi="Times New Roman" w:cs="Times New Roman"/>
          <w:iCs/>
          <w:spacing w:val="-6"/>
          <w:sz w:val="28"/>
          <w:szCs w:val="28"/>
          <w:lang w:val="uk-UA"/>
        </w:rPr>
        <w:t>у</w:t>
      </w:r>
      <w:r w:rsidR="00984DF5">
        <w:rPr>
          <w:rFonts w:ascii="Times New Roman" w:hAnsi="Times New Roman" w:cs="Times New Roman"/>
          <w:iCs/>
          <w:spacing w:val="-6"/>
          <w:sz w:val="28"/>
          <w:szCs w:val="28"/>
          <w:lang w:val="uk-UA"/>
        </w:rPr>
        <w:t> </w:t>
      </w:r>
      <w:r w:rsidR="00991ADE" w:rsidRPr="004450F9">
        <w:rPr>
          <w:rFonts w:ascii="Times New Roman" w:hAnsi="Times New Roman" w:cs="Times New Roman"/>
          <w:iCs/>
          <w:spacing w:val="-6"/>
          <w:sz w:val="28"/>
          <w:szCs w:val="28"/>
          <w:lang w:val="uk-UA"/>
        </w:rPr>
        <w:t xml:space="preserve">створенні </w:t>
      </w:r>
      <w:r w:rsidR="00991ADE" w:rsidRPr="004450F9">
        <w:rPr>
          <w:rFonts w:ascii="Times New Roman" w:hAnsi="Times New Roman" w:cs="Times New Roman"/>
          <w:iCs/>
          <w:color w:val="000000" w:themeColor="text1"/>
          <w:spacing w:val="-6"/>
          <w:sz w:val="28"/>
          <w:szCs w:val="28"/>
          <w:lang w:val="uk-UA"/>
        </w:rPr>
        <w:t xml:space="preserve">методики формування </w:t>
      </w:r>
      <w:r w:rsidR="008326F2" w:rsidRPr="004450F9">
        <w:rPr>
          <w:rFonts w:ascii="Times New Roman" w:hAnsi="Times New Roman" w:cs="Times New Roman"/>
          <w:iCs/>
          <w:color w:val="000000" w:themeColor="text1"/>
          <w:spacing w:val="-6"/>
          <w:sz w:val="28"/>
          <w:szCs w:val="28"/>
          <w:lang w:val="uk-UA"/>
        </w:rPr>
        <w:t xml:space="preserve">ЛЗ </w:t>
      </w:r>
      <w:r w:rsidR="00DF645B" w:rsidRPr="004450F9">
        <w:rPr>
          <w:rFonts w:ascii="Times New Roman" w:hAnsi="Times New Roman" w:cs="Times New Roman"/>
          <w:iCs/>
          <w:color w:val="000000" w:themeColor="text1"/>
          <w:spacing w:val="-6"/>
          <w:sz w:val="28"/>
          <w:szCs w:val="28"/>
          <w:lang w:val="uk-UA"/>
        </w:rPr>
        <w:t xml:space="preserve">на основі інтегративного підходу </w:t>
      </w:r>
      <w:r w:rsidR="0067364C" w:rsidRPr="004450F9">
        <w:rPr>
          <w:rFonts w:ascii="Times New Roman" w:eastAsia="Calibri" w:hAnsi="Times New Roman" w:cs="Times New Roman"/>
          <w:spacing w:val="-4"/>
          <w:sz w:val="28"/>
          <w:szCs w:val="28"/>
          <w:lang w:val="uk-UA"/>
        </w:rPr>
        <w:t>до навчання російської мови в процесі зіставлення її з англійською мовою.</w:t>
      </w:r>
    </w:p>
    <w:p w14:paraId="127F99AB" w14:textId="6B4FD3F8" w:rsidR="00D257AA" w:rsidRPr="004450F9" w:rsidRDefault="00D257AA" w:rsidP="0067364C">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hAnsi="Times New Roman" w:cs="Times New Roman"/>
          <w:iCs/>
          <w:spacing w:val="-4"/>
          <w:sz w:val="28"/>
          <w:szCs w:val="28"/>
          <w:lang w:val="uk-UA"/>
        </w:rPr>
        <w:t xml:space="preserve">У третьому розділі – </w:t>
      </w:r>
      <w:r w:rsidRPr="004450F9">
        <w:rPr>
          <w:rFonts w:ascii="Times New Roman" w:hAnsi="Times New Roman" w:cs="Times New Roman"/>
          <w:b/>
          <w:bCs/>
          <w:iCs/>
          <w:spacing w:val="-4"/>
          <w:sz w:val="28"/>
          <w:szCs w:val="28"/>
          <w:lang w:val="uk-UA"/>
        </w:rPr>
        <w:t>«Експериментальна методика формування лінгвістичних здібностей учнів 3-х класів на основі інтегративного підходу»</w:t>
      </w:r>
      <w:r w:rsidRPr="004450F9">
        <w:rPr>
          <w:rFonts w:ascii="Times New Roman" w:hAnsi="Times New Roman" w:cs="Times New Roman"/>
          <w:iCs/>
          <w:spacing w:val="-4"/>
          <w:sz w:val="28"/>
          <w:szCs w:val="28"/>
          <w:lang w:val="uk-UA"/>
        </w:rPr>
        <w:t xml:space="preserve"> –</w:t>
      </w:r>
      <w:r w:rsidR="00176383" w:rsidRPr="004450F9">
        <w:rPr>
          <w:rFonts w:ascii="Times New Roman" w:eastAsia="Times New Roman" w:hAnsi="Times New Roman" w:cs="Times New Roman"/>
          <w:sz w:val="28"/>
          <w:szCs w:val="28"/>
          <w:lang w:val="uk-UA" w:eastAsia="uk-UA"/>
        </w:rPr>
        <w:t xml:space="preserve"> </w:t>
      </w:r>
      <w:r w:rsidR="0067364C" w:rsidRPr="004450F9">
        <w:rPr>
          <w:rFonts w:ascii="Times New Roman" w:eastAsia="Times New Roman" w:hAnsi="Times New Roman" w:cs="Times New Roman"/>
          <w:sz w:val="28"/>
          <w:szCs w:val="28"/>
          <w:lang w:val="uk-UA" w:eastAsia="uk-UA"/>
        </w:rPr>
        <w:t>с</w:t>
      </w:r>
      <w:r w:rsidR="00176383" w:rsidRPr="004450F9">
        <w:rPr>
          <w:rFonts w:ascii="Times New Roman" w:eastAsia="Times New Roman" w:hAnsi="Times New Roman" w:cs="Times New Roman"/>
          <w:sz w:val="28"/>
          <w:szCs w:val="28"/>
          <w:lang w:val="uk-UA" w:eastAsia="uk-UA"/>
        </w:rPr>
        <w:t xml:space="preserve">характеризовано організацію експериментального навчання, </w:t>
      </w:r>
      <w:r w:rsidRPr="004450F9">
        <w:rPr>
          <w:rFonts w:ascii="Times New Roman" w:hAnsi="Times New Roman" w:cs="Times New Roman"/>
          <w:iCs/>
          <w:spacing w:val="-4"/>
          <w:sz w:val="28"/>
          <w:szCs w:val="28"/>
          <w:lang w:val="uk-UA"/>
        </w:rPr>
        <w:t xml:space="preserve">сформульовано мету </w:t>
      </w:r>
      <w:r w:rsidR="00D31976" w:rsidRPr="004450F9">
        <w:rPr>
          <w:rFonts w:ascii="Times New Roman" w:hAnsi="Times New Roman" w:cs="Times New Roman"/>
          <w:iCs/>
          <w:spacing w:val="-4"/>
          <w:sz w:val="28"/>
          <w:szCs w:val="28"/>
          <w:lang w:val="uk-UA"/>
        </w:rPr>
        <w:t>та</w:t>
      </w:r>
      <w:r w:rsidRPr="004450F9">
        <w:rPr>
          <w:rFonts w:ascii="Times New Roman" w:hAnsi="Times New Roman" w:cs="Times New Roman"/>
          <w:iCs/>
          <w:spacing w:val="-4"/>
          <w:sz w:val="28"/>
          <w:szCs w:val="28"/>
          <w:lang w:val="uk-UA"/>
        </w:rPr>
        <w:t xml:space="preserve"> завдання навчального процесу;</w:t>
      </w:r>
      <w:r w:rsidR="002A2689" w:rsidRPr="004450F9">
        <w:rPr>
          <w:rFonts w:ascii="Times New Roman" w:hAnsi="Times New Roman" w:cs="Times New Roman"/>
          <w:iCs/>
          <w:spacing w:val="-4"/>
          <w:sz w:val="28"/>
          <w:szCs w:val="28"/>
          <w:lang w:val="uk-UA"/>
        </w:rPr>
        <w:t xml:space="preserve"> укладено</w:t>
      </w:r>
      <w:r w:rsidRPr="004450F9">
        <w:rPr>
          <w:rFonts w:ascii="Times New Roman" w:hAnsi="Times New Roman" w:cs="Times New Roman"/>
          <w:iCs/>
          <w:spacing w:val="-4"/>
          <w:sz w:val="28"/>
          <w:szCs w:val="28"/>
          <w:lang w:val="uk-UA"/>
        </w:rPr>
        <w:t xml:space="preserve"> </w:t>
      </w:r>
      <w:r w:rsidR="00A63EB9" w:rsidRPr="004450F9">
        <w:rPr>
          <w:rFonts w:ascii="Times New Roman" w:eastAsia="Times New Roman" w:hAnsi="Times New Roman" w:cs="Times New Roman"/>
          <w:sz w:val="28"/>
          <w:szCs w:val="28"/>
          <w:lang w:val="uk-UA"/>
        </w:rPr>
        <w:t>програму експериментального навчання,</w:t>
      </w:r>
      <w:r w:rsidRPr="004450F9">
        <w:rPr>
          <w:rFonts w:ascii="Times New Roman" w:hAnsi="Times New Roman" w:cs="Times New Roman"/>
          <w:iCs/>
          <w:spacing w:val="-4"/>
          <w:sz w:val="28"/>
          <w:szCs w:val="28"/>
          <w:lang w:val="uk-UA"/>
        </w:rPr>
        <w:t xml:space="preserve"> </w:t>
      </w:r>
      <w:r w:rsidR="002A2689" w:rsidRPr="004450F9">
        <w:rPr>
          <w:rFonts w:ascii="Times New Roman" w:eastAsia="Times New Roman" w:hAnsi="Times New Roman" w:cs="Times New Roman"/>
          <w:sz w:val="28"/>
          <w:szCs w:val="28"/>
          <w:lang w:val="uk-UA"/>
        </w:rPr>
        <w:t>розроблено</w:t>
      </w:r>
      <w:r w:rsidR="002A2689" w:rsidRPr="004450F9">
        <w:rPr>
          <w:rFonts w:ascii="Times New Roman" w:hAnsi="Times New Roman" w:cs="Times New Roman"/>
          <w:iCs/>
          <w:spacing w:val="-4"/>
          <w:sz w:val="28"/>
          <w:szCs w:val="28"/>
          <w:lang w:val="uk-UA"/>
        </w:rPr>
        <w:t xml:space="preserve"> </w:t>
      </w:r>
      <w:r w:rsidRPr="004450F9">
        <w:rPr>
          <w:rFonts w:ascii="Times New Roman" w:hAnsi="Times New Roman" w:cs="Times New Roman"/>
          <w:iCs/>
          <w:color w:val="000000" w:themeColor="text1"/>
          <w:spacing w:val="-4"/>
          <w:sz w:val="28"/>
          <w:szCs w:val="28"/>
          <w:lang w:val="uk-UA"/>
        </w:rPr>
        <w:t>лінгводидактичн</w:t>
      </w:r>
      <w:r w:rsidR="000E7410" w:rsidRPr="004450F9">
        <w:rPr>
          <w:rFonts w:ascii="Times New Roman" w:hAnsi="Times New Roman" w:cs="Times New Roman"/>
          <w:iCs/>
          <w:color w:val="000000" w:themeColor="text1"/>
          <w:spacing w:val="-4"/>
          <w:sz w:val="28"/>
          <w:szCs w:val="28"/>
          <w:lang w:val="uk-UA"/>
        </w:rPr>
        <w:t>у</w:t>
      </w:r>
      <w:r w:rsidRPr="004450F9">
        <w:rPr>
          <w:rFonts w:ascii="Times New Roman" w:hAnsi="Times New Roman" w:cs="Times New Roman"/>
          <w:iCs/>
          <w:color w:val="000000" w:themeColor="text1"/>
          <w:spacing w:val="-4"/>
          <w:sz w:val="28"/>
          <w:szCs w:val="28"/>
          <w:lang w:val="uk-UA"/>
        </w:rPr>
        <w:t xml:space="preserve"> модель формування </w:t>
      </w:r>
      <w:r w:rsidR="008326F2" w:rsidRPr="004450F9">
        <w:rPr>
          <w:rFonts w:ascii="Times New Roman" w:hAnsi="Times New Roman" w:cs="Times New Roman"/>
          <w:iCs/>
          <w:color w:val="000000" w:themeColor="text1"/>
          <w:spacing w:val="-4"/>
          <w:sz w:val="28"/>
          <w:szCs w:val="28"/>
          <w:lang w:val="uk-UA"/>
        </w:rPr>
        <w:t xml:space="preserve">ЛЗ </w:t>
      </w:r>
      <w:r w:rsidRPr="004450F9">
        <w:rPr>
          <w:rFonts w:ascii="Times New Roman" w:hAnsi="Times New Roman" w:cs="Times New Roman"/>
          <w:iCs/>
          <w:color w:val="000000" w:themeColor="text1"/>
          <w:spacing w:val="-4"/>
          <w:sz w:val="28"/>
          <w:szCs w:val="28"/>
          <w:lang w:val="uk-UA"/>
        </w:rPr>
        <w:t xml:space="preserve">третьокласників; </w:t>
      </w:r>
      <w:r w:rsidR="0058216A" w:rsidRPr="004450F9">
        <w:rPr>
          <w:rFonts w:ascii="Times New Roman" w:eastAsia="Times New Roman" w:hAnsi="Times New Roman" w:cs="Times New Roman"/>
          <w:sz w:val="28"/>
          <w:szCs w:val="28"/>
          <w:lang w:val="uk-UA" w:eastAsia="ru-RU"/>
        </w:rPr>
        <w:t>описано</w:t>
      </w:r>
      <w:r w:rsidRPr="004450F9">
        <w:rPr>
          <w:rFonts w:ascii="Times New Roman" w:hAnsi="Times New Roman" w:cs="Times New Roman"/>
          <w:iCs/>
          <w:spacing w:val="-4"/>
          <w:sz w:val="28"/>
          <w:szCs w:val="28"/>
          <w:lang w:val="uk-UA"/>
        </w:rPr>
        <w:t xml:space="preserve"> специфік</w:t>
      </w:r>
      <w:r w:rsidR="00EE57A7" w:rsidRPr="004450F9">
        <w:rPr>
          <w:rFonts w:ascii="Times New Roman" w:hAnsi="Times New Roman" w:cs="Times New Roman"/>
          <w:iCs/>
          <w:spacing w:val="-4"/>
          <w:sz w:val="28"/>
          <w:szCs w:val="28"/>
          <w:lang w:val="uk-UA"/>
        </w:rPr>
        <w:t>у</w:t>
      </w:r>
      <w:r w:rsidRPr="004450F9">
        <w:rPr>
          <w:rFonts w:ascii="Times New Roman" w:hAnsi="Times New Roman" w:cs="Times New Roman"/>
          <w:iCs/>
          <w:spacing w:val="-4"/>
          <w:sz w:val="28"/>
          <w:szCs w:val="28"/>
          <w:lang w:val="uk-UA"/>
        </w:rPr>
        <w:t xml:space="preserve"> системи вправ</w:t>
      </w:r>
      <w:r w:rsidR="003763B3" w:rsidRPr="004450F9">
        <w:rPr>
          <w:rFonts w:ascii="Times New Roman" w:hAnsi="Times New Roman" w:cs="Times New Roman"/>
          <w:iCs/>
          <w:spacing w:val="-4"/>
          <w:sz w:val="28"/>
          <w:szCs w:val="28"/>
          <w:lang w:val="uk-UA"/>
        </w:rPr>
        <w:t xml:space="preserve"> для </w:t>
      </w:r>
      <w:r w:rsidRPr="004450F9">
        <w:rPr>
          <w:rFonts w:ascii="Times New Roman" w:hAnsi="Times New Roman" w:cs="Times New Roman"/>
          <w:iCs/>
          <w:spacing w:val="-4"/>
          <w:sz w:val="28"/>
          <w:szCs w:val="28"/>
          <w:lang w:val="uk-UA"/>
        </w:rPr>
        <w:t>розвит</w:t>
      </w:r>
      <w:r w:rsidR="003763B3" w:rsidRPr="004450F9">
        <w:rPr>
          <w:rFonts w:ascii="Times New Roman" w:hAnsi="Times New Roman" w:cs="Times New Roman"/>
          <w:iCs/>
          <w:spacing w:val="-4"/>
          <w:sz w:val="28"/>
          <w:szCs w:val="28"/>
          <w:lang w:val="uk-UA"/>
        </w:rPr>
        <w:t>ку</w:t>
      </w:r>
      <w:r w:rsidRPr="004450F9">
        <w:rPr>
          <w:rFonts w:ascii="Times New Roman" w:hAnsi="Times New Roman" w:cs="Times New Roman"/>
          <w:iCs/>
          <w:spacing w:val="-4"/>
          <w:sz w:val="28"/>
          <w:szCs w:val="28"/>
          <w:lang w:val="uk-UA"/>
        </w:rPr>
        <w:t xml:space="preserve"> мовних і комунікативно-мовленнєвих умінь, які представляють основу </w:t>
      </w:r>
      <w:r w:rsidR="008326F2" w:rsidRPr="004450F9">
        <w:rPr>
          <w:rFonts w:ascii="Times New Roman" w:hAnsi="Times New Roman" w:cs="Times New Roman"/>
          <w:iCs/>
          <w:spacing w:val="-4"/>
          <w:sz w:val="28"/>
          <w:szCs w:val="28"/>
          <w:lang w:val="uk-UA"/>
        </w:rPr>
        <w:t>ЛЗ</w:t>
      </w:r>
      <w:r w:rsidRPr="004450F9">
        <w:rPr>
          <w:rFonts w:ascii="Times New Roman" w:hAnsi="Times New Roman" w:cs="Times New Roman"/>
          <w:iCs/>
          <w:spacing w:val="-4"/>
          <w:sz w:val="28"/>
          <w:szCs w:val="28"/>
          <w:lang w:val="uk-UA"/>
        </w:rPr>
        <w:t xml:space="preserve">; </w:t>
      </w:r>
      <w:r w:rsidR="007059C5" w:rsidRPr="004450F9">
        <w:rPr>
          <w:rFonts w:ascii="Times New Roman" w:eastAsia="Times New Roman" w:hAnsi="Times New Roman" w:cs="Times New Roman"/>
          <w:spacing w:val="-4"/>
          <w:sz w:val="28"/>
          <w:szCs w:val="28"/>
          <w:shd w:val="clear" w:color="auto" w:fill="FFFFFF"/>
          <w:lang w:val="uk-UA" w:eastAsia="ru-RU"/>
        </w:rPr>
        <w:t xml:space="preserve">описано </w:t>
      </w:r>
      <w:r w:rsidR="007059C5" w:rsidRPr="004450F9">
        <w:rPr>
          <w:rFonts w:ascii="Times New Roman" w:eastAsia="Calibri" w:hAnsi="Times New Roman" w:cs="Times New Roman"/>
          <w:sz w:val="28"/>
          <w:szCs w:val="28"/>
          <w:lang w:val="uk-UA"/>
        </w:rPr>
        <w:t>формувальний</w:t>
      </w:r>
      <w:r w:rsidR="007059C5" w:rsidRPr="004450F9">
        <w:rPr>
          <w:rFonts w:ascii="Times New Roman" w:eastAsia="Times New Roman" w:hAnsi="Times New Roman" w:cs="Times New Roman"/>
          <w:spacing w:val="-4"/>
          <w:sz w:val="28"/>
          <w:szCs w:val="28"/>
          <w:shd w:val="clear" w:color="auto" w:fill="FFFFFF"/>
          <w:lang w:val="uk-UA" w:eastAsia="ru-RU"/>
        </w:rPr>
        <w:t xml:space="preserve"> </w:t>
      </w:r>
      <w:r w:rsidR="00C00172" w:rsidRPr="004450F9">
        <w:rPr>
          <w:rFonts w:ascii="Times New Roman" w:eastAsia="Times New Roman" w:hAnsi="Times New Roman" w:cs="Times New Roman"/>
          <w:spacing w:val="-4"/>
          <w:sz w:val="28"/>
          <w:szCs w:val="28"/>
          <w:shd w:val="clear" w:color="auto" w:fill="FFFFFF"/>
          <w:lang w:val="uk-UA" w:eastAsia="ru-RU"/>
        </w:rPr>
        <w:t>та</w:t>
      </w:r>
      <w:r w:rsidR="00984DF5">
        <w:rPr>
          <w:rFonts w:ascii="Times New Roman" w:eastAsia="Times New Roman" w:hAnsi="Times New Roman" w:cs="Times New Roman"/>
          <w:spacing w:val="-4"/>
          <w:sz w:val="28"/>
          <w:szCs w:val="28"/>
          <w:shd w:val="clear" w:color="auto" w:fill="FFFFFF"/>
          <w:lang w:val="uk-UA" w:eastAsia="ru-RU"/>
        </w:rPr>
        <w:t> </w:t>
      </w:r>
      <w:r w:rsidR="007059C5" w:rsidRPr="004450F9">
        <w:rPr>
          <w:rFonts w:ascii="Times New Roman" w:eastAsia="Times New Roman" w:hAnsi="Times New Roman" w:cs="Times New Roman"/>
          <w:spacing w:val="-4"/>
          <w:sz w:val="28"/>
          <w:szCs w:val="28"/>
          <w:shd w:val="clear" w:color="auto" w:fill="FFFFFF"/>
          <w:lang w:val="uk-UA" w:eastAsia="ru-RU"/>
        </w:rPr>
        <w:t>контрольний етапи експерименту (зміст, перебіг і результати експериментальної роботи), доведено ефективність пропонованої методики.</w:t>
      </w:r>
    </w:p>
    <w:p w14:paraId="330B06FA" w14:textId="0946A1B6" w:rsidR="0015263F" w:rsidRPr="004450F9" w:rsidRDefault="00096C80" w:rsidP="00A508CA">
      <w:pPr>
        <w:spacing w:after="0" w:line="240" w:lineRule="auto"/>
        <w:ind w:firstLine="567"/>
        <w:jc w:val="both"/>
        <w:rPr>
          <w:rFonts w:ascii="Times New Roman" w:hAnsi="Times New Roman" w:cs="Times New Roman"/>
          <w:iCs/>
          <w:spacing w:val="-4"/>
          <w:sz w:val="28"/>
          <w:szCs w:val="28"/>
          <w:lang w:val="uk-UA"/>
        </w:rPr>
      </w:pPr>
      <w:r w:rsidRPr="004450F9">
        <w:rPr>
          <w:rFonts w:ascii="Times New Roman" w:eastAsia="Times New Roman" w:hAnsi="Times New Roman" w:cs="Times New Roman"/>
          <w:i/>
          <w:iCs/>
          <w:sz w:val="28"/>
          <w:szCs w:val="28"/>
          <w:lang w:val="uk-UA" w:eastAsia="ru-RU"/>
        </w:rPr>
        <w:t xml:space="preserve">Метою </w:t>
      </w:r>
      <w:r w:rsidR="00FE0183" w:rsidRPr="004450F9">
        <w:rPr>
          <w:rFonts w:ascii="Times New Roman" w:eastAsia="Times New Roman" w:hAnsi="Times New Roman" w:cs="Times New Roman"/>
          <w:sz w:val="28"/>
          <w:szCs w:val="28"/>
          <w:lang w:val="uk-UA"/>
        </w:rPr>
        <w:t xml:space="preserve">експериментального навчання </w:t>
      </w:r>
      <w:r w:rsidRPr="004450F9">
        <w:rPr>
          <w:rFonts w:ascii="Times New Roman" w:eastAsia="Times New Roman" w:hAnsi="Times New Roman" w:cs="Times New Roman"/>
          <w:sz w:val="28"/>
          <w:szCs w:val="28"/>
          <w:lang w:val="uk-UA" w:eastAsia="ru-RU"/>
        </w:rPr>
        <w:t xml:space="preserve">стало </w:t>
      </w:r>
      <w:r w:rsidR="0015263F" w:rsidRPr="004450F9">
        <w:rPr>
          <w:rFonts w:ascii="Times New Roman" w:hAnsi="Times New Roman" w:cs="Times New Roman"/>
          <w:iCs/>
          <w:spacing w:val="-4"/>
          <w:sz w:val="28"/>
          <w:szCs w:val="28"/>
          <w:lang w:val="uk-UA"/>
        </w:rPr>
        <w:t xml:space="preserve">формування </w:t>
      </w:r>
      <w:r w:rsidR="009D46D8" w:rsidRPr="004450F9">
        <w:rPr>
          <w:rFonts w:ascii="Times New Roman" w:hAnsi="Times New Roman" w:cs="Times New Roman"/>
          <w:iCs/>
          <w:spacing w:val="-4"/>
          <w:sz w:val="28"/>
          <w:szCs w:val="28"/>
          <w:lang w:val="uk-UA"/>
        </w:rPr>
        <w:t xml:space="preserve">ЛЗ </w:t>
      </w:r>
      <w:r w:rsidR="0015263F" w:rsidRPr="004450F9">
        <w:rPr>
          <w:rFonts w:ascii="Times New Roman" w:hAnsi="Times New Roman" w:cs="Times New Roman"/>
          <w:iCs/>
          <w:spacing w:val="-4"/>
          <w:sz w:val="28"/>
          <w:szCs w:val="28"/>
          <w:lang w:val="uk-UA"/>
        </w:rPr>
        <w:t xml:space="preserve">учнів 3-х класів </w:t>
      </w:r>
      <w:r w:rsidR="00A508CA" w:rsidRPr="004450F9">
        <w:rPr>
          <w:rFonts w:ascii="Times New Roman" w:hAnsi="Times New Roman" w:cs="Times New Roman"/>
          <w:iCs/>
          <w:spacing w:val="-4"/>
          <w:sz w:val="28"/>
          <w:szCs w:val="28"/>
          <w:lang w:val="uk-UA"/>
        </w:rPr>
        <w:t>у процесі інтеграції навчального матеріалу з російської та англійської мов</w:t>
      </w:r>
      <w:r w:rsidR="00984DF5">
        <w:rPr>
          <w:rFonts w:ascii="Times New Roman" w:eastAsia="Times New Roman" w:hAnsi="Times New Roman" w:cs="Times New Roman"/>
          <w:sz w:val="28"/>
          <w:szCs w:val="28"/>
          <w:lang w:val="uk-UA" w:eastAsia="ru-RU"/>
        </w:rPr>
        <w:t xml:space="preserve"> за </w:t>
      </w:r>
      <w:r w:rsidR="00BE2B99" w:rsidRPr="004450F9">
        <w:rPr>
          <w:rFonts w:ascii="Times New Roman" w:eastAsia="Times New Roman" w:hAnsi="Times New Roman" w:cs="Times New Roman"/>
          <w:sz w:val="28"/>
          <w:szCs w:val="28"/>
          <w:lang w:val="uk-UA" w:eastAsia="ru-RU"/>
        </w:rPr>
        <w:t>розробленою методикою</w:t>
      </w:r>
      <w:r w:rsidR="005366D0" w:rsidRPr="004450F9">
        <w:rPr>
          <w:rFonts w:ascii="Times New Roman" w:hAnsi="Times New Roman" w:cs="Times New Roman"/>
          <w:iCs/>
          <w:spacing w:val="-4"/>
          <w:sz w:val="28"/>
          <w:szCs w:val="28"/>
          <w:lang w:val="uk-UA"/>
        </w:rPr>
        <w:t>.</w:t>
      </w:r>
    </w:p>
    <w:p w14:paraId="49177106" w14:textId="747A70AE" w:rsidR="0015263F" w:rsidRPr="004450F9" w:rsidRDefault="0015263F" w:rsidP="005155D0">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Cs/>
          <w:spacing w:val="-4"/>
          <w:sz w:val="28"/>
          <w:szCs w:val="28"/>
          <w:lang w:val="uk-UA"/>
        </w:rPr>
        <w:lastRenderedPageBreak/>
        <w:t xml:space="preserve">Мета експериментального навчання конкретизується </w:t>
      </w:r>
      <w:r w:rsidR="006D4334" w:rsidRPr="004450F9">
        <w:rPr>
          <w:rFonts w:ascii="Times New Roman" w:eastAsia="Times New Roman" w:hAnsi="Times New Roman" w:cs="Times New Roman"/>
          <w:i/>
          <w:sz w:val="28"/>
          <w:szCs w:val="28"/>
          <w:lang w:val="uk-UA" w:eastAsia="ru-RU"/>
        </w:rPr>
        <w:t>завданнями</w:t>
      </w:r>
      <w:r w:rsidRPr="004450F9">
        <w:rPr>
          <w:rFonts w:ascii="Times New Roman" w:hAnsi="Times New Roman" w:cs="Times New Roman"/>
          <w:iCs/>
          <w:spacing w:val="-4"/>
          <w:sz w:val="28"/>
          <w:szCs w:val="28"/>
          <w:lang w:val="uk-UA"/>
        </w:rPr>
        <w:t>: 1)</w:t>
      </w:r>
      <w:r w:rsidR="00790560" w:rsidRPr="004450F9">
        <w:rPr>
          <w:rFonts w:ascii="Times New Roman" w:hAnsi="Times New Roman" w:cs="Times New Roman"/>
          <w:iCs/>
          <w:spacing w:val="-4"/>
          <w:sz w:val="28"/>
          <w:szCs w:val="28"/>
          <w:lang w:val="uk-UA"/>
        </w:rPr>
        <w:t> </w:t>
      </w:r>
      <w:r w:rsidR="008D4663" w:rsidRPr="004450F9">
        <w:rPr>
          <w:rFonts w:ascii="Times New Roman" w:hAnsi="Times New Roman" w:cs="Times New Roman"/>
          <w:iCs/>
          <w:spacing w:val="-4"/>
          <w:sz w:val="28"/>
          <w:szCs w:val="28"/>
          <w:lang w:val="uk-UA"/>
        </w:rPr>
        <w:t>укласти</w:t>
      </w:r>
      <w:r w:rsidRPr="004450F9">
        <w:rPr>
          <w:rFonts w:ascii="Times New Roman" w:hAnsi="Times New Roman" w:cs="Times New Roman"/>
          <w:iCs/>
          <w:spacing w:val="-4"/>
          <w:sz w:val="28"/>
          <w:szCs w:val="28"/>
          <w:lang w:val="uk-UA"/>
        </w:rPr>
        <w:t xml:space="preserve"> програму експериментального навчання</w:t>
      </w:r>
      <w:r w:rsidR="00B13EDD" w:rsidRPr="004450F9">
        <w:rPr>
          <w:rFonts w:ascii="Times New Roman" w:hAnsi="Times New Roman" w:cs="Times New Roman"/>
          <w:iCs/>
          <w:spacing w:val="-4"/>
          <w:sz w:val="28"/>
          <w:szCs w:val="28"/>
          <w:lang w:val="uk-UA"/>
        </w:rPr>
        <w:t>, керуючись визначеними принципами</w:t>
      </w:r>
      <w:r w:rsidRPr="004450F9">
        <w:rPr>
          <w:rFonts w:ascii="Times New Roman" w:hAnsi="Times New Roman" w:cs="Times New Roman"/>
          <w:iCs/>
          <w:spacing w:val="-4"/>
          <w:sz w:val="28"/>
          <w:szCs w:val="28"/>
          <w:lang w:val="uk-UA"/>
        </w:rPr>
        <w:t>; 2)</w:t>
      </w:r>
      <w:r w:rsidR="00790560" w:rsidRPr="004450F9">
        <w:rPr>
          <w:rFonts w:ascii="Times New Roman" w:hAnsi="Times New Roman" w:cs="Times New Roman"/>
          <w:iCs/>
          <w:spacing w:val="-4"/>
          <w:sz w:val="28"/>
          <w:szCs w:val="28"/>
          <w:lang w:val="uk-UA"/>
        </w:rPr>
        <w:t> </w:t>
      </w:r>
      <w:r w:rsidRPr="004450F9">
        <w:rPr>
          <w:rFonts w:ascii="Times New Roman" w:hAnsi="Times New Roman" w:cs="Times New Roman"/>
          <w:iCs/>
          <w:spacing w:val="-4"/>
          <w:sz w:val="28"/>
          <w:szCs w:val="28"/>
          <w:lang w:val="uk-UA"/>
        </w:rPr>
        <w:t xml:space="preserve">створити лінгводидактичну модель </w:t>
      </w:r>
      <w:r w:rsidR="005155D0" w:rsidRPr="004450F9">
        <w:rPr>
          <w:rFonts w:ascii="Times New Roman" w:hAnsi="Times New Roman" w:cs="Times New Roman"/>
          <w:iCs/>
          <w:spacing w:val="-4"/>
          <w:sz w:val="28"/>
          <w:szCs w:val="28"/>
          <w:lang w:val="uk-UA"/>
        </w:rPr>
        <w:t xml:space="preserve">(рис. 1) </w:t>
      </w:r>
      <w:r w:rsidRPr="004450F9">
        <w:rPr>
          <w:rFonts w:ascii="Times New Roman" w:hAnsi="Times New Roman" w:cs="Times New Roman"/>
          <w:iCs/>
          <w:spacing w:val="-4"/>
          <w:sz w:val="28"/>
          <w:szCs w:val="28"/>
          <w:lang w:val="uk-UA"/>
        </w:rPr>
        <w:t xml:space="preserve">і </w:t>
      </w:r>
      <w:r w:rsidR="00EB60C1" w:rsidRPr="004450F9">
        <w:rPr>
          <w:rFonts w:ascii="Times New Roman" w:hAnsi="Times New Roman" w:cs="Times New Roman"/>
          <w:iCs/>
          <w:spacing w:val="-4"/>
          <w:sz w:val="28"/>
          <w:szCs w:val="28"/>
          <w:lang w:val="uk-UA"/>
        </w:rPr>
        <w:t xml:space="preserve">розробити </w:t>
      </w:r>
      <w:r w:rsidRPr="004450F9">
        <w:rPr>
          <w:rFonts w:ascii="Times New Roman" w:hAnsi="Times New Roman" w:cs="Times New Roman"/>
          <w:iCs/>
          <w:spacing w:val="-4"/>
          <w:sz w:val="28"/>
          <w:szCs w:val="28"/>
          <w:lang w:val="uk-UA"/>
        </w:rPr>
        <w:t xml:space="preserve">методику </w:t>
      </w:r>
      <w:r w:rsidR="00777C60" w:rsidRPr="004450F9">
        <w:rPr>
          <w:rFonts w:ascii="Times New Roman" w:hAnsi="Times New Roman" w:cs="Times New Roman"/>
          <w:iCs/>
          <w:spacing w:val="-4"/>
          <w:sz w:val="28"/>
          <w:szCs w:val="28"/>
          <w:lang w:val="uk-UA"/>
        </w:rPr>
        <w:t xml:space="preserve">формування </w:t>
      </w:r>
      <w:r w:rsidR="00984DF5">
        <w:rPr>
          <w:rFonts w:ascii="Times New Roman" w:hAnsi="Times New Roman" w:cs="Times New Roman"/>
          <w:iCs/>
          <w:spacing w:val="-4"/>
          <w:sz w:val="28"/>
          <w:szCs w:val="28"/>
          <w:lang w:val="uk-UA"/>
        </w:rPr>
        <w:t>ЛЗ </w:t>
      </w:r>
      <w:r w:rsidRPr="004450F9">
        <w:rPr>
          <w:rFonts w:ascii="Times New Roman" w:hAnsi="Times New Roman" w:cs="Times New Roman"/>
          <w:iCs/>
          <w:spacing w:val="-4"/>
          <w:sz w:val="28"/>
          <w:szCs w:val="28"/>
          <w:lang w:val="uk-UA"/>
        </w:rPr>
        <w:t>на основі інтегра</w:t>
      </w:r>
      <w:r w:rsidR="00777C60" w:rsidRPr="004450F9">
        <w:rPr>
          <w:rFonts w:ascii="Times New Roman" w:hAnsi="Times New Roman" w:cs="Times New Roman"/>
          <w:iCs/>
          <w:spacing w:val="-4"/>
          <w:sz w:val="28"/>
          <w:szCs w:val="28"/>
          <w:lang w:val="uk-UA"/>
        </w:rPr>
        <w:t>тив</w:t>
      </w:r>
      <w:r w:rsidRPr="004450F9">
        <w:rPr>
          <w:rFonts w:ascii="Times New Roman" w:hAnsi="Times New Roman" w:cs="Times New Roman"/>
          <w:iCs/>
          <w:spacing w:val="-4"/>
          <w:sz w:val="28"/>
          <w:szCs w:val="28"/>
          <w:lang w:val="uk-UA"/>
        </w:rPr>
        <w:t xml:space="preserve">ного підходу </w:t>
      </w:r>
      <w:r w:rsidR="006073D5" w:rsidRPr="004450F9">
        <w:rPr>
          <w:rFonts w:ascii="Times New Roman" w:hAnsi="Times New Roman" w:cs="Times New Roman"/>
          <w:iCs/>
          <w:spacing w:val="-4"/>
          <w:sz w:val="28"/>
          <w:szCs w:val="28"/>
          <w:lang w:val="uk-UA"/>
        </w:rPr>
        <w:t>до навчання російської мови в процесі зіставлення її з англійською мовою</w:t>
      </w:r>
      <w:r w:rsidRPr="004450F9">
        <w:rPr>
          <w:rFonts w:ascii="Times New Roman" w:hAnsi="Times New Roman" w:cs="Times New Roman"/>
          <w:iCs/>
          <w:spacing w:val="-4"/>
          <w:sz w:val="28"/>
          <w:szCs w:val="28"/>
          <w:lang w:val="uk-UA"/>
        </w:rPr>
        <w:t>; 3)</w:t>
      </w:r>
      <w:r w:rsidR="00166058" w:rsidRPr="004450F9">
        <w:rPr>
          <w:rFonts w:ascii="Times New Roman" w:hAnsi="Times New Roman" w:cs="Times New Roman"/>
          <w:iCs/>
          <w:spacing w:val="-4"/>
          <w:sz w:val="28"/>
          <w:szCs w:val="28"/>
          <w:lang w:val="uk-UA"/>
        </w:rPr>
        <w:t> </w:t>
      </w:r>
      <w:r w:rsidRPr="004450F9">
        <w:rPr>
          <w:rFonts w:ascii="Times New Roman" w:hAnsi="Times New Roman" w:cs="Times New Roman"/>
          <w:iCs/>
          <w:spacing w:val="-4"/>
          <w:sz w:val="28"/>
          <w:szCs w:val="28"/>
          <w:lang w:val="uk-UA"/>
        </w:rPr>
        <w:t xml:space="preserve">перевірити доступність дібраних теоретичних відомостей про </w:t>
      </w:r>
      <w:r w:rsidR="00C00A14" w:rsidRPr="004450F9">
        <w:rPr>
          <w:rFonts w:ascii="Times New Roman" w:hAnsi="Times New Roman" w:cs="Times New Roman"/>
          <w:iCs/>
          <w:spacing w:val="-4"/>
          <w:sz w:val="28"/>
          <w:szCs w:val="28"/>
          <w:lang w:val="uk-UA"/>
        </w:rPr>
        <w:t>досліджувані</w:t>
      </w:r>
      <w:r w:rsidRPr="004450F9">
        <w:rPr>
          <w:rFonts w:ascii="Times New Roman" w:hAnsi="Times New Roman" w:cs="Times New Roman"/>
          <w:iCs/>
          <w:spacing w:val="-4"/>
          <w:sz w:val="28"/>
          <w:szCs w:val="28"/>
          <w:lang w:val="uk-UA"/>
        </w:rPr>
        <w:t xml:space="preserve"> частини мови (</w:t>
      </w:r>
      <w:r w:rsidR="009B2821" w:rsidRPr="004450F9">
        <w:rPr>
          <w:rFonts w:ascii="Times New Roman" w:eastAsia="Times New Roman" w:hAnsi="Times New Roman" w:cs="Times New Roman"/>
          <w:color w:val="000000"/>
          <w:spacing w:val="-4"/>
          <w:sz w:val="28"/>
          <w:szCs w:val="28"/>
          <w:lang w:val="uk-UA" w:eastAsia="ru-RU"/>
        </w:rPr>
        <w:t xml:space="preserve">іменник, </w:t>
      </w:r>
      <w:bookmarkStart w:id="17" w:name="_Hlk46093230"/>
      <w:r w:rsidR="009B2821" w:rsidRPr="004450F9">
        <w:rPr>
          <w:rFonts w:ascii="Times New Roman" w:eastAsia="Times New Roman" w:hAnsi="Times New Roman" w:cs="Times New Roman"/>
          <w:color w:val="000000"/>
          <w:spacing w:val="-4"/>
          <w:sz w:val="28"/>
          <w:szCs w:val="28"/>
          <w:lang w:val="uk-UA" w:eastAsia="ru-RU"/>
        </w:rPr>
        <w:t>прикметник, дієслов</w:t>
      </w:r>
      <w:r w:rsidR="008C4899" w:rsidRPr="004450F9">
        <w:rPr>
          <w:rFonts w:ascii="Times New Roman" w:eastAsia="Times New Roman" w:hAnsi="Times New Roman" w:cs="Times New Roman"/>
          <w:color w:val="000000"/>
          <w:spacing w:val="-4"/>
          <w:sz w:val="28"/>
          <w:szCs w:val="28"/>
          <w:lang w:val="uk-UA" w:eastAsia="ru-RU"/>
        </w:rPr>
        <w:t>о</w:t>
      </w:r>
      <w:bookmarkEnd w:id="17"/>
      <w:r w:rsidRPr="004450F9">
        <w:rPr>
          <w:rFonts w:ascii="Times New Roman" w:hAnsi="Times New Roman" w:cs="Times New Roman"/>
          <w:iCs/>
          <w:spacing w:val="-4"/>
          <w:sz w:val="28"/>
          <w:szCs w:val="28"/>
          <w:lang w:val="uk-UA"/>
        </w:rPr>
        <w:t xml:space="preserve">) </w:t>
      </w:r>
      <w:r w:rsidR="00B13EDD" w:rsidRPr="004450F9">
        <w:rPr>
          <w:rFonts w:ascii="Times New Roman" w:hAnsi="Times New Roman" w:cs="Times New Roman"/>
          <w:iCs/>
          <w:spacing w:val="-4"/>
          <w:sz w:val="28"/>
          <w:szCs w:val="28"/>
          <w:lang w:val="uk-UA"/>
        </w:rPr>
        <w:t xml:space="preserve">у </w:t>
      </w:r>
      <w:r w:rsidR="006C1D47" w:rsidRPr="004450F9">
        <w:rPr>
          <w:rFonts w:ascii="Times New Roman" w:hAnsi="Times New Roman" w:cs="Times New Roman"/>
          <w:iCs/>
          <w:spacing w:val="-4"/>
          <w:sz w:val="28"/>
          <w:szCs w:val="28"/>
          <w:lang w:val="uk-UA"/>
        </w:rPr>
        <w:t>російській та англійській мовах</w:t>
      </w:r>
      <w:r w:rsidRPr="004450F9">
        <w:rPr>
          <w:rFonts w:ascii="Times New Roman" w:hAnsi="Times New Roman" w:cs="Times New Roman"/>
          <w:iCs/>
          <w:spacing w:val="-4"/>
          <w:sz w:val="28"/>
          <w:szCs w:val="28"/>
          <w:lang w:val="uk-UA"/>
        </w:rPr>
        <w:t xml:space="preserve"> і підтвердити доцільність цих знань для формування </w:t>
      </w:r>
      <w:r w:rsidR="00035F25" w:rsidRPr="004450F9">
        <w:rPr>
          <w:rFonts w:ascii="Times New Roman" w:hAnsi="Times New Roman" w:cs="Times New Roman"/>
          <w:iCs/>
          <w:spacing w:val="-4"/>
          <w:sz w:val="28"/>
          <w:szCs w:val="28"/>
          <w:lang w:val="uk-UA"/>
        </w:rPr>
        <w:t xml:space="preserve">ЛЗ </w:t>
      </w:r>
      <w:r w:rsidRPr="004450F9">
        <w:rPr>
          <w:rFonts w:ascii="Times New Roman" w:hAnsi="Times New Roman" w:cs="Times New Roman"/>
          <w:iCs/>
          <w:spacing w:val="-4"/>
          <w:sz w:val="28"/>
          <w:szCs w:val="28"/>
          <w:lang w:val="uk-UA"/>
        </w:rPr>
        <w:t>школярів; 4)</w:t>
      </w:r>
      <w:r w:rsidR="00EE57A7" w:rsidRPr="004450F9">
        <w:rPr>
          <w:rFonts w:ascii="Times New Roman" w:hAnsi="Times New Roman" w:cs="Times New Roman"/>
          <w:iCs/>
          <w:spacing w:val="-4"/>
          <w:sz w:val="28"/>
          <w:szCs w:val="28"/>
          <w:lang w:val="uk-UA"/>
        </w:rPr>
        <w:t> </w:t>
      </w:r>
      <w:r w:rsidRPr="004450F9">
        <w:rPr>
          <w:rFonts w:ascii="Times New Roman" w:hAnsi="Times New Roman" w:cs="Times New Roman"/>
          <w:iCs/>
          <w:spacing w:val="-4"/>
          <w:sz w:val="28"/>
          <w:szCs w:val="28"/>
          <w:lang w:val="uk-UA"/>
        </w:rPr>
        <w:t xml:space="preserve">уточнити обсяг мовних і комунікативно-мовленнєвих умінь, що забезпечують формування </w:t>
      </w:r>
      <w:r w:rsidR="00035F25" w:rsidRPr="004450F9">
        <w:rPr>
          <w:rFonts w:ascii="Times New Roman" w:hAnsi="Times New Roman" w:cs="Times New Roman"/>
          <w:iCs/>
          <w:spacing w:val="-4"/>
          <w:sz w:val="28"/>
          <w:szCs w:val="28"/>
          <w:lang w:val="uk-UA"/>
        </w:rPr>
        <w:t xml:space="preserve">ЛЗ </w:t>
      </w:r>
      <w:r w:rsidRPr="004450F9">
        <w:rPr>
          <w:rFonts w:ascii="Times New Roman" w:hAnsi="Times New Roman" w:cs="Times New Roman"/>
          <w:iCs/>
          <w:spacing w:val="-4"/>
          <w:sz w:val="28"/>
          <w:szCs w:val="28"/>
          <w:lang w:val="uk-UA"/>
        </w:rPr>
        <w:t>учнів; 5)</w:t>
      </w:r>
      <w:r w:rsidR="00EE57A7" w:rsidRPr="004450F9">
        <w:rPr>
          <w:rFonts w:ascii="Times New Roman" w:hAnsi="Times New Roman" w:cs="Times New Roman"/>
          <w:iCs/>
          <w:spacing w:val="-4"/>
          <w:sz w:val="28"/>
          <w:szCs w:val="28"/>
          <w:lang w:val="uk-UA"/>
        </w:rPr>
        <w:t> </w:t>
      </w:r>
      <w:r w:rsidRPr="004450F9">
        <w:rPr>
          <w:rFonts w:ascii="Times New Roman" w:hAnsi="Times New Roman" w:cs="Times New Roman"/>
          <w:iCs/>
          <w:spacing w:val="-4"/>
          <w:sz w:val="28"/>
          <w:szCs w:val="28"/>
          <w:lang w:val="uk-UA"/>
        </w:rPr>
        <w:t>виявити ефективність дібраних практичних методів і прийомів для розроб</w:t>
      </w:r>
      <w:r w:rsidR="00B13EDD" w:rsidRPr="004450F9">
        <w:rPr>
          <w:rFonts w:ascii="Times New Roman" w:hAnsi="Times New Roman" w:cs="Times New Roman"/>
          <w:iCs/>
          <w:spacing w:val="-4"/>
          <w:sz w:val="28"/>
          <w:szCs w:val="28"/>
          <w:lang w:val="uk-UA"/>
        </w:rPr>
        <w:t>лення</w:t>
      </w:r>
      <w:r w:rsidRPr="004450F9">
        <w:rPr>
          <w:rFonts w:ascii="Times New Roman" w:hAnsi="Times New Roman" w:cs="Times New Roman"/>
          <w:iCs/>
          <w:spacing w:val="-4"/>
          <w:sz w:val="28"/>
          <w:szCs w:val="28"/>
          <w:lang w:val="uk-UA"/>
        </w:rPr>
        <w:t xml:space="preserve"> системи вправ, яка спрямована на формування </w:t>
      </w:r>
      <w:r w:rsidR="00035F25" w:rsidRPr="004450F9">
        <w:rPr>
          <w:rFonts w:ascii="Times New Roman" w:hAnsi="Times New Roman" w:cs="Times New Roman"/>
          <w:iCs/>
          <w:spacing w:val="-4"/>
          <w:sz w:val="28"/>
          <w:szCs w:val="28"/>
          <w:lang w:val="uk-UA"/>
        </w:rPr>
        <w:t xml:space="preserve">ЛЗ </w:t>
      </w:r>
      <w:r w:rsidRPr="004450F9">
        <w:rPr>
          <w:rFonts w:ascii="Times New Roman" w:hAnsi="Times New Roman" w:cs="Times New Roman"/>
          <w:iCs/>
          <w:spacing w:val="-4"/>
          <w:sz w:val="28"/>
          <w:szCs w:val="28"/>
          <w:lang w:val="uk-UA"/>
        </w:rPr>
        <w:t>учнів 3-х класів; 6)</w:t>
      </w:r>
      <w:r w:rsidR="00EE57A7" w:rsidRPr="004450F9">
        <w:rPr>
          <w:rFonts w:ascii="Times New Roman" w:hAnsi="Times New Roman" w:cs="Times New Roman"/>
          <w:iCs/>
          <w:spacing w:val="-4"/>
          <w:sz w:val="28"/>
          <w:szCs w:val="28"/>
          <w:lang w:val="uk-UA"/>
        </w:rPr>
        <w:t> </w:t>
      </w:r>
      <w:r w:rsidR="00CC049B" w:rsidRPr="004450F9">
        <w:rPr>
          <w:rFonts w:ascii="Times New Roman" w:hAnsi="Times New Roman" w:cs="Times New Roman"/>
          <w:iCs/>
          <w:spacing w:val="-4"/>
          <w:sz w:val="28"/>
          <w:szCs w:val="28"/>
          <w:lang w:val="uk-UA"/>
        </w:rPr>
        <w:t>експериментально перевірити ефективність</w:t>
      </w:r>
      <w:r w:rsidRPr="004450F9">
        <w:rPr>
          <w:rFonts w:ascii="Times New Roman" w:hAnsi="Times New Roman" w:cs="Times New Roman"/>
          <w:iCs/>
          <w:spacing w:val="-4"/>
          <w:sz w:val="28"/>
          <w:szCs w:val="28"/>
          <w:lang w:val="uk-UA"/>
        </w:rPr>
        <w:t xml:space="preserve"> </w:t>
      </w:r>
      <w:r w:rsidR="00CC049B" w:rsidRPr="004450F9">
        <w:rPr>
          <w:rFonts w:ascii="Times New Roman" w:eastAsia="Times New Roman" w:hAnsi="Times New Roman" w:cs="Times New Roman"/>
          <w:spacing w:val="-6"/>
          <w:sz w:val="28"/>
          <w:szCs w:val="24"/>
          <w:lang w:val="uk-UA" w:eastAsia="ru-RU"/>
        </w:rPr>
        <w:t>створеної</w:t>
      </w:r>
      <w:r w:rsidR="00CC049B" w:rsidRPr="004450F9">
        <w:rPr>
          <w:rFonts w:ascii="Times New Roman" w:hAnsi="Times New Roman" w:cs="Times New Roman"/>
          <w:iCs/>
          <w:spacing w:val="-4"/>
          <w:sz w:val="28"/>
          <w:szCs w:val="28"/>
          <w:lang w:val="uk-UA"/>
        </w:rPr>
        <w:t xml:space="preserve"> </w:t>
      </w:r>
      <w:r w:rsidRPr="004450F9">
        <w:rPr>
          <w:rFonts w:ascii="Times New Roman" w:hAnsi="Times New Roman" w:cs="Times New Roman"/>
          <w:iCs/>
          <w:spacing w:val="-4"/>
          <w:sz w:val="28"/>
          <w:szCs w:val="28"/>
          <w:lang w:val="uk-UA"/>
        </w:rPr>
        <w:t>методики.</w:t>
      </w:r>
    </w:p>
    <w:p w14:paraId="41C2482B" w14:textId="467473F2" w:rsidR="00584D10" w:rsidRPr="004450F9" w:rsidRDefault="00584D10" w:rsidP="00584D10">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Cs/>
          <w:spacing w:val="-4"/>
          <w:sz w:val="28"/>
          <w:szCs w:val="28"/>
          <w:lang w:val="uk-UA"/>
        </w:rPr>
        <w:t xml:space="preserve">Зміст експериментального навчання представлено </w:t>
      </w:r>
      <w:r w:rsidR="00B13EDD" w:rsidRPr="004450F9">
        <w:rPr>
          <w:rFonts w:ascii="Times New Roman" w:hAnsi="Times New Roman" w:cs="Times New Roman"/>
          <w:iCs/>
          <w:spacing w:val="-4"/>
          <w:sz w:val="28"/>
          <w:szCs w:val="28"/>
          <w:lang w:val="uk-UA"/>
        </w:rPr>
        <w:t>таким</w:t>
      </w:r>
      <w:r w:rsidRPr="004450F9">
        <w:rPr>
          <w:rFonts w:ascii="Times New Roman" w:hAnsi="Times New Roman" w:cs="Times New Roman"/>
          <w:iCs/>
          <w:spacing w:val="-4"/>
          <w:sz w:val="28"/>
          <w:szCs w:val="28"/>
          <w:lang w:val="uk-UA"/>
        </w:rPr>
        <w:t xml:space="preserve">и компонентами: комплексом знань про досліджувані частини мови (іменник, прикметник, дієслово), </w:t>
      </w:r>
      <w:r w:rsidR="00CE12BC" w:rsidRPr="004450F9">
        <w:rPr>
          <w:rFonts w:ascii="Times New Roman" w:hAnsi="Times New Roman" w:cs="Times New Roman"/>
          <w:iCs/>
          <w:spacing w:val="-4"/>
          <w:sz w:val="28"/>
          <w:szCs w:val="28"/>
          <w:lang w:val="uk-UA"/>
        </w:rPr>
        <w:t xml:space="preserve">переліком </w:t>
      </w:r>
      <w:r w:rsidRPr="004450F9">
        <w:rPr>
          <w:rFonts w:ascii="Times New Roman" w:hAnsi="Times New Roman" w:cs="Times New Roman"/>
          <w:iCs/>
          <w:spacing w:val="-4"/>
          <w:sz w:val="28"/>
          <w:szCs w:val="28"/>
          <w:lang w:val="uk-UA"/>
        </w:rPr>
        <w:t>мовни</w:t>
      </w:r>
      <w:r w:rsidR="00CE12BC" w:rsidRPr="004450F9">
        <w:rPr>
          <w:rFonts w:ascii="Times New Roman" w:hAnsi="Times New Roman" w:cs="Times New Roman"/>
          <w:iCs/>
          <w:spacing w:val="-4"/>
          <w:sz w:val="28"/>
          <w:szCs w:val="28"/>
          <w:lang w:val="uk-UA"/>
        </w:rPr>
        <w:t>х і</w:t>
      </w:r>
      <w:r w:rsidRPr="004450F9">
        <w:rPr>
          <w:rFonts w:ascii="Times New Roman" w:hAnsi="Times New Roman" w:cs="Times New Roman"/>
          <w:iCs/>
          <w:spacing w:val="-4"/>
          <w:sz w:val="28"/>
          <w:szCs w:val="28"/>
          <w:lang w:val="uk-UA"/>
        </w:rPr>
        <w:t xml:space="preserve"> комунікативно-</w:t>
      </w:r>
      <w:r w:rsidR="00EB60C1" w:rsidRPr="004450F9">
        <w:rPr>
          <w:rFonts w:ascii="Times New Roman" w:hAnsi="Times New Roman" w:cs="Times New Roman"/>
          <w:iCs/>
          <w:spacing w:val="-4"/>
          <w:sz w:val="28"/>
          <w:szCs w:val="28"/>
          <w:lang w:val="uk-UA"/>
        </w:rPr>
        <w:t xml:space="preserve">мовленнєвих </w:t>
      </w:r>
      <w:r w:rsidR="00CE12BC" w:rsidRPr="004450F9">
        <w:rPr>
          <w:rFonts w:ascii="Times New Roman" w:hAnsi="Times New Roman" w:cs="Times New Roman"/>
          <w:iCs/>
          <w:spacing w:val="-4"/>
          <w:sz w:val="28"/>
          <w:szCs w:val="28"/>
          <w:lang w:val="uk-UA"/>
        </w:rPr>
        <w:t>у</w:t>
      </w:r>
      <w:r w:rsidRPr="004450F9">
        <w:rPr>
          <w:rFonts w:ascii="Times New Roman" w:hAnsi="Times New Roman" w:cs="Times New Roman"/>
          <w:iCs/>
          <w:spacing w:val="-4"/>
          <w:sz w:val="28"/>
          <w:szCs w:val="28"/>
          <w:lang w:val="uk-UA"/>
        </w:rPr>
        <w:t>мін</w:t>
      </w:r>
      <w:r w:rsidR="00CE12BC" w:rsidRPr="004450F9">
        <w:rPr>
          <w:rFonts w:ascii="Times New Roman" w:hAnsi="Times New Roman" w:cs="Times New Roman"/>
          <w:iCs/>
          <w:spacing w:val="-4"/>
          <w:sz w:val="28"/>
          <w:szCs w:val="28"/>
          <w:lang w:val="uk-UA"/>
        </w:rPr>
        <w:t>ь</w:t>
      </w:r>
      <w:r w:rsidRPr="004450F9">
        <w:rPr>
          <w:rFonts w:ascii="Times New Roman" w:hAnsi="Times New Roman" w:cs="Times New Roman"/>
          <w:iCs/>
          <w:spacing w:val="-4"/>
          <w:sz w:val="28"/>
          <w:szCs w:val="28"/>
          <w:lang w:val="uk-UA"/>
        </w:rPr>
        <w:t xml:space="preserve"> розпізнавання / вибору зазначених частин мови </w:t>
      </w:r>
      <w:r w:rsidR="00CE12BC" w:rsidRPr="004450F9">
        <w:rPr>
          <w:rFonts w:ascii="Times New Roman" w:hAnsi="Times New Roman" w:cs="Times New Roman"/>
          <w:iCs/>
          <w:spacing w:val="-4"/>
          <w:sz w:val="28"/>
          <w:szCs w:val="28"/>
          <w:lang w:val="uk-UA"/>
        </w:rPr>
        <w:t>у вербальному</w:t>
      </w:r>
      <w:r w:rsidRPr="004450F9">
        <w:rPr>
          <w:rFonts w:ascii="Times New Roman" w:hAnsi="Times New Roman" w:cs="Times New Roman"/>
          <w:iCs/>
          <w:spacing w:val="-4"/>
          <w:sz w:val="28"/>
          <w:szCs w:val="28"/>
          <w:lang w:val="uk-UA"/>
        </w:rPr>
        <w:t xml:space="preserve"> спілкуванні, формування яких визначає основне завдання роботи з ЛЗ учнів на основі інтегративного підходу.</w:t>
      </w:r>
    </w:p>
    <w:p w14:paraId="55577EEC" w14:textId="798132D0" w:rsidR="00584D10" w:rsidRPr="004450F9" w:rsidRDefault="00584D10" w:rsidP="00584D10">
      <w:pPr>
        <w:spacing w:after="0" w:line="240" w:lineRule="auto"/>
        <w:ind w:firstLine="567"/>
        <w:jc w:val="both"/>
        <w:rPr>
          <w:rFonts w:ascii="Times New Roman" w:hAnsi="Times New Roman" w:cs="Times New Roman"/>
          <w:iCs/>
          <w:spacing w:val="-4"/>
          <w:sz w:val="28"/>
          <w:szCs w:val="28"/>
          <w:lang w:val="uk-UA"/>
        </w:rPr>
      </w:pPr>
      <w:r w:rsidRPr="004450F9">
        <w:rPr>
          <w:rFonts w:ascii="Times New Roman" w:hAnsi="Times New Roman" w:cs="Times New Roman"/>
          <w:iCs/>
          <w:spacing w:val="-4"/>
          <w:sz w:val="28"/>
          <w:szCs w:val="28"/>
          <w:lang w:val="uk-UA"/>
        </w:rPr>
        <w:t>Експериментальне навчання охоплювало три етапи: рецептивний, репродуктивно-конструктивний, продуктивний.</w:t>
      </w:r>
    </w:p>
    <w:p w14:paraId="62041B22" w14:textId="11BAF588" w:rsidR="00E505CD" w:rsidRPr="004450F9" w:rsidRDefault="00584D10" w:rsidP="00E505CD">
      <w:pPr>
        <w:spacing w:after="0" w:line="240" w:lineRule="auto"/>
        <w:ind w:firstLine="567"/>
        <w:jc w:val="both"/>
        <w:rPr>
          <w:rFonts w:ascii="Times New Roman" w:hAnsi="Times New Roman" w:cs="Times New Roman"/>
          <w:bCs/>
          <w:iCs/>
          <w:spacing w:val="-4"/>
          <w:sz w:val="28"/>
          <w:szCs w:val="28"/>
          <w:lang w:val="uk-UA"/>
        </w:rPr>
      </w:pPr>
      <w:r w:rsidRPr="004450F9">
        <w:rPr>
          <w:rFonts w:ascii="Times New Roman" w:hAnsi="Times New Roman" w:cs="Times New Roman"/>
          <w:iCs/>
          <w:spacing w:val="-4"/>
          <w:sz w:val="28"/>
          <w:szCs w:val="28"/>
          <w:lang w:val="uk-UA"/>
        </w:rPr>
        <w:t xml:space="preserve">На </w:t>
      </w:r>
      <w:r w:rsidRPr="004450F9">
        <w:rPr>
          <w:rFonts w:ascii="Times New Roman" w:hAnsi="Times New Roman" w:cs="Times New Roman"/>
          <w:i/>
          <w:iCs/>
          <w:spacing w:val="-4"/>
          <w:sz w:val="28"/>
          <w:szCs w:val="28"/>
          <w:lang w:val="uk-UA"/>
        </w:rPr>
        <w:t>рецептивному</w:t>
      </w:r>
      <w:r w:rsidRPr="004450F9">
        <w:rPr>
          <w:rFonts w:ascii="Times New Roman" w:hAnsi="Times New Roman" w:cs="Times New Roman"/>
          <w:iCs/>
          <w:spacing w:val="-4"/>
          <w:sz w:val="28"/>
          <w:szCs w:val="28"/>
          <w:lang w:val="uk-UA"/>
        </w:rPr>
        <w:t xml:space="preserve"> етапі здійснювалося розпізнавання частин мови (іменника, прикметника, дієслова) </w:t>
      </w:r>
      <w:r w:rsidR="00CE12BC" w:rsidRPr="004450F9">
        <w:rPr>
          <w:rFonts w:ascii="Times New Roman" w:hAnsi="Times New Roman" w:cs="Times New Roman"/>
          <w:iCs/>
          <w:spacing w:val="-4"/>
          <w:sz w:val="28"/>
          <w:szCs w:val="28"/>
          <w:lang w:val="uk-UA"/>
        </w:rPr>
        <w:t>у</w:t>
      </w:r>
      <w:r w:rsidRPr="004450F9">
        <w:rPr>
          <w:rFonts w:ascii="Times New Roman" w:hAnsi="Times New Roman" w:cs="Times New Roman"/>
          <w:iCs/>
          <w:spacing w:val="-4"/>
          <w:sz w:val="28"/>
          <w:szCs w:val="28"/>
          <w:lang w:val="uk-UA"/>
        </w:rPr>
        <w:t xml:space="preserve"> висловлюванні російською та англійською мовами. Цей етап був підготовкою до усвідомлення характерних ознак частин мови, розуміння й оволодіння </w:t>
      </w:r>
      <w:r w:rsidR="005158EA" w:rsidRPr="004450F9">
        <w:rPr>
          <w:rFonts w:ascii="Times New Roman" w:hAnsi="Times New Roman" w:cs="Times New Roman"/>
          <w:iCs/>
          <w:spacing w:val="-4"/>
          <w:sz w:val="28"/>
          <w:szCs w:val="28"/>
          <w:lang w:val="uk-UA"/>
        </w:rPr>
        <w:t xml:space="preserve">спільними та індивідуальними </w:t>
      </w:r>
      <w:r w:rsidRPr="004450F9">
        <w:rPr>
          <w:rFonts w:ascii="Times New Roman" w:hAnsi="Times New Roman" w:cs="Times New Roman"/>
          <w:iCs/>
          <w:spacing w:val="-4"/>
          <w:sz w:val="28"/>
          <w:szCs w:val="28"/>
          <w:lang w:val="uk-UA"/>
        </w:rPr>
        <w:t>особливостями в російськ</w:t>
      </w:r>
      <w:r w:rsidR="00CE12BC" w:rsidRPr="004450F9">
        <w:rPr>
          <w:rFonts w:ascii="Times New Roman" w:hAnsi="Times New Roman" w:cs="Times New Roman"/>
          <w:iCs/>
          <w:spacing w:val="-4"/>
          <w:sz w:val="28"/>
          <w:szCs w:val="28"/>
          <w:lang w:val="uk-UA"/>
        </w:rPr>
        <w:t>ій</w:t>
      </w:r>
      <w:r w:rsidRPr="004450F9">
        <w:rPr>
          <w:rFonts w:ascii="Times New Roman" w:hAnsi="Times New Roman" w:cs="Times New Roman"/>
          <w:iCs/>
          <w:spacing w:val="-4"/>
          <w:sz w:val="28"/>
          <w:szCs w:val="28"/>
          <w:lang w:val="uk-UA"/>
        </w:rPr>
        <w:t xml:space="preserve"> та англійськ</w:t>
      </w:r>
      <w:r w:rsidR="00CE12BC" w:rsidRPr="004450F9">
        <w:rPr>
          <w:rFonts w:ascii="Times New Roman" w:hAnsi="Times New Roman" w:cs="Times New Roman"/>
          <w:iCs/>
          <w:spacing w:val="-4"/>
          <w:sz w:val="28"/>
          <w:szCs w:val="28"/>
          <w:lang w:val="uk-UA"/>
        </w:rPr>
        <w:t xml:space="preserve">ій </w:t>
      </w:r>
      <w:r w:rsidRPr="004450F9">
        <w:rPr>
          <w:rFonts w:ascii="Times New Roman" w:hAnsi="Times New Roman" w:cs="Times New Roman"/>
          <w:iCs/>
          <w:spacing w:val="-4"/>
          <w:sz w:val="28"/>
          <w:szCs w:val="28"/>
          <w:lang w:val="uk-UA"/>
        </w:rPr>
        <w:t xml:space="preserve">мовах для подальшого використання у власній </w:t>
      </w:r>
      <w:r w:rsidR="00EB60C1" w:rsidRPr="004450F9">
        <w:rPr>
          <w:rFonts w:ascii="Times New Roman" w:hAnsi="Times New Roman" w:cs="Times New Roman"/>
          <w:iCs/>
          <w:spacing w:val="-4"/>
          <w:sz w:val="28"/>
          <w:szCs w:val="28"/>
          <w:lang w:val="uk-UA"/>
        </w:rPr>
        <w:t>мовленнєвій</w:t>
      </w:r>
      <w:r w:rsidR="00D71D31" w:rsidRPr="004450F9">
        <w:rPr>
          <w:rFonts w:ascii="Times New Roman" w:hAnsi="Times New Roman" w:cs="Times New Roman"/>
          <w:iCs/>
          <w:spacing w:val="-4"/>
          <w:sz w:val="28"/>
          <w:szCs w:val="28"/>
          <w:lang w:val="uk-UA"/>
        </w:rPr>
        <w:t xml:space="preserve"> </w:t>
      </w:r>
      <w:r w:rsidRPr="004450F9">
        <w:rPr>
          <w:rFonts w:ascii="Times New Roman" w:hAnsi="Times New Roman" w:cs="Times New Roman"/>
          <w:iCs/>
          <w:spacing w:val="-4"/>
          <w:sz w:val="28"/>
          <w:szCs w:val="28"/>
          <w:lang w:val="uk-UA"/>
        </w:rPr>
        <w:t xml:space="preserve">практиці. </w:t>
      </w:r>
      <w:r w:rsidR="00CE12BC" w:rsidRPr="004450F9">
        <w:rPr>
          <w:rFonts w:ascii="Times New Roman" w:hAnsi="Times New Roman" w:cs="Times New Roman"/>
          <w:iCs/>
          <w:spacing w:val="-4"/>
          <w:sz w:val="28"/>
          <w:szCs w:val="28"/>
          <w:lang w:val="uk-UA"/>
        </w:rPr>
        <w:t xml:space="preserve">Під час </w:t>
      </w:r>
      <w:r w:rsidRPr="004450F9">
        <w:rPr>
          <w:rFonts w:ascii="Times New Roman" w:hAnsi="Times New Roman" w:cs="Times New Roman"/>
          <w:iCs/>
          <w:spacing w:val="-4"/>
          <w:sz w:val="28"/>
          <w:szCs w:val="28"/>
          <w:lang w:val="uk-UA"/>
        </w:rPr>
        <w:t>навчання на аналізованому етапі мотив</w:t>
      </w:r>
      <w:r w:rsidR="00984DF5">
        <w:rPr>
          <w:rFonts w:ascii="Times New Roman" w:hAnsi="Times New Roman" w:cs="Times New Roman"/>
          <w:iCs/>
          <w:spacing w:val="-4"/>
          <w:sz w:val="28"/>
          <w:szCs w:val="28"/>
          <w:lang w:val="uk-UA"/>
        </w:rPr>
        <w:t>увалося вивчення частин мови за </w:t>
      </w:r>
      <w:r w:rsidRPr="004450F9">
        <w:rPr>
          <w:rFonts w:ascii="Times New Roman" w:hAnsi="Times New Roman" w:cs="Times New Roman"/>
          <w:iCs/>
          <w:spacing w:val="-4"/>
          <w:sz w:val="28"/>
          <w:szCs w:val="28"/>
          <w:lang w:val="uk-UA"/>
        </w:rPr>
        <w:t>допомогою спостереження над текстовим матеріалом пізнавально-культурологічного змісту, формувався світогляд</w:t>
      </w:r>
      <w:r w:rsidR="00984DF5">
        <w:rPr>
          <w:rFonts w:ascii="Times New Roman" w:hAnsi="Times New Roman" w:cs="Times New Roman"/>
          <w:iCs/>
          <w:spacing w:val="-4"/>
          <w:sz w:val="28"/>
          <w:szCs w:val="28"/>
          <w:lang w:val="uk-UA"/>
        </w:rPr>
        <w:t xml:space="preserve"> мовної особистості, готової до </w:t>
      </w:r>
      <w:r w:rsidRPr="004450F9">
        <w:rPr>
          <w:rFonts w:ascii="Times New Roman" w:hAnsi="Times New Roman" w:cs="Times New Roman"/>
          <w:iCs/>
          <w:spacing w:val="-4"/>
          <w:sz w:val="28"/>
          <w:szCs w:val="28"/>
          <w:lang w:val="uk-UA"/>
        </w:rPr>
        <w:t xml:space="preserve">засвоєння російської культури </w:t>
      </w:r>
      <w:r w:rsidR="00EB60C1" w:rsidRPr="004450F9">
        <w:rPr>
          <w:rFonts w:ascii="Times New Roman" w:hAnsi="Times New Roman" w:cs="Times New Roman"/>
          <w:iCs/>
          <w:spacing w:val="-4"/>
          <w:sz w:val="28"/>
          <w:szCs w:val="28"/>
          <w:lang w:val="uk-UA"/>
        </w:rPr>
        <w:t>і</w:t>
      </w:r>
      <w:r w:rsidRPr="004450F9">
        <w:rPr>
          <w:rFonts w:ascii="Times New Roman" w:hAnsi="Times New Roman" w:cs="Times New Roman"/>
          <w:iCs/>
          <w:spacing w:val="-4"/>
          <w:sz w:val="28"/>
          <w:szCs w:val="28"/>
          <w:lang w:val="uk-UA"/>
        </w:rPr>
        <w:t xml:space="preserve"> міжкультурної (російської та англійської) комунікації.</w:t>
      </w:r>
      <w:r w:rsidRPr="004450F9">
        <w:rPr>
          <w:rFonts w:ascii="Times New Roman" w:hAnsi="Times New Roman" w:cs="Times New Roman"/>
          <w:bCs/>
          <w:iCs/>
          <w:spacing w:val="-4"/>
          <w:sz w:val="28"/>
          <w:szCs w:val="28"/>
          <w:lang w:val="uk-UA"/>
        </w:rPr>
        <w:t xml:space="preserve"> </w:t>
      </w:r>
    </w:p>
    <w:p w14:paraId="094EFA09" w14:textId="73790589" w:rsidR="00584D10" w:rsidRPr="004450F9" w:rsidRDefault="000F0214" w:rsidP="000F0214">
      <w:pPr>
        <w:spacing w:after="0" w:line="240" w:lineRule="auto"/>
        <w:ind w:firstLine="567"/>
        <w:jc w:val="both"/>
        <w:rPr>
          <w:rFonts w:ascii="Times New Roman" w:hAnsi="Times New Roman" w:cs="Times New Roman"/>
          <w:bCs/>
          <w:iCs/>
          <w:spacing w:val="-8"/>
          <w:sz w:val="28"/>
          <w:szCs w:val="28"/>
          <w:lang w:val="uk-UA"/>
        </w:rPr>
      </w:pPr>
      <w:r w:rsidRPr="004450F9">
        <w:rPr>
          <w:rFonts w:ascii="Times New Roman" w:hAnsi="Times New Roman" w:cs="Times New Roman"/>
          <w:bCs/>
          <w:iCs/>
          <w:spacing w:val="-8"/>
          <w:sz w:val="28"/>
          <w:szCs w:val="28"/>
          <w:lang w:val="uk-UA"/>
        </w:rPr>
        <w:t xml:space="preserve">Дидактичне завдання </w:t>
      </w:r>
      <w:r w:rsidRPr="004450F9">
        <w:rPr>
          <w:rFonts w:ascii="Times New Roman" w:hAnsi="Times New Roman" w:cs="Times New Roman"/>
          <w:bCs/>
          <w:i/>
          <w:iCs/>
          <w:spacing w:val="-8"/>
          <w:sz w:val="28"/>
          <w:szCs w:val="28"/>
          <w:lang w:val="uk-UA"/>
        </w:rPr>
        <w:t>репродуктивно-конструктивного</w:t>
      </w:r>
      <w:r w:rsidRPr="004450F9">
        <w:rPr>
          <w:rFonts w:ascii="Times New Roman" w:hAnsi="Times New Roman" w:cs="Times New Roman"/>
          <w:bCs/>
          <w:iCs/>
          <w:spacing w:val="-8"/>
          <w:sz w:val="28"/>
          <w:szCs w:val="28"/>
          <w:lang w:val="uk-UA"/>
        </w:rPr>
        <w:t xml:space="preserve"> етапу полягало в удосконаленні вмінь школярів відтворювати досліджувані частини мови в готових висловлюваннях; визначати морфологічні ознаки іменника, прикметника, дієслова в російській мові та порівнювати їх з відповідними мовними одиницями в англійській мові на основі інтегративного підходу шляхом конструктивних і трансформацiйних операцій; конструювати речення відповідно до комунікативного завдання; відновлювати деформовані речення або текст; коректно перекладати словосполучення й речення з англійської мови російською. На цьому етапі здійснювалося паралельне вивчення морфології та лексикології з метою вдосконалення вмінь правильного вживання частин мови в різних висловлюваннях й аналізом їх; закріплювалися та поглиблювалися теоретичні відомості про іменник, прикметник, дієслово російської мови у порівняння з англійською. </w:t>
      </w:r>
    </w:p>
    <w:p w14:paraId="4EFCE1AF" w14:textId="1BB7F8B0" w:rsidR="00584D10" w:rsidRPr="004450F9" w:rsidRDefault="00584D10" w:rsidP="00584D10">
      <w:pPr>
        <w:spacing w:after="0" w:line="240" w:lineRule="auto"/>
        <w:ind w:firstLine="567"/>
        <w:jc w:val="both"/>
        <w:rPr>
          <w:rFonts w:ascii="Times New Roman" w:hAnsi="Times New Roman" w:cs="Times New Roman"/>
          <w:bCs/>
          <w:iCs/>
          <w:spacing w:val="-4"/>
          <w:sz w:val="28"/>
          <w:szCs w:val="28"/>
          <w:lang w:val="uk-UA"/>
        </w:rPr>
      </w:pPr>
      <w:bookmarkStart w:id="18" w:name="_Hlk48223200"/>
      <w:r w:rsidRPr="004450F9">
        <w:rPr>
          <w:rFonts w:ascii="Times New Roman" w:hAnsi="Times New Roman" w:cs="Times New Roman"/>
          <w:bCs/>
          <w:iCs/>
          <w:spacing w:val="-4"/>
          <w:sz w:val="28"/>
          <w:szCs w:val="28"/>
          <w:lang w:val="uk-UA"/>
        </w:rPr>
        <w:t xml:space="preserve"> </w:t>
      </w:r>
      <w:r w:rsidRPr="004450F9">
        <w:rPr>
          <w:rFonts w:ascii="Times New Roman" w:hAnsi="Times New Roman" w:cs="Times New Roman"/>
          <w:bCs/>
          <w:iCs/>
          <w:spacing w:val="-4"/>
          <w:sz w:val="28"/>
          <w:szCs w:val="28"/>
          <w:lang w:val="uk-UA"/>
        </w:rPr>
        <w:br w:type="page"/>
      </w:r>
    </w:p>
    <w:bookmarkEnd w:id="18"/>
    <w:p w14:paraId="1D5F44CF" w14:textId="79FC88EB" w:rsidR="00850054" w:rsidRPr="004450F9" w:rsidRDefault="00E30C78" w:rsidP="00E76330">
      <w:pPr>
        <w:spacing w:after="0" w:line="240" w:lineRule="auto"/>
        <w:jc w:val="both"/>
        <w:rPr>
          <w:rFonts w:ascii="Times New Roman" w:hAnsi="Times New Roman" w:cs="Times New Roman"/>
          <w:iCs/>
          <w:spacing w:val="-4"/>
          <w:sz w:val="28"/>
          <w:szCs w:val="28"/>
          <w:lang w:val="uk-UA"/>
        </w:rPr>
      </w:pPr>
      <w:r w:rsidRPr="004450F9">
        <w:rPr>
          <w:noProof/>
          <w:sz w:val="18"/>
          <w:szCs w:val="18"/>
          <w:lang w:val="uk-UA" w:eastAsia="uk-UA"/>
        </w:rPr>
        <w:lastRenderedPageBreak/>
        <mc:AlternateContent>
          <mc:Choice Requires="wps">
            <w:drawing>
              <wp:anchor distT="0" distB="0" distL="114300" distR="114300" simplePos="0" relativeHeight="251752448" behindDoc="0" locked="0" layoutInCell="1" allowOverlap="1" wp14:anchorId="1C9EE73B" wp14:editId="6AA64BEE">
                <wp:simplePos x="0" y="0"/>
                <wp:positionH relativeFrom="margin">
                  <wp:posOffset>3074711</wp:posOffset>
                </wp:positionH>
                <wp:positionV relativeFrom="paragraph">
                  <wp:posOffset>-664721</wp:posOffset>
                </wp:positionV>
                <wp:extent cx="318770" cy="6464935"/>
                <wp:effectExtent l="70167" t="63183" r="75248" b="94297"/>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18770" cy="6464935"/>
                        </a:xfrm>
                        <a:prstGeom prst="roundRect">
                          <a:avLst>
                            <a:gd name="adj" fmla="val 0"/>
                          </a:avLst>
                        </a:prstGeom>
                        <a:solidFill>
                          <a:srgbClr val="4472C4">
                            <a:lumMod val="60000"/>
                            <a:lumOff val="40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1BCB193D" w14:textId="77777777" w:rsidR="009779C2" w:rsidRPr="0039538D" w:rsidRDefault="009779C2" w:rsidP="00F60F26">
                            <w:pPr>
                              <w:pStyle w:val="a3"/>
                              <w:spacing w:line="192" w:lineRule="auto"/>
                              <w:jc w:val="center"/>
                              <w:rPr>
                                <w:rFonts w:ascii="Times New Roman" w:hAnsi="Times New Roman" w:cs="Times New Roman"/>
                                <w:b/>
                                <w:sz w:val="20"/>
                                <w:szCs w:val="20"/>
                              </w:rPr>
                            </w:pP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НТЕГРАТИВНИЙ П</w:t>
                            </w: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ДХ</w:t>
                            </w: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Д</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C9EE73B" id="Скругленный прямоугольник 12" o:spid="_x0000_s1026" style="position:absolute;left:0;text-align:left;margin-left:242.1pt;margin-top:-52.35pt;width:25.1pt;height:509.05pt;rotation:90;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" fillcolor="#8faadc" strokecolor="window" strokeweight="3pt">
                <v:shadow on="t" color="black" opacity="24903f" origin=",.5" offset="0,.55556mm"/>
                <v:path arrowok="t"/>
                <v:textbox style="layout-flow:vertical;mso-layout-flow-alt:bottom-to-top">
                  <w:txbxContent>
                    <w:p w14:paraId="1BCB193D" w14:textId="77777777" w:rsidR="009779C2" w:rsidRPr="0039538D" w:rsidRDefault="009779C2" w:rsidP="00F60F26">
                      <w:pPr>
                        <w:pStyle w:val="a3"/>
                        <w:spacing w:line="192" w:lineRule="auto"/>
                        <w:jc w:val="center"/>
                        <w:rPr>
                          <w:rFonts w:ascii="Times New Roman" w:hAnsi="Times New Roman" w:cs="Times New Roman"/>
                          <w:b/>
                          <w:sz w:val="20"/>
                          <w:szCs w:val="20"/>
                        </w:rPr>
                      </w:pP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НТЕГРАТИВНИЙ П</w:t>
                      </w: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ДХ</w:t>
                      </w: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Д</w:t>
                      </w:r>
                    </w:p>
                  </w:txbxContent>
                </v:textbox>
                <w10:wrap anchorx="margin"/>
              </v:roundrect>
            </w:pict>
          </mc:Fallback>
        </mc:AlternateContent>
      </w:r>
      <w:r w:rsidR="009248F0" w:rsidRPr="004450F9">
        <w:rPr>
          <w:rFonts w:ascii="Calibri" w:eastAsia="Calibri" w:hAnsi="Calibri" w:cs="Times New Roman"/>
          <w:noProof/>
          <w:lang w:val="uk-UA" w:eastAsia="uk-UA"/>
        </w:rPr>
        <mc:AlternateContent>
          <mc:Choice Requires="wps">
            <w:drawing>
              <wp:anchor distT="0" distB="0" distL="114300" distR="114300" simplePos="0" relativeHeight="251580416" behindDoc="0" locked="0" layoutInCell="1" allowOverlap="1" wp14:anchorId="162465F7" wp14:editId="0C5B759D">
                <wp:simplePos x="0" y="0"/>
                <wp:positionH relativeFrom="column">
                  <wp:posOffset>1461392</wp:posOffset>
                </wp:positionH>
                <wp:positionV relativeFrom="paragraph">
                  <wp:posOffset>143098</wp:posOffset>
                </wp:positionV>
                <wp:extent cx="3064510" cy="313267"/>
                <wp:effectExtent l="0" t="0" r="21590" b="10795"/>
                <wp:wrapNone/>
                <wp:docPr id="104" name="Скругленный прямоугольник 104"/>
                <wp:cNvGraphicFramePr/>
                <a:graphic xmlns:a="http://schemas.openxmlformats.org/drawingml/2006/main">
                  <a:graphicData uri="http://schemas.microsoft.com/office/word/2010/wordprocessingShape">
                    <wps:wsp>
                      <wps:cNvSpPr/>
                      <wps:spPr>
                        <a:xfrm>
                          <a:off x="0" y="0"/>
                          <a:ext cx="3064510" cy="313267"/>
                        </a:xfrm>
                        <a:prstGeom prst="roundRect">
                          <a:avLst/>
                        </a:prstGeom>
                        <a:solidFill>
                          <a:srgbClr val="5B9BD5">
                            <a:lumMod val="40000"/>
                            <a:lumOff val="60000"/>
                          </a:srgbClr>
                        </a:solidFill>
                        <a:ln w="12700" cap="flat" cmpd="sng" algn="ctr">
                          <a:solidFill>
                            <a:sysClr val="windowText" lastClr="000000"/>
                          </a:solidFill>
                          <a:prstDash val="solid"/>
                          <a:miter lim="800000"/>
                          <a:headEnd type="none" w="med" len="med"/>
                          <a:tailEnd type="none" w="med" len="med"/>
                        </a:ln>
                        <a:effectLst/>
                      </wps:spPr>
                      <wps:txbx>
                        <w:txbxContent>
                          <w:p w14:paraId="49DEFE65" w14:textId="26332D2B" w:rsidR="009779C2" w:rsidRPr="00E85699" w:rsidRDefault="009779C2" w:rsidP="000E6848">
                            <w:pPr>
                              <w:pStyle w:val="a4"/>
                              <w:spacing w:line="256" w:lineRule="auto"/>
                              <w:jc w:val="center"/>
                            </w:pPr>
                            <w:r w:rsidRPr="009624FA">
                              <w:rPr>
                                <w:rFonts w:eastAsia="Calibri"/>
                                <w:b/>
                                <w:bCs/>
                                <w:lang w:val="uk-UA"/>
                              </w:rPr>
                              <w:t>Зміст навчання російської мови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465F7" id="Скругленный прямоугольник 104" o:spid="_x0000_s1027" style="position:absolute;left:0;text-align:left;margin-left:115.05pt;margin-top:11.25pt;width:241.3pt;height:24.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" fillcolor="#bdd7ee" strokecolor="windowText" strokeweight="1pt">
                <v:stroke joinstyle="miter"/>
                <v:textbox>
                  <w:txbxContent>
                    <w:p w14:paraId="49DEFE65" w14:textId="26332D2B" w:rsidR="009779C2" w:rsidRPr="00E85699" w:rsidRDefault="009779C2" w:rsidP="000E6848">
                      <w:pPr>
                        <w:pStyle w:val="a4"/>
                        <w:spacing w:line="256" w:lineRule="auto"/>
                        <w:jc w:val="center"/>
                      </w:pPr>
                      <w:r w:rsidRPr="009624FA">
                        <w:rPr>
                          <w:rFonts w:eastAsia="Calibri"/>
                          <w:b/>
                          <w:bCs/>
                          <w:lang w:val="uk-UA"/>
                        </w:rPr>
                        <w:t>Зміст навчання російської мови</w:t>
                      </w:r>
                    </w:p>
                  </w:txbxContent>
                </v:textbox>
              </v:roundrect>
            </w:pict>
          </mc:Fallback>
        </mc:AlternateContent>
      </w:r>
      <w:r w:rsidR="009248F0" w:rsidRPr="004450F9">
        <w:rPr>
          <w:rFonts w:ascii="Times New Roman" w:hAnsi="Times New Roman" w:cs="Times New Roman"/>
          <w:iCs/>
          <w:noProof/>
          <w:spacing w:val="-4"/>
          <w:sz w:val="28"/>
          <w:szCs w:val="28"/>
          <w:lang w:val="uk-UA" w:eastAsia="uk-UA"/>
        </w:rPr>
        <mc:AlternateContent>
          <mc:Choice Requires="wps">
            <w:drawing>
              <wp:anchor distT="0" distB="0" distL="114300" distR="114300" simplePos="0" relativeHeight="251648512" behindDoc="0" locked="0" layoutInCell="1" allowOverlap="1" wp14:anchorId="67F6E921" wp14:editId="412E22CB">
                <wp:simplePos x="0" y="0"/>
                <wp:positionH relativeFrom="margin">
                  <wp:posOffset>-28112</wp:posOffset>
                </wp:positionH>
                <wp:positionV relativeFrom="paragraph">
                  <wp:posOffset>-432864</wp:posOffset>
                </wp:positionV>
                <wp:extent cx="6346602" cy="541655"/>
                <wp:effectExtent l="0" t="0" r="16510" b="10795"/>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602" cy="541655"/>
                        </a:xfrm>
                        <a:prstGeom prst="roundRect">
                          <a:avLst>
                            <a:gd name="adj" fmla="val 16667"/>
                          </a:avLst>
                        </a:prstGeom>
                        <a:solidFill>
                          <a:schemeClr val="accent1">
                            <a:lumMod val="40000"/>
                            <a:lumOff val="60000"/>
                          </a:schemeClr>
                        </a:solidFill>
                        <a:ln w="9525">
                          <a:solidFill>
                            <a:srgbClr val="000000"/>
                          </a:solidFill>
                          <a:round/>
                          <a:headEnd/>
                          <a:tailEnd/>
                        </a:ln>
                      </wps:spPr>
                      <wps:txbx>
                        <w:txbxContent>
                          <w:p w14:paraId="777F1A35" w14:textId="7A6FBA1C" w:rsidR="009779C2" w:rsidRPr="00566DF4" w:rsidRDefault="009779C2" w:rsidP="00566DF4">
                            <w:pPr>
                              <w:jc w:val="both"/>
                              <w:rPr>
                                <w:spacing w:val="-5"/>
                                <w:lang w:val="uk-UA"/>
                              </w:rPr>
                            </w:pPr>
                            <w:r w:rsidRPr="00566DF4">
                              <w:rPr>
                                <w:rFonts w:ascii="Times New Roman" w:hAnsi="Times New Roman" w:cs="Times New Roman"/>
                                <w:b/>
                                <w:color w:val="000000"/>
                                <w:spacing w:val="-5"/>
                                <w:sz w:val="24"/>
                                <w:szCs w:val="24"/>
                                <w:lang w:val="uk-UA"/>
                              </w:rPr>
                              <w:t xml:space="preserve">Мета </w:t>
                            </w:r>
                            <w:r w:rsidRPr="00566DF4">
                              <w:rPr>
                                <w:rFonts w:ascii="Times New Roman" w:hAnsi="Times New Roman" w:cs="Times New Roman"/>
                                <w:color w:val="000000"/>
                                <w:spacing w:val="-5"/>
                                <w:sz w:val="24"/>
                                <w:szCs w:val="24"/>
                              </w:rPr>
                              <w:t xml:space="preserve">– </w:t>
                            </w:r>
                            <w:r w:rsidRPr="004450F9">
                              <w:rPr>
                                <w:rFonts w:ascii="Times New Roman" w:hAnsi="Times New Roman" w:cs="Times New Roman"/>
                                <w:iCs/>
                                <w:color w:val="000000"/>
                                <w:spacing w:val="-5"/>
                                <w:sz w:val="24"/>
                                <w:szCs w:val="24"/>
                                <w:lang w:val="uk-UA"/>
                              </w:rPr>
                              <w:t>формування лінгвістичних здібностей</w:t>
                            </w:r>
                            <w:r w:rsidRPr="00566DF4">
                              <w:rPr>
                                <w:rFonts w:ascii="Times New Roman" w:hAnsi="Times New Roman" w:cs="Times New Roman"/>
                                <w:iCs/>
                                <w:color w:val="000000"/>
                                <w:spacing w:val="-5"/>
                                <w:sz w:val="24"/>
                                <w:szCs w:val="24"/>
                              </w:rPr>
                              <w:t xml:space="preserve"> </w:t>
                            </w:r>
                            <w:r w:rsidRPr="00566DF4">
                              <w:rPr>
                                <w:rFonts w:ascii="Times New Roman" w:hAnsi="Times New Roman" w:cs="Times New Roman"/>
                                <w:iCs/>
                                <w:color w:val="000000"/>
                                <w:spacing w:val="-5"/>
                                <w:sz w:val="24"/>
                                <w:szCs w:val="24"/>
                                <w:lang w:val="uk-UA"/>
                              </w:rPr>
                              <w:t xml:space="preserve">учнів 3-х класів </w:t>
                            </w:r>
                            <w:r w:rsidRPr="004450F9">
                              <w:rPr>
                                <w:rFonts w:ascii="Times New Roman" w:hAnsi="Times New Roman" w:cs="Times New Roman"/>
                                <w:iCs/>
                                <w:color w:val="000000"/>
                                <w:spacing w:val="-5"/>
                                <w:sz w:val="24"/>
                                <w:szCs w:val="24"/>
                                <w:lang w:val="uk-UA"/>
                              </w:rPr>
                              <w:t xml:space="preserve">на основі інтегративного підходу </w:t>
                            </w:r>
                            <w:r w:rsidRPr="004450F9">
                              <w:rPr>
                                <w:rFonts w:ascii="Times New Roman" w:hAnsi="Times New Roman" w:cs="Times New Roman"/>
                                <w:iCs/>
                                <w:color w:val="000000" w:themeColor="text1"/>
                                <w:spacing w:val="-5"/>
                                <w:sz w:val="24"/>
                                <w:szCs w:val="24"/>
                                <w:lang w:val="uk-UA"/>
                              </w:rPr>
                              <w:t>до</w:t>
                            </w:r>
                            <w:r w:rsidRPr="004450F9">
                              <w:rPr>
                                <w:rFonts w:ascii="Times New Roman" w:hAnsi="Times New Roman" w:cs="Times New Roman"/>
                                <w:iCs/>
                                <w:color w:val="000000"/>
                                <w:spacing w:val="-5"/>
                                <w:sz w:val="24"/>
                                <w:szCs w:val="24"/>
                                <w:lang w:val="uk-UA"/>
                              </w:rPr>
                              <w:t xml:space="preserve"> навчання російської мови в зіставленні її з англійською мовою.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6E921" id="Прямоугольник: скругленные углы 1" o:spid="_x0000_s1028" style="position:absolute;left:0;text-align:left;margin-left:-2.2pt;margin-top:-34.1pt;width:499.75pt;height:42.6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" fillcolor="#b4c6e7 [1300]">
                <v:textbox>
                  <w:txbxContent>
                    <w:p w14:paraId="777F1A35" w14:textId="7A6FBA1C" w:rsidR="009779C2" w:rsidRPr="00566DF4" w:rsidRDefault="009779C2" w:rsidP="00566DF4">
                      <w:pPr>
                        <w:jc w:val="both"/>
                        <w:rPr>
                          <w:spacing w:val="-5"/>
                          <w:lang w:val="uk-UA"/>
                        </w:rPr>
                      </w:pPr>
                      <w:r w:rsidRPr="00566DF4">
                        <w:rPr>
                          <w:rFonts w:ascii="Times New Roman" w:hAnsi="Times New Roman" w:cs="Times New Roman"/>
                          <w:b/>
                          <w:color w:val="000000"/>
                          <w:spacing w:val="-5"/>
                          <w:sz w:val="24"/>
                          <w:szCs w:val="24"/>
                          <w:lang w:val="uk-UA"/>
                        </w:rPr>
                        <w:t xml:space="preserve">Мета </w:t>
                      </w:r>
                      <w:r w:rsidRPr="00566DF4">
                        <w:rPr>
                          <w:rFonts w:ascii="Times New Roman" w:hAnsi="Times New Roman" w:cs="Times New Roman"/>
                          <w:color w:val="000000"/>
                          <w:spacing w:val="-5"/>
                          <w:sz w:val="24"/>
                          <w:szCs w:val="24"/>
                        </w:rPr>
                        <w:t xml:space="preserve">– </w:t>
                      </w:r>
                      <w:r w:rsidRPr="004450F9">
                        <w:rPr>
                          <w:rFonts w:ascii="Times New Roman" w:hAnsi="Times New Roman" w:cs="Times New Roman"/>
                          <w:iCs/>
                          <w:color w:val="000000"/>
                          <w:spacing w:val="-5"/>
                          <w:sz w:val="24"/>
                          <w:szCs w:val="24"/>
                          <w:lang w:val="uk-UA"/>
                        </w:rPr>
                        <w:t>формування лінгвістичних здібностей</w:t>
                      </w:r>
                      <w:r w:rsidRPr="00566DF4">
                        <w:rPr>
                          <w:rFonts w:ascii="Times New Roman" w:hAnsi="Times New Roman" w:cs="Times New Roman"/>
                          <w:iCs/>
                          <w:color w:val="000000"/>
                          <w:spacing w:val="-5"/>
                          <w:sz w:val="24"/>
                          <w:szCs w:val="24"/>
                        </w:rPr>
                        <w:t xml:space="preserve"> </w:t>
                      </w:r>
                      <w:r w:rsidRPr="00566DF4">
                        <w:rPr>
                          <w:rFonts w:ascii="Times New Roman" w:hAnsi="Times New Roman" w:cs="Times New Roman"/>
                          <w:iCs/>
                          <w:color w:val="000000"/>
                          <w:spacing w:val="-5"/>
                          <w:sz w:val="24"/>
                          <w:szCs w:val="24"/>
                          <w:lang w:val="uk-UA"/>
                        </w:rPr>
                        <w:t xml:space="preserve">учнів 3-х класів </w:t>
                      </w:r>
                      <w:r w:rsidRPr="004450F9">
                        <w:rPr>
                          <w:rFonts w:ascii="Times New Roman" w:hAnsi="Times New Roman" w:cs="Times New Roman"/>
                          <w:iCs/>
                          <w:color w:val="000000"/>
                          <w:spacing w:val="-5"/>
                          <w:sz w:val="24"/>
                          <w:szCs w:val="24"/>
                          <w:lang w:val="uk-UA"/>
                        </w:rPr>
                        <w:t xml:space="preserve">на основі інтегративного підходу </w:t>
                      </w:r>
                      <w:r w:rsidRPr="004450F9">
                        <w:rPr>
                          <w:rFonts w:ascii="Times New Roman" w:hAnsi="Times New Roman" w:cs="Times New Roman"/>
                          <w:iCs/>
                          <w:color w:val="000000" w:themeColor="text1"/>
                          <w:spacing w:val="-5"/>
                          <w:sz w:val="24"/>
                          <w:szCs w:val="24"/>
                          <w:lang w:val="uk-UA"/>
                        </w:rPr>
                        <w:t>до</w:t>
                      </w:r>
                      <w:r w:rsidRPr="004450F9">
                        <w:rPr>
                          <w:rFonts w:ascii="Times New Roman" w:hAnsi="Times New Roman" w:cs="Times New Roman"/>
                          <w:iCs/>
                          <w:color w:val="000000"/>
                          <w:spacing w:val="-5"/>
                          <w:sz w:val="24"/>
                          <w:szCs w:val="24"/>
                          <w:lang w:val="uk-UA"/>
                        </w:rPr>
                        <w:t xml:space="preserve"> навчання російської мови в зіставленні її з англійською мовою.</w:t>
                      </w:r>
                    </w:p>
                  </w:txbxContent>
                </v:textbox>
                <w10:wrap anchorx="margin"/>
              </v:roundrect>
            </w:pict>
          </mc:Fallback>
        </mc:AlternateContent>
      </w:r>
      <w:r w:rsidR="009248F0" w:rsidRPr="004450F9">
        <w:rPr>
          <w:noProof/>
          <w:sz w:val="18"/>
          <w:szCs w:val="18"/>
          <w:lang w:val="uk-UA" w:eastAsia="uk-UA"/>
        </w:rPr>
        <mc:AlternateContent>
          <mc:Choice Requires="wps">
            <w:drawing>
              <wp:anchor distT="0" distB="0" distL="114300" distR="114300" simplePos="0" relativeHeight="251822080" behindDoc="0" locked="0" layoutInCell="1" allowOverlap="1" wp14:anchorId="21F7D03C" wp14:editId="67219A6B">
                <wp:simplePos x="0" y="0"/>
                <wp:positionH relativeFrom="leftMargin">
                  <wp:posOffset>464888</wp:posOffset>
                </wp:positionH>
                <wp:positionV relativeFrom="paragraph">
                  <wp:posOffset>-283399</wp:posOffset>
                </wp:positionV>
                <wp:extent cx="448734" cy="346921"/>
                <wp:effectExtent l="0" t="6350" r="0" b="0"/>
                <wp:wrapNone/>
                <wp:docPr id="127" name="Дуга 127"/>
                <wp:cNvGraphicFramePr/>
                <a:graphic xmlns:a="http://schemas.openxmlformats.org/drawingml/2006/main">
                  <a:graphicData uri="http://schemas.microsoft.com/office/word/2010/wordprocessingShape">
                    <wps:wsp>
                      <wps:cNvSpPr/>
                      <wps:spPr>
                        <a:xfrm rot="16200000">
                          <a:off x="0" y="0"/>
                          <a:ext cx="448734" cy="346921"/>
                        </a:xfrm>
                        <a:prstGeom prst="arc">
                          <a:avLst>
                            <a:gd name="adj1" fmla="val 16408260"/>
                            <a:gd name="adj2" fmla="val 0"/>
                          </a:avLst>
                        </a:prstGeom>
                        <a:ln w="254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37950F0" id="Дуга 127" o:spid="_x0000_s1026" style="position:absolute;margin-left:36.6pt;margin-top:-22.3pt;width:35.35pt;height:27.3pt;rotation:-90;z-index:251822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448734,34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" path="m234877,190nsc354574,4529,448734,80820,448734,173461r-224367,l234877,190xem234877,190nfc354574,4529,448734,80820,448734,173461e" filled="f" strokecolor="#4472c4 [3204]" strokeweight="2pt">
                <v:stroke joinstyle="miter"/>
                <v:path arrowok="t" o:connecttype="custom" o:connectlocs="234877,190;448734,173461" o:connectangles="0,0"/>
                <w10:wrap anchorx="margin"/>
              </v:shape>
            </w:pict>
          </mc:Fallback>
        </mc:AlternateContent>
      </w:r>
      <w:r w:rsidR="009248F0" w:rsidRPr="004450F9">
        <w:rPr>
          <w:noProof/>
          <w:sz w:val="18"/>
          <w:szCs w:val="18"/>
          <w:lang w:val="uk-UA" w:eastAsia="uk-UA"/>
        </w:rPr>
        <mc:AlternateContent>
          <mc:Choice Requires="wps">
            <w:drawing>
              <wp:anchor distT="0" distB="0" distL="114300" distR="114300" simplePos="0" relativeHeight="251821056" behindDoc="0" locked="0" layoutInCell="1" allowOverlap="1" wp14:anchorId="049CE172" wp14:editId="01BE13B0">
                <wp:simplePos x="0" y="0"/>
                <wp:positionH relativeFrom="leftMargin">
                  <wp:posOffset>510540</wp:posOffset>
                </wp:positionH>
                <wp:positionV relativeFrom="paragraph">
                  <wp:posOffset>-113545</wp:posOffset>
                </wp:positionV>
                <wp:extent cx="379730" cy="8581813"/>
                <wp:effectExtent l="0" t="38100" r="39370" b="29210"/>
                <wp:wrapNone/>
                <wp:docPr id="126" name="Стрелка: изогнутая 126"/>
                <wp:cNvGraphicFramePr/>
                <a:graphic xmlns:a="http://schemas.openxmlformats.org/drawingml/2006/main">
                  <a:graphicData uri="http://schemas.microsoft.com/office/word/2010/wordprocessingShape">
                    <wps:wsp>
                      <wps:cNvSpPr/>
                      <wps:spPr>
                        <a:xfrm flipV="1">
                          <a:off x="0" y="0"/>
                          <a:ext cx="379730" cy="8581813"/>
                        </a:xfrm>
                        <a:prstGeom prst="bentArrow">
                          <a:avLst>
                            <a:gd name="adj1" fmla="val 0"/>
                            <a:gd name="adj2" fmla="val 25000"/>
                            <a:gd name="adj3" fmla="val 25000"/>
                            <a:gd name="adj4" fmla="val 43750"/>
                          </a:avLst>
                        </a:prstGeom>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C796B4C" id="Стрелка: изогнутая 126" o:spid="_x0000_s1026" style="position:absolute;margin-left:40.2pt;margin-top:-8.95pt;width:29.9pt;height:675.75pt;flip:y;z-index:251821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79730,858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" path="m,8581813l,261064c,169312,74380,94932,166132,94932r118666,1l284798,r94932,94933l284798,189865r,-94932l166132,94933c74380,94933,,169313,,261065l,8581813xe" fillcolor="#4472c4 [3204]" strokecolor="#1f3763 [1604]" strokeweight="2pt">
                <v:stroke joinstyle="miter"/>
                <v:path arrowok="t" o:connecttype="custom" o:connectlocs="0,8581813;0,261064;166132,94932;284798,94933;284798,0;379730,94933;284798,189865;284798,94933;166132,94933;0,261065;0,8581813" o:connectangles="0,0,0,0,0,0,0,0,0,0,0"/>
                <w10:wrap anchorx="margin"/>
              </v:shape>
            </w:pict>
          </mc:Fallback>
        </mc:AlternateContent>
      </w:r>
    </w:p>
    <w:p w14:paraId="44AC3AAC" w14:textId="22E60D8C" w:rsidR="00850054" w:rsidRPr="004450F9" w:rsidRDefault="00850054" w:rsidP="0089541A">
      <w:pPr>
        <w:spacing w:after="0" w:line="240" w:lineRule="auto"/>
        <w:ind w:firstLine="567"/>
        <w:jc w:val="both"/>
        <w:rPr>
          <w:b/>
          <w:szCs w:val="28"/>
          <w:lang w:val="uk-UA"/>
        </w:rPr>
      </w:pPr>
    </w:p>
    <w:p w14:paraId="0CB622C6" w14:textId="1CD1A042" w:rsidR="00850054" w:rsidRPr="004450F9" w:rsidRDefault="00E30C78" w:rsidP="0089541A">
      <w:pPr>
        <w:spacing w:after="0" w:line="240" w:lineRule="auto"/>
        <w:ind w:firstLine="567"/>
        <w:jc w:val="both"/>
        <w:rPr>
          <w:b/>
          <w:szCs w:val="28"/>
          <w:lang w:val="uk-UA"/>
        </w:rPr>
      </w:pPr>
      <w:r w:rsidRPr="004450F9">
        <w:rPr>
          <w:noProof/>
          <w:lang w:val="uk-UA" w:eastAsia="uk-UA"/>
        </w:rPr>
        <mc:AlternateContent>
          <mc:Choice Requires="wps">
            <w:drawing>
              <wp:anchor distT="0" distB="0" distL="114300" distR="114300" simplePos="0" relativeHeight="251615232" behindDoc="0" locked="0" layoutInCell="1" allowOverlap="1" wp14:anchorId="7541F600" wp14:editId="5D48D279">
                <wp:simplePos x="0" y="0"/>
                <wp:positionH relativeFrom="column">
                  <wp:posOffset>2698115</wp:posOffset>
                </wp:positionH>
                <wp:positionV relativeFrom="paragraph">
                  <wp:posOffset>109579</wp:posOffset>
                </wp:positionV>
                <wp:extent cx="323850" cy="144568"/>
                <wp:effectExtent l="57150" t="38100" r="57150" b="141605"/>
                <wp:wrapNone/>
                <wp:docPr id="105" name="Соединительная линия уступом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323850" cy="144568"/>
                        </a:xfrm>
                        <a:prstGeom prst="bentConnector3">
                          <a:avLst>
                            <a:gd name="adj1" fmla="val 35041"/>
                          </a:avLst>
                        </a:prstGeom>
                        <a:noFill/>
                        <a:ln w="25400" algn="ctr">
                          <a:solidFill>
                            <a:srgbClr val="000000"/>
                          </a:solidFill>
                          <a:miter lim="800000"/>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2435EB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5" o:spid="_x0000_s1026" type="#_x0000_t34" style="position:absolute;margin-left:212.45pt;margin-top:8.65pt;width:25.5pt;height:11.4pt;rotation:180;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" adj="7569" strokeweight="2pt">
                <v:stroke endarrow="open"/>
                <v:shadow on="t" color="black" opacity="24903f" origin=",.5" offset="0,.55556mm"/>
                <o:lock v:ext="edit" shapetype="f"/>
              </v:shape>
            </w:pict>
          </mc:Fallback>
        </mc:AlternateContent>
      </w:r>
      <w:r w:rsidR="009D2C68" w:rsidRPr="004450F9">
        <w:rPr>
          <w:noProof/>
          <w:lang w:val="uk-UA" w:eastAsia="uk-UA"/>
        </w:rPr>
        <mc:AlternateContent>
          <mc:Choice Requires="wps">
            <w:drawing>
              <wp:anchor distT="0" distB="0" distL="114300" distR="114300" simplePos="0" relativeHeight="251590656" behindDoc="0" locked="0" layoutInCell="1" allowOverlap="1" wp14:anchorId="4FFE6648" wp14:editId="211FF11D">
                <wp:simplePos x="0" y="0"/>
                <wp:positionH relativeFrom="margin">
                  <wp:posOffset>-34787</wp:posOffset>
                </wp:positionH>
                <wp:positionV relativeFrom="paragraph">
                  <wp:posOffset>119159</wp:posOffset>
                </wp:positionV>
                <wp:extent cx="2708910" cy="1781175"/>
                <wp:effectExtent l="0" t="0" r="15240" b="28575"/>
                <wp:wrapNone/>
                <wp:docPr id="107" name="Скругленный 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8910" cy="1781175"/>
                        </a:xfrm>
                        <a:prstGeom prst="roundRect">
                          <a:avLst>
                            <a:gd name="adj" fmla="val 6179"/>
                          </a:avLst>
                        </a:prstGeom>
                        <a:solidFill>
                          <a:schemeClr val="accent1">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60CF59DB" w14:textId="67F3846A" w:rsidR="009779C2" w:rsidRPr="009624FA" w:rsidRDefault="009779C2" w:rsidP="00694B39">
                            <w:pPr>
                              <w:pStyle w:val="a4"/>
                              <w:spacing w:after="0" w:line="240" w:lineRule="auto"/>
                              <w:jc w:val="center"/>
                              <w:rPr>
                                <w:rFonts w:eastAsia="Calibri"/>
                                <w:b/>
                                <w:bCs/>
                                <w:sz w:val="22"/>
                                <w:szCs w:val="22"/>
                                <w:lang w:val="uk-UA"/>
                              </w:rPr>
                            </w:pPr>
                            <w:r w:rsidRPr="009624FA">
                              <w:rPr>
                                <w:rFonts w:eastAsia="Calibri"/>
                                <w:b/>
                                <w:bCs/>
                                <w:sz w:val="22"/>
                                <w:szCs w:val="22"/>
                                <w:lang w:val="uk-UA"/>
                              </w:rPr>
                              <w:t>Комплекс знань про мов</w:t>
                            </w:r>
                            <w:r>
                              <w:rPr>
                                <w:rFonts w:eastAsia="Calibri"/>
                                <w:b/>
                                <w:bCs/>
                                <w:sz w:val="22"/>
                                <w:szCs w:val="22"/>
                                <w:lang w:val="uk-UA"/>
                              </w:rPr>
                              <w:t>у</w:t>
                            </w:r>
                            <w:r w:rsidRPr="009624FA">
                              <w:rPr>
                                <w:rFonts w:eastAsia="Calibri"/>
                                <w:b/>
                                <w:bCs/>
                                <w:sz w:val="22"/>
                                <w:szCs w:val="22"/>
                                <w:lang w:val="uk-UA"/>
                              </w:rPr>
                              <w:t>,</w:t>
                            </w:r>
                          </w:p>
                          <w:p w14:paraId="0DB70C2A" w14:textId="77777777" w:rsidR="009779C2" w:rsidRPr="009624FA" w:rsidRDefault="009779C2" w:rsidP="00694B39">
                            <w:pPr>
                              <w:pStyle w:val="a4"/>
                              <w:spacing w:after="0" w:line="240" w:lineRule="auto"/>
                              <w:jc w:val="center"/>
                              <w:rPr>
                                <w:rFonts w:eastAsia="Calibri"/>
                                <w:b/>
                                <w:bCs/>
                                <w:sz w:val="22"/>
                                <w:szCs w:val="22"/>
                                <w:lang w:val="uk-UA"/>
                              </w:rPr>
                            </w:pPr>
                            <w:r w:rsidRPr="009624FA">
                              <w:rPr>
                                <w:rFonts w:eastAsia="Calibri"/>
                                <w:b/>
                                <w:bCs/>
                                <w:sz w:val="22"/>
                                <w:szCs w:val="22"/>
                                <w:lang w:val="uk-UA"/>
                              </w:rPr>
                              <w:t>що формується на синтаксичній основі</w:t>
                            </w:r>
                          </w:p>
                          <w:p w14:paraId="425A666C" w14:textId="58FCA3C4" w:rsidR="009779C2" w:rsidRPr="009624FA" w:rsidRDefault="009779C2" w:rsidP="009624FA">
                            <w:pPr>
                              <w:pStyle w:val="a4"/>
                              <w:spacing w:line="256" w:lineRule="auto"/>
                              <w:rPr>
                                <w:rFonts w:eastAsia="Calibri"/>
                                <w:b/>
                                <w:bCs/>
                                <w:lang w:val="uk-UA"/>
                              </w:rPr>
                            </w:pPr>
                          </w:p>
                          <w:p w14:paraId="21181BCC" w14:textId="77777777" w:rsidR="009779C2" w:rsidRPr="009624FA" w:rsidRDefault="009779C2" w:rsidP="009624FA">
                            <w:pPr>
                              <w:pStyle w:val="a4"/>
                              <w:spacing w:line="256" w:lineRule="auto"/>
                              <w:rPr>
                                <w:rFonts w:eastAsia="Calibri"/>
                                <w:b/>
                                <w:bCs/>
                                <w:lang w:val="uk-UA"/>
                              </w:rPr>
                            </w:pPr>
                          </w:p>
                          <w:p w14:paraId="34EF1D6D" w14:textId="77777777" w:rsidR="009779C2" w:rsidRPr="009624FA" w:rsidRDefault="009779C2" w:rsidP="009624FA">
                            <w:pPr>
                              <w:pStyle w:val="a4"/>
                              <w:spacing w:line="256" w:lineRule="auto"/>
                              <w:rPr>
                                <w:rFonts w:eastAsia="Calibri"/>
                                <w:b/>
                                <w:bCs/>
                              </w:rPr>
                            </w:pPr>
                          </w:p>
                          <w:p w14:paraId="06D36E8E" w14:textId="77777777" w:rsidR="009779C2" w:rsidRDefault="009779C2" w:rsidP="00F26FEA">
                            <w:pPr>
                              <w:pStyle w:val="a4"/>
                              <w:spacing w:line="256" w:lineRule="auto"/>
                            </w:pPr>
                            <w:r>
                              <w:rPr>
                                <w:rFonts w:eastAsia="Calibri"/>
                                <w:sz w:val="22"/>
                                <w:szCs w:val="22"/>
                              </w:rPr>
                              <w:t> </w:t>
                            </w:r>
                          </w:p>
                          <w:p w14:paraId="7844FC4C" w14:textId="77777777" w:rsidR="009779C2" w:rsidRDefault="009779C2" w:rsidP="00F26FEA">
                            <w:pPr>
                              <w:pStyle w:val="a4"/>
                              <w:spacing w:after="0" w:line="256" w:lineRule="auto"/>
                              <w:ind w:right="58" w:firstLine="706"/>
                              <w:jc w:val="center"/>
                            </w:pPr>
                            <w:r>
                              <w:rPr>
                                <w:b/>
                                <w:bCs/>
                                <w:i/>
                                <w:iCs/>
                                <w:color w:val="000000"/>
                                <w:spacing w:val="-4"/>
                                <w:sz w:val="20"/>
                                <w:szCs w:val="20"/>
                              </w:rPr>
                              <w:t> </w:t>
                            </w:r>
                          </w:p>
                          <w:p w14:paraId="098FF117" w14:textId="77777777" w:rsidR="009779C2" w:rsidRDefault="009779C2" w:rsidP="00F26FEA">
                            <w:pPr>
                              <w:pStyle w:val="a4"/>
                              <w:spacing w:after="0" w:line="256" w:lineRule="auto"/>
                              <w:ind w:right="58" w:firstLine="706"/>
                              <w:jc w:val="center"/>
                            </w:pPr>
                            <w:r>
                              <w:rPr>
                                <w:b/>
                                <w:bCs/>
                                <w:color w:val="000000"/>
                                <w:spacing w:val="-4"/>
                                <w:sz w:val="20"/>
                                <w:szCs w:val="20"/>
                              </w:rPr>
                              <w:t>ПРИНЦИПЫ</w:t>
                            </w:r>
                          </w:p>
                          <w:p w14:paraId="7220AE08" w14:textId="77777777" w:rsidR="009779C2" w:rsidRDefault="009779C2" w:rsidP="00F26FEA">
                            <w:pPr>
                              <w:pStyle w:val="a4"/>
                              <w:spacing w:after="0" w:line="256" w:lineRule="auto"/>
                              <w:ind w:right="58" w:firstLine="706"/>
                              <w:jc w:val="center"/>
                            </w:pPr>
                            <w:r>
                              <w:rPr>
                                <w:b/>
                                <w:bCs/>
                                <w:i/>
                                <w:iCs/>
                                <w:color w:val="000000"/>
                                <w:spacing w:val="-4"/>
                                <w:u w:val="single"/>
                              </w:rPr>
                              <w:t>общедидактические:</w:t>
                            </w:r>
                          </w:p>
                          <w:p w14:paraId="6AC16F53" w14:textId="77777777" w:rsidR="009779C2" w:rsidRDefault="009779C2" w:rsidP="00F26FEA">
                            <w:pPr>
                              <w:pStyle w:val="a4"/>
                              <w:spacing w:after="0" w:line="256" w:lineRule="auto"/>
                              <w:ind w:right="43" w:firstLine="706"/>
                              <w:jc w:val="center"/>
                            </w:pPr>
                            <w:r>
                              <w:rPr>
                                <w:color w:val="000000"/>
                                <w:spacing w:val="-4"/>
                              </w:rPr>
                              <w:t>наглядности, доступности, систематичности</w:t>
                            </w:r>
                            <w:r>
                              <w:rPr>
                                <w:color w:val="000000"/>
                                <w:spacing w:val="-4"/>
                                <w:lang w:val="uk-UA"/>
                              </w:rPr>
                              <w:t xml:space="preserve"> и</w:t>
                            </w:r>
                            <w:r>
                              <w:rPr>
                                <w:color w:val="000000"/>
                                <w:spacing w:val="-4"/>
                              </w:rPr>
                              <w:t xml:space="preserve"> последовательности, сознательности и творческой активности, преемственности и перспективности</w:t>
                            </w:r>
                            <w:r>
                              <w:rPr>
                                <w:color w:val="000000"/>
                                <w:spacing w:val="-4"/>
                                <w:lang w:val="uk-UA"/>
                              </w:rPr>
                              <w:t xml:space="preserve">, </w:t>
                            </w:r>
                            <w:r>
                              <w:rPr>
                                <w:color w:val="000000"/>
                                <w:spacing w:val="-4"/>
                              </w:rPr>
                              <w:t>мотивации учебной деятельности; индивидуализации;</w:t>
                            </w:r>
                          </w:p>
                          <w:p w14:paraId="19D8BE43" w14:textId="77777777" w:rsidR="009779C2" w:rsidRDefault="009779C2" w:rsidP="00F26FEA">
                            <w:pPr>
                              <w:pStyle w:val="a4"/>
                              <w:spacing w:after="0" w:line="256" w:lineRule="auto"/>
                              <w:ind w:right="43" w:firstLine="706"/>
                              <w:jc w:val="center"/>
                            </w:pPr>
                            <w:r>
                              <w:rPr>
                                <w:b/>
                                <w:bCs/>
                                <w:i/>
                                <w:iCs/>
                                <w:color w:val="000000"/>
                                <w:spacing w:val="-4"/>
                                <w:u w:val="single"/>
                              </w:rPr>
                              <w:t>общеметодические</w:t>
                            </w:r>
                            <w:r>
                              <w:rPr>
                                <w:i/>
                                <w:iCs/>
                                <w:color w:val="000000"/>
                                <w:spacing w:val="-4"/>
                                <w:u w:val="single"/>
                              </w:rPr>
                              <w:t>:</w:t>
                            </w:r>
                          </w:p>
                          <w:p w14:paraId="2B07D487" w14:textId="77777777" w:rsidR="009779C2" w:rsidRDefault="009779C2" w:rsidP="00F26FEA">
                            <w:pPr>
                              <w:pStyle w:val="a4"/>
                              <w:spacing w:after="0" w:line="256" w:lineRule="auto"/>
                              <w:ind w:firstLine="706"/>
                              <w:jc w:val="center"/>
                            </w:pPr>
                            <w:r>
                              <w:rPr>
                                <w:color w:val="000000"/>
                                <w:spacing w:val="-4"/>
                              </w:rPr>
                              <w:t>коммуникативной направленности, единства изучения единиц языка и обучения речи, функциональный, развития чувства языка;</w:t>
                            </w:r>
                          </w:p>
                          <w:p w14:paraId="6670FDC2" w14:textId="77777777" w:rsidR="009779C2" w:rsidRDefault="009779C2" w:rsidP="00F26FEA">
                            <w:pPr>
                              <w:pStyle w:val="a4"/>
                              <w:spacing w:after="0" w:line="256" w:lineRule="auto"/>
                              <w:ind w:firstLine="706"/>
                              <w:jc w:val="center"/>
                            </w:pPr>
                            <w:r>
                              <w:rPr>
                                <w:b/>
                                <w:bCs/>
                                <w:i/>
                                <w:iCs/>
                                <w:color w:val="000000"/>
                                <w:spacing w:val="-4"/>
                                <w:u w:val="single"/>
                              </w:rPr>
                              <w:t>частнометодические:</w:t>
                            </w:r>
                          </w:p>
                          <w:p w14:paraId="17C3D698" w14:textId="77777777" w:rsidR="009779C2" w:rsidRDefault="009779C2" w:rsidP="00F26FEA">
                            <w:pPr>
                              <w:pStyle w:val="a4"/>
                              <w:spacing w:after="0" w:line="256" w:lineRule="auto"/>
                              <w:ind w:firstLine="706"/>
                              <w:jc w:val="center"/>
                            </w:pPr>
                            <w:r>
                              <w:rPr>
                                <w:color w:val="000000"/>
                                <w:spacing w:val="-4"/>
                              </w:rPr>
                              <w:t>принцип интеграции, когнитивный, парадигматический, синтагматический, экстралингвистический, социокультурный, текстоцентрический и сопоставительный.</w:t>
                            </w:r>
                          </w:p>
                          <w:p w14:paraId="4F0C33E6" w14:textId="77777777" w:rsidR="009779C2" w:rsidRDefault="009779C2" w:rsidP="00F26FEA">
                            <w:pPr>
                              <w:pStyle w:val="a4"/>
                              <w:spacing w:after="0" w:line="256" w:lineRule="auto"/>
                              <w:ind w:right="58" w:firstLine="706"/>
                              <w:jc w:val="center"/>
                            </w:pPr>
                            <w:r>
                              <w:rPr>
                                <w:b/>
                                <w:bCs/>
                                <w:color w:val="000000"/>
                                <w:spacing w:val="-4"/>
                                <w:sz w:val="20"/>
                                <w:szCs w:val="20"/>
                              </w:rPr>
                              <w:t> </w:t>
                            </w:r>
                          </w:p>
                          <w:p w14:paraId="222FDE9D" w14:textId="77777777" w:rsidR="009779C2" w:rsidRDefault="009779C2" w:rsidP="00F26FEA">
                            <w:pPr>
                              <w:pStyle w:val="a4"/>
                              <w:spacing w:after="0" w:line="256" w:lineRule="auto"/>
                              <w:ind w:right="58" w:firstLine="706"/>
                              <w:jc w:val="center"/>
                            </w:pPr>
                            <w:r>
                              <w:rPr>
                                <w:b/>
                                <w:bCs/>
                                <w:color w:val="000000"/>
                                <w:spacing w:val="-4"/>
                                <w:sz w:val="20"/>
                                <w:szCs w:val="20"/>
                              </w:rPr>
                              <w:t>МЕТОДЫ И ПРИЁМЫ</w:t>
                            </w:r>
                          </w:p>
                          <w:p w14:paraId="217C01A2" w14:textId="77777777" w:rsidR="009779C2" w:rsidRDefault="009779C2" w:rsidP="00F26FEA">
                            <w:pPr>
                              <w:pStyle w:val="a4"/>
                              <w:spacing w:after="0" w:line="256" w:lineRule="auto"/>
                              <w:ind w:firstLine="706"/>
                            </w:pPr>
                            <w:r>
                              <w:rPr>
                                <w:color w:val="000000"/>
                                <w:spacing w:val="-4"/>
                                <w:u w:val="single"/>
                              </w:rPr>
                              <w:t>теоретические</w:t>
                            </w:r>
                            <w:r>
                              <w:rPr>
                                <w:color w:val="000000"/>
                                <w:spacing w:val="-4"/>
                              </w:rPr>
                              <w:t xml:space="preserve"> (объяснительно-иллюстративный и частично-поисковый);</w:t>
                            </w:r>
                          </w:p>
                          <w:p w14:paraId="2D575A1A" w14:textId="77777777" w:rsidR="009779C2" w:rsidRDefault="009779C2" w:rsidP="00F26FEA">
                            <w:pPr>
                              <w:pStyle w:val="a4"/>
                              <w:spacing w:after="0" w:line="256" w:lineRule="auto"/>
                              <w:ind w:firstLine="706"/>
                            </w:pPr>
                            <w:r>
                              <w:rPr>
                                <w:color w:val="000000"/>
                                <w:spacing w:val="-4"/>
                                <w:u w:val="single"/>
                              </w:rPr>
                              <w:t>теоретико-практические</w:t>
                            </w:r>
                            <w:r>
                              <w:rPr>
                                <w:color w:val="000000"/>
                                <w:spacing w:val="-4"/>
                              </w:rPr>
                              <w:t xml:space="preserve"> (метод наблюдения)&gt; </w:t>
                            </w:r>
                            <w:r>
                              <w:rPr>
                                <w:color w:val="000000"/>
                                <w:spacing w:val="-4"/>
                                <w:u w:val="single"/>
                              </w:rPr>
                              <w:t>приёмы</w:t>
                            </w:r>
                            <w:r>
                              <w:rPr>
                                <w:color w:val="000000"/>
                                <w:spacing w:val="-4"/>
                              </w:rPr>
                              <w:t>: классификаций лексем, исключение лишнего слова из ряда предложенных, нахождение общего между словами, семантизация новых слов;</w:t>
                            </w:r>
                          </w:p>
                          <w:p w14:paraId="0B285E68" w14:textId="77777777" w:rsidR="009779C2" w:rsidRDefault="009779C2" w:rsidP="00F26FEA">
                            <w:pPr>
                              <w:pStyle w:val="a4"/>
                              <w:spacing w:after="0" w:line="256" w:lineRule="auto"/>
                              <w:ind w:firstLine="706"/>
                            </w:pPr>
                            <w:r>
                              <w:rPr>
                                <w:color w:val="000000"/>
                                <w:spacing w:val="-4"/>
                                <w:u w:val="single"/>
                              </w:rPr>
                              <w:t>практические</w:t>
                            </w:r>
                            <w:r>
                              <w:rPr>
                                <w:color w:val="000000"/>
                                <w:spacing w:val="-4"/>
                              </w:rPr>
                              <w:t xml:space="preserve"> (имитационный, реконструирование, конструирование, сравнение и продуцирование)&gt;</w:t>
                            </w:r>
                            <w:r>
                              <w:rPr>
                                <w:color w:val="000000"/>
                                <w:spacing w:val="-4"/>
                                <w:u w:val="single"/>
                              </w:rPr>
                              <w:t xml:space="preserve"> приёмы</w:t>
                            </w:r>
                            <w:r>
                              <w:rPr>
                                <w:color w:val="000000"/>
                                <w:spacing w:val="-4"/>
                              </w:rPr>
                              <w:t xml:space="preserve"> обогащения лексического запаса: </w:t>
                            </w:r>
                          </w:p>
                          <w:p w14:paraId="26BA6FC9" w14:textId="77777777" w:rsidR="009779C2" w:rsidRDefault="009779C2" w:rsidP="00F26FEA">
                            <w:pPr>
                              <w:pStyle w:val="a4"/>
                              <w:spacing w:after="0" w:line="256" w:lineRule="auto"/>
                              <w:ind w:firstLine="706"/>
                            </w:pPr>
                            <w:r>
                              <w:rPr>
                                <w:color w:val="000000"/>
                                <w:spacing w:val="-4"/>
                              </w:rPr>
                              <w:t>а) словарная работа; б) работа над составлением словосочетаний, предложений, текстов;</w:t>
                            </w:r>
                          </w:p>
                          <w:p w14:paraId="595F27BE" w14:textId="77777777" w:rsidR="009779C2" w:rsidRDefault="009779C2" w:rsidP="00F26FEA">
                            <w:pPr>
                              <w:pStyle w:val="a4"/>
                              <w:spacing w:after="0" w:line="256" w:lineRule="auto"/>
                              <w:ind w:firstLine="706"/>
                            </w:pPr>
                            <w:r>
                              <w:rPr>
                                <w:color w:val="000000"/>
                                <w:spacing w:val="-4"/>
                                <w:u w:val="single"/>
                              </w:rPr>
                              <w:t xml:space="preserve">методы контроля и оценки </w:t>
                            </w:r>
                            <w:r>
                              <w:rPr>
                                <w:color w:val="000000"/>
                                <w:spacing w:val="-4"/>
                              </w:rPr>
                              <w:t>(самоконтроля и самооценки);</w:t>
                            </w:r>
                          </w:p>
                          <w:p w14:paraId="328486EE" w14:textId="77777777" w:rsidR="009779C2" w:rsidRDefault="009779C2" w:rsidP="00F26FEA">
                            <w:pPr>
                              <w:pStyle w:val="a4"/>
                              <w:spacing w:after="0" w:line="256" w:lineRule="auto"/>
                              <w:ind w:firstLine="706"/>
                            </w:pPr>
                            <w:r>
                              <w:rPr>
                                <w:color w:val="000000"/>
                                <w:spacing w:val="-4"/>
                                <w:u w:val="single"/>
                              </w:rPr>
                              <w:t>активный и интерактивный.</w:t>
                            </w:r>
                          </w:p>
                          <w:p w14:paraId="21392950" w14:textId="77777777" w:rsidR="009779C2" w:rsidRDefault="009779C2" w:rsidP="00F26FEA">
                            <w:pPr>
                              <w:pStyle w:val="a4"/>
                              <w:spacing w:after="120" w:line="256" w:lineRule="auto"/>
                              <w:jc w:val="center"/>
                            </w:pPr>
                            <w:r>
                              <w:rPr>
                                <w:rFonts w:eastAsia="Calibri"/>
                                <w:b/>
                                <w:bCs/>
                              </w:rPr>
                              <w:t xml:space="preserve"> Комплекс знаний об изучаемых частях речи (имени существительном, имени прилагательном, глаголе)</w:t>
                            </w:r>
                          </w:p>
                          <w:p w14:paraId="28F2952A" w14:textId="77777777" w:rsidR="009779C2" w:rsidRDefault="009779C2" w:rsidP="00F26FEA">
                            <w:pPr>
                              <w:pStyle w:val="a4"/>
                              <w:spacing w:after="120" w:line="256" w:lineRule="auto"/>
                              <w:jc w:val="center"/>
                            </w:pPr>
                            <w:r>
                              <w:rPr>
                                <w:rFonts w:eastAsia="Calibri"/>
                                <w:b/>
                                <w:bCs/>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E6648" id="Скругленный прямоугольник 107" o:spid="_x0000_s1029" style="position:absolute;left:0;text-align:left;margin-left:-2.75pt;margin-top:9.4pt;width:213.3pt;height:140.2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" fillcolor="#d9e2f3 [660]" strokecolor="black [3200]" strokeweight="1pt">
                <v:stroke joinstyle="miter"/>
                <v:path arrowok="t"/>
                <v:textbox>
                  <w:txbxContent>
                    <w:p w14:paraId="60CF59DB" w14:textId="67F3846A" w:rsidR="009779C2" w:rsidRPr="009624FA" w:rsidRDefault="009779C2" w:rsidP="00694B39">
                      <w:pPr>
                        <w:pStyle w:val="a4"/>
                        <w:spacing w:after="0" w:line="240" w:lineRule="auto"/>
                        <w:jc w:val="center"/>
                        <w:rPr>
                          <w:rFonts w:eastAsia="Calibri"/>
                          <w:b/>
                          <w:bCs/>
                          <w:sz w:val="22"/>
                          <w:szCs w:val="22"/>
                          <w:lang w:val="uk-UA"/>
                        </w:rPr>
                      </w:pPr>
                      <w:r w:rsidRPr="009624FA">
                        <w:rPr>
                          <w:rFonts w:eastAsia="Calibri"/>
                          <w:b/>
                          <w:bCs/>
                          <w:sz w:val="22"/>
                          <w:szCs w:val="22"/>
                          <w:lang w:val="uk-UA"/>
                        </w:rPr>
                        <w:t>Комплекс знань про мов</w:t>
                      </w:r>
                      <w:r>
                        <w:rPr>
                          <w:rFonts w:eastAsia="Calibri"/>
                          <w:b/>
                          <w:bCs/>
                          <w:sz w:val="22"/>
                          <w:szCs w:val="22"/>
                          <w:lang w:val="uk-UA"/>
                        </w:rPr>
                        <w:t>у</w:t>
                      </w:r>
                      <w:r w:rsidRPr="009624FA">
                        <w:rPr>
                          <w:rFonts w:eastAsia="Calibri"/>
                          <w:b/>
                          <w:bCs/>
                          <w:sz w:val="22"/>
                          <w:szCs w:val="22"/>
                          <w:lang w:val="uk-UA"/>
                        </w:rPr>
                        <w:t>,</w:t>
                      </w:r>
                    </w:p>
                    <w:p w14:paraId="0DB70C2A" w14:textId="77777777" w:rsidR="009779C2" w:rsidRPr="009624FA" w:rsidRDefault="009779C2" w:rsidP="00694B39">
                      <w:pPr>
                        <w:pStyle w:val="a4"/>
                        <w:spacing w:after="0" w:line="240" w:lineRule="auto"/>
                        <w:jc w:val="center"/>
                        <w:rPr>
                          <w:rFonts w:eastAsia="Calibri"/>
                          <w:b/>
                          <w:bCs/>
                          <w:sz w:val="22"/>
                          <w:szCs w:val="22"/>
                          <w:lang w:val="uk-UA"/>
                        </w:rPr>
                      </w:pPr>
                      <w:r w:rsidRPr="009624FA">
                        <w:rPr>
                          <w:rFonts w:eastAsia="Calibri"/>
                          <w:b/>
                          <w:bCs/>
                          <w:sz w:val="22"/>
                          <w:szCs w:val="22"/>
                          <w:lang w:val="uk-UA"/>
                        </w:rPr>
                        <w:t>що формується на синтаксичній основі</w:t>
                      </w:r>
                    </w:p>
                    <w:p w14:paraId="425A666C" w14:textId="58FCA3C4" w:rsidR="009779C2" w:rsidRPr="009624FA" w:rsidRDefault="009779C2" w:rsidP="009624FA">
                      <w:pPr>
                        <w:pStyle w:val="a4"/>
                        <w:spacing w:line="256" w:lineRule="auto"/>
                        <w:rPr>
                          <w:rFonts w:eastAsia="Calibri"/>
                          <w:b/>
                          <w:bCs/>
                          <w:lang w:val="uk-UA"/>
                        </w:rPr>
                      </w:pPr>
                    </w:p>
                    <w:p w14:paraId="21181BCC" w14:textId="77777777" w:rsidR="009779C2" w:rsidRPr="009624FA" w:rsidRDefault="009779C2" w:rsidP="009624FA">
                      <w:pPr>
                        <w:pStyle w:val="a4"/>
                        <w:spacing w:line="256" w:lineRule="auto"/>
                        <w:rPr>
                          <w:rFonts w:eastAsia="Calibri"/>
                          <w:b/>
                          <w:bCs/>
                          <w:lang w:val="uk-UA"/>
                        </w:rPr>
                      </w:pPr>
                    </w:p>
                    <w:p w14:paraId="34EF1D6D" w14:textId="77777777" w:rsidR="009779C2" w:rsidRPr="009624FA" w:rsidRDefault="009779C2" w:rsidP="009624FA">
                      <w:pPr>
                        <w:pStyle w:val="a4"/>
                        <w:spacing w:line="256" w:lineRule="auto"/>
                        <w:rPr>
                          <w:rFonts w:eastAsia="Calibri"/>
                          <w:b/>
                          <w:bCs/>
                        </w:rPr>
                      </w:pPr>
                    </w:p>
                    <w:p w14:paraId="06D36E8E" w14:textId="77777777" w:rsidR="009779C2" w:rsidRDefault="009779C2" w:rsidP="00F26FEA">
                      <w:pPr>
                        <w:pStyle w:val="a4"/>
                        <w:spacing w:line="256" w:lineRule="auto"/>
                      </w:pPr>
                      <w:r>
                        <w:rPr>
                          <w:rFonts w:eastAsia="Calibri"/>
                          <w:sz w:val="22"/>
                          <w:szCs w:val="22"/>
                        </w:rPr>
                        <w:t> </w:t>
                      </w:r>
                    </w:p>
                    <w:p w14:paraId="7844FC4C" w14:textId="77777777" w:rsidR="009779C2" w:rsidRDefault="009779C2" w:rsidP="00F26FEA">
                      <w:pPr>
                        <w:pStyle w:val="a4"/>
                        <w:spacing w:after="0" w:line="256" w:lineRule="auto"/>
                        <w:ind w:right="58" w:firstLine="706"/>
                        <w:jc w:val="center"/>
                      </w:pPr>
                      <w:r>
                        <w:rPr>
                          <w:b/>
                          <w:bCs/>
                          <w:i/>
                          <w:iCs/>
                          <w:color w:val="000000"/>
                          <w:spacing w:val="-4"/>
                          <w:sz w:val="20"/>
                          <w:szCs w:val="20"/>
                        </w:rPr>
                        <w:t> </w:t>
                      </w:r>
                    </w:p>
                    <w:p w14:paraId="098FF117" w14:textId="77777777" w:rsidR="009779C2" w:rsidRDefault="009779C2" w:rsidP="00F26FEA">
                      <w:pPr>
                        <w:pStyle w:val="a4"/>
                        <w:spacing w:after="0" w:line="256" w:lineRule="auto"/>
                        <w:ind w:right="58" w:firstLine="706"/>
                        <w:jc w:val="center"/>
                      </w:pPr>
                      <w:r>
                        <w:rPr>
                          <w:b/>
                          <w:bCs/>
                          <w:color w:val="000000"/>
                          <w:spacing w:val="-4"/>
                          <w:sz w:val="20"/>
                          <w:szCs w:val="20"/>
                        </w:rPr>
                        <w:t>ПРИНЦИПЫ</w:t>
                      </w:r>
                    </w:p>
                    <w:p w14:paraId="7220AE08" w14:textId="77777777" w:rsidR="009779C2" w:rsidRDefault="009779C2" w:rsidP="00F26FEA">
                      <w:pPr>
                        <w:pStyle w:val="a4"/>
                        <w:spacing w:after="0" w:line="256" w:lineRule="auto"/>
                        <w:ind w:right="58" w:firstLine="706"/>
                        <w:jc w:val="center"/>
                      </w:pPr>
                      <w:r>
                        <w:rPr>
                          <w:b/>
                          <w:bCs/>
                          <w:i/>
                          <w:iCs/>
                          <w:color w:val="000000"/>
                          <w:spacing w:val="-4"/>
                          <w:u w:val="single"/>
                        </w:rPr>
                        <w:t>общедидактические:</w:t>
                      </w:r>
                    </w:p>
                    <w:p w14:paraId="6AC16F53" w14:textId="77777777" w:rsidR="009779C2" w:rsidRDefault="009779C2" w:rsidP="00F26FEA">
                      <w:pPr>
                        <w:pStyle w:val="a4"/>
                        <w:spacing w:after="0" w:line="256" w:lineRule="auto"/>
                        <w:ind w:right="43" w:firstLine="706"/>
                        <w:jc w:val="center"/>
                      </w:pPr>
                      <w:r>
                        <w:rPr>
                          <w:color w:val="000000"/>
                          <w:spacing w:val="-4"/>
                        </w:rPr>
                        <w:t>наглядности, доступности, систематичности</w:t>
                      </w:r>
                      <w:r>
                        <w:rPr>
                          <w:color w:val="000000"/>
                          <w:spacing w:val="-4"/>
                          <w:lang w:val="uk-UA"/>
                        </w:rPr>
                        <w:t xml:space="preserve"> и</w:t>
                      </w:r>
                      <w:r>
                        <w:rPr>
                          <w:color w:val="000000"/>
                          <w:spacing w:val="-4"/>
                        </w:rPr>
                        <w:t xml:space="preserve"> последовательности, сознательности и творческой активности, преемственности и перспективности</w:t>
                      </w:r>
                      <w:r>
                        <w:rPr>
                          <w:color w:val="000000"/>
                          <w:spacing w:val="-4"/>
                          <w:lang w:val="uk-UA"/>
                        </w:rPr>
                        <w:t xml:space="preserve">, </w:t>
                      </w:r>
                      <w:r>
                        <w:rPr>
                          <w:color w:val="000000"/>
                          <w:spacing w:val="-4"/>
                        </w:rPr>
                        <w:t>мотивации учебной деятельности; индивидуализации;</w:t>
                      </w:r>
                    </w:p>
                    <w:p w14:paraId="19D8BE43" w14:textId="77777777" w:rsidR="009779C2" w:rsidRDefault="009779C2" w:rsidP="00F26FEA">
                      <w:pPr>
                        <w:pStyle w:val="a4"/>
                        <w:spacing w:after="0" w:line="256" w:lineRule="auto"/>
                        <w:ind w:right="43" w:firstLine="706"/>
                        <w:jc w:val="center"/>
                      </w:pPr>
                      <w:r>
                        <w:rPr>
                          <w:b/>
                          <w:bCs/>
                          <w:i/>
                          <w:iCs/>
                          <w:color w:val="000000"/>
                          <w:spacing w:val="-4"/>
                          <w:u w:val="single"/>
                        </w:rPr>
                        <w:t>общеметодические</w:t>
                      </w:r>
                      <w:r>
                        <w:rPr>
                          <w:i/>
                          <w:iCs/>
                          <w:color w:val="000000"/>
                          <w:spacing w:val="-4"/>
                          <w:u w:val="single"/>
                        </w:rPr>
                        <w:t>:</w:t>
                      </w:r>
                    </w:p>
                    <w:p w14:paraId="2B07D487" w14:textId="77777777" w:rsidR="009779C2" w:rsidRDefault="009779C2" w:rsidP="00F26FEA">
                      <w:pPr>
                        <w:pStyle w:val="a4"/>
                        <w:spacing w:after="0" w:line="256" w:lineRule="auto"/>
                        <w:ind w:firstLine="706"/>
                        <w:jc w:val="center"/>
                      </w:pPr>
                      <w:r>
                        <w:rPr>
                          <w:color w:val="000000"/>
                          <w:spacing w:val="-4"/>
                        </w:rPr>
                        <w:t>коммуникативной направленности, единства изучения единиц языка и обучения речи, функциональный, развития чувства языка;</w:t>
                      </w:r>
                    </w:p>
                    <w:p w14:paraId="6670FDC2" w14:textId="77777777" w:rsidR="009779C2" w:rsidRDefault="009779C2" w:rsidP="00F26FEA">
                      <w:pPr>
                        <w:pStyle w:val="a4"/>
                        <w:spacing w:after="0" w:line="256" w:lineRule="auto"/>
                        <w:ind w:firstLine="706"/>
                        <w:jc w:val="center"/>
                      </w:pPr>
                      <w:r>
                        <w:rPr>
                          <w:b/>
                          <w:bCs/>
                          <w:i/>
                          <w:iCs/>
                          <w:color w:val="000000"/>
                          <w:spacing w:val="-4"/>
                          <w:u w:val="single"/>
                        </w:rPr>
                        <w:t>частнометодические:</w:t>
                      </w:r>
                    </w:p>
                    <w:p w14:paraId="17C3D698" w14:textId="77777777" w:rsidR="009779C2" w:rsidRDefault="009779C2" w:rsidP="00F26FEA">
                      <w:pPr>
                        <w:pStyle w:val="a4"/>
                        <w:spacing w:after="0" w:line="256" w:lineRule="auto"/>
                        <w:ind w:firstLine="706"/>
                        <w:jc w:val="center"/>
                      </w:pPr>
                      <w:r>
                        <w:rPr>
                          <w:color w:val="000000"/>
                          <w:spacing w:val="-4"/>
                        </w:rPr>
                        <w:t>принцип интеграции, когнитивный, парадигматический, синтагматический, экстралингвистический, социокультурный, текстоцентрический и сопоставительный.</w:t>
                      </w:r>
                    </w:p>
                    <w:p w14:paraId="4F0C33E6" w14:textId="77777777" w:rsidR="009779C2" w:rsidRDefault="009779C2" w:rsidP="00F26FEA">
                      <w:pPr>
                        <w:pStyle w:val="a4"/>
                        <w:spacing w:after="0" w:line="256" w:lineRule="auto"/>
                        <w:ind w:right="58" w:firstLine="706"/>
                        <w:jc w:val="center"/>
                      </w:pPr>
                      <w:r>
                        <w:rPr>
                          <w:b/>
                          <w:bCs/>
                          <w:color w:val="000000"/>
                          <w:spacing w:val="-4"/>
                          <w:sz w:val="20"/>
                          <w:szCs w:val="20"/>
                        </w:rPr>
                        <w:t> </w:t>
                      </w:r>
                    </w:p>
                    <w:p w14:paraId="222FDE9D" w14:textId="77777777" w:rsidR="009779C2" w:rsidRDefault="009779C2" w:rsidP="00F26FEA">
                      <w:pPr>
                        <w:pStyle w:val="a4"/>
                        <w:spacing w:after="0" w:line="256" w:lineRule="auto"/>
                        <w:ind w:right="58" w:firstLine="706"/>
                        <w:jc w:val="center"/>
                      </w:pPr>
                      <w:r>
                        <w:rPr>
                          <w:b/>
                          <w:bCs/>
                          <w:color w:val="000000"/>
                          <w:spacing w:val="-4"/>
                          <w:sz w:val="20"/>
                          <w:szCs w:val="20"/>
                        </w:rPr>
                        <w:t>МЕТОДЫ И ПРИЁМЫ</w:t>
                      </w:r>
                    </w:p>
                    <w:p w14:paraId="217C01A2" w14:textId="77777777" w:rsidR="009779C2" w:rsidRDefault="009779C2" w:rsidP="00F26FEA">
                      <w:pPr>
                        <w:pStyle w:val="a4"/>
                        <w:spacing w:after="0" w:line="256" w:lineRule="auto"/>
                        <w:ind w:firstLine="706"/>
                      </w:pPr>
                      <w:r>
                        <w:rPr>
                          <w:color w:val="000000"/>
                          <w:spacing w:val="-4"/>
                          <w:u w:val="single"/>
                        </w:rPr>
                        <w:t>теоретические</w:t>
                      </w:r>
                      <w:r>
                        <w:rPr>
                          <w:color w:val="000000"/>
                          <w:spacing w:val="-4"/>
                        </w:rPr>
                        <w:t xml:space="preserve"> (объяснительно-иллюстративный и частично-поисковый);</w:t>
                      </w:r>
                    </w:p>
                    <w:p w14:paraId="2D575A1A" w14:textId="77777777" w:rsidR="009779C2" w:rsidRDefault="009779C2" w:rsidP="00F26FEA">
                      <w:pPr>
                        <w:pStyle w:val="a4"/>
                        <w:spacing w:after="0" w:line="256" w:lineRule="auto"/>
                        <w:ind w:firstLine="706"/>
                      </w:pPr>
                      <w:r>
                        <w:rPr>
                          <w:color w:val="000000"/>
                          <w:spacing w:val="-4"/>
                          <w:u w:val="single"/>
                        </w:rPr>
                        <w:t>теоретико-практические</w:t>
                      </w:r>
                      <w:r>
                        <w:rPr>
                          <w:color w:val="000000"/>
                          <w:spacing w:val="-4"/>
                        </w:rPr>
                        <w:t xml:space="preserve"> (метод наблюдения)&gt; </w:t>
                      </w:r>
                      <w:r>
                        <w:rPr>
                          <w:color w:val="000000"/>
                          <w:spacing w:val="-4"/>
                          <w:u w:val="single"/>
                        </w:rPr>
                        <w:t>приёмы</w:t>
                      </w:r>
                      <w:r>
                        <w:rPr>
                          <w:color w:val="000000"/>
                          <w:spacing w:val="-4"/>
                        </w:rPr>
                        <w:t>: классификаций лексем, исключение лишнего слова из ряда предложенных, нахождение общего между словами, семантизация новых слов;</w:t>
                      </w:r>
                    </w:p>
                    <w:p w14:paraId="0B285E68" w14:textId="77777777" w:rsidR="009779C2" w:rsidRDefault="009779C2" w:rsidP="00F26FEA">
                      <w:pPr>
                        <w:pStyle w:val="a4"/>
                        <w:spacing w:after="0" w:line="256" w:lineRule="auto"/>
                        <w:ind w:firstLine="706"/>
                      </w:pPr>
                      <w:r>
                        <w:rPr>
                          <w:color w:val="000000"/>
                          <w:spacing w:val="-4"/>
                          <w:u w:val="single"/>
                        </w:rPr>
                        <w:t>практические</w:t>
                      </w:r>
                      <w:r>
                        <w:rPr>
                          <w:color w:val="000000"/>
                          <w:spacing w:val="-4"/>
                        </w:rPr>
                        <w:t xml:space="preserve"> (имитационный, реконструирование, конструирование, сравнение и продуцирование)&gt;</w:t>
                      </w:r>
                      <w:r>
                        <w:rPr>
                          <w:color w:val="000000"/>
                          <w:spacing w:val="-4"/>
                          <w:u w:val="single"/>
                        </w:rPr>
                        <w:t xml:space="preserve"> приёмы</w:t>
                      </w:r>
                      <w:r>
                        <w:rPr>
                          <w:color w:val="000000"/>
                          <w:spacing w:val="-4"/>
                        </w:rPr>
                        <w:t xml:space="preserve"> обогащения лексического запаса: </w:t>
                      </w:r>
                    </w:p>
                    <w:p w14:paraId="26BA6FC9" w14:textId="77777777" w:rsidR="009779C2" w:rsidRDefault="009779C2" w:rsidP="00F26FEA">
                      <w:pPr>
                        <w:pStyle w:val="a4"/>
                        <w:spacing w:after="0" w:line="256" w:lineRule="auto"/>
                        <w:ind w:firstLine="706"/>
                      </w:pPr>
                      <w:r>
                        <w:rPr>
                          <w:color w:val="000000"/>
                          <w:spacing w:val="-4"/>
                        </w:rPr>
                        <w:t>а) словарная работа; б) работа над составлением словосочетаний, предложений, текстов;</w:t>
                      </w:r>
                    </w:p>
                    <w:p w14:paraId="595F27BE" w14:textId="77777777" w:rsidR="009779C2" w:rsidRDefault="009779C2" w:rsidP="00F26FEA">
                      <w:pPr>
                        <w:pStyle w:val="a4"/>
                        <w:spacing w:after="0" w:line="256" w:lineRule="auto"/>
                        <w:ind w:firstLine="706"/>
                      </w:pPr>
                      <w:r>
                        <w:rPr>
                          <w:color w:val="000000"/>
                          <w:spacing w:val="-4"/>
                          <w:u w:val="single"/>
                        </w:rPr>
                        <w:t xml:space="preserve">методы контроля и оценки </w:t>
                      </w:r>
                      <w:r>
                        <w:rPr>
                          <w:color w:val="000000"/>
                          <w:spacing w:val="-4"/>
                        </w:rPr>
                        <w:t>(самоконтроля и самооценки);</w:t>
                      </w:r>
                    </w:p>
                    <w:p w14:paraId="328486EE" w14:textId="77777777" w:rsidR="009779C2" w:rsidRDefault="009779C2" w:rsidP="00F26FEA">
                      <w:pPr>
                        <w:pStyle w:val="a4"/>
                        <w:spacing w:after="0" w:line="256" w:lineRule="auto"/>
                        <w:ind w:firstLine="706"/>
                      </w:pPr>
                      <w:r>
                        <w:rPr>
                          <w:color w:val="000000"/>
                          <w:spacing w:val="-4"/>
                          <w:u w:val="single"/>
                        </w:rPr>
                        <w:t>активный и интерактивный.</w:t>
                      </w:r>
                    </w:p>
                    <w:p w14:paraId="21392950" w14:textId="77777777" w:rsidR="009779C2" w:rsidRDefault="009779C2" w:rsidP="00F26FEA">
                      <w:pPr>
                        <w:pStyle w:val="a4"/>
                        <w:spacing w:after="120" w:line="256" w:lineRule="auto"/>
                        <w:jc w:val="center"/>
                      </w:pPr>
                      <w:r>
                        <w:rPr>
                          <w:rFonts w:eastAsia="Calibri"/>
                          <w:b/>
                          <w:bCs/>
                        </w:rPr>
                        <w:t xml:space="preserve"> Комплекс знаний об изучаемых частях речи (имени существительном, имени прилагательном, глаголе)</w:t>
                      </w:r>
                    </w:p>
                    <w:p w14:paraId="28F2952A" w14:textId="77777777" w:rsidR="009779C2" w:rsidRDefault="009779C2" w:rsidP="00F26FEA">
                      <w:pPr>
                        <w:pStyle w:val="a4"/>
                        <w:spacing w:after="120" w:line="256" w:lineRule="auto"/>
                        <w:jc w:val="center"/>
                      </w:pPr>
                      <w:r>
                        <w:rPr>
                          <w:rFonts w:eastAsia="Calibri"/>
                          <w:b/>
                          <w:bCs/>
                        </w:rPr>
                        <w:t> </w:t>
                      </w:r>
                    </w:p>
                  </w:txbxContent>
                </v:textbox>
                <w10:wrap anchorx="margin"/>
              </v:roundrect>
            </w:pict>
          </mc:Fallback>
        </mc:AlternateContent>
      </w:r>
      <w:r w:rsidR="005626F2" w:rsidRPr="004450F9">
        <w:rPr>
          <w:noProof/>
          <w:lang w:val="uk-UA" w:eastAsia="uk-UA"/>
        </w:rPr>
        <mc:AlternateContent>
          <mc:Choice Requires="wps">
            <w:drawing>
              <wp:anchor distT="0" distB="0" distL="114300" distR="114300" simplePos="0" relativeHeight="251763712" behindDoc="0" locked="0" layoutInCell="1" allowOverlap="1" wp14:anchorId="360CB5B1" wp14:editId="27B2C6FE">
                <wp:simplePos x="0" y="0"/>
                <wp:positionH relativeFrom="margin">
                  <wp:posOffset>3470910</wp:posOffset>
                </wp:positionH>
                <wp:positionV relativeFrom="paragraph">
                  <wp:posOffset>145838</wp:posOffset>
                </wp:positionV>
                <wp:extent cx="2852420" cy="1625600"/>
                <wp:effectExtent l="0" t="0" r="24130" b="12700"/>
                <wp:wrapNone/>
                <wp:docPr id="31" name="Скругленный 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2420" cy="1625600"/>
                        </a:xfrm>
                        <a:prstGeom prst="roundRect">
                          <a:avLst>
                            <a:gd name="adj" fmla="val 11378"/>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5F4776A" w14:textId="77777777" w:rsidR="009779C2" w:rsidRDefault="009779C2" w:rsidP="005626F2">
                            <w:pPr>
                              <w:pStyle w:val="a4"/>
                              <w:spacing w:after="0" w:line="240" w:lineRule="auto"/>
                              <w:jc w:val="center"/>
                              <w:rPr>
                                <w:rFonts w:eastAsia="Calibri"/>
                                <w:b/>
                                <w:bCs/>
                                <w:iCs/>
                                <w:spacing w:val="-4"/>
                                <w:sz w:val="28"/>
                                <w:szCs w:val="28"/>
                              </w:rPr>
                            </w:pPr>
                          </w:p>
                          <w:p w14:paraId="3BDD0143" w14:textId="77777777" w:rsidR="009779C2" w:rsidRDefault="009779C2" w:rsidP="005626F2">
                            <w:pPr>
                              <w:pStyle w:val="a4"/>
                              <w:spacing w:after="0" w:line="240" w:lineRule="auto"/>
                              <w:jc w:val="center"/>
                              <w:rPr>
                                <w:rFonts w:eastAsia="Calibri"/>
                                <w:b/>
                                <w:bCs/>
                                <w:iCs/>
                                <w:spacing w:val="-4"/>
                                <w:sz w:val="22"/>
                                <w:szCs w:val="22"/>
                                <w:lang w:val="uk-UA"/>
                              </w:rPr>
                            </w:pPr>
                            <w:r w:rsidRPr="00DE6AE5">
                              <w:rPr>
                                <w:rFonts w:eastAsia="Calibri"/>
                                <w:b/>
                                <w:bCs/>
                                <w:iCs/>
                                <w:spacing w:val="-4"/>
                                <w:sz w:val="22"/>
                                <w:szCs w:val="22"/>
                              </w:rPr>
                              <w:t xml:space="preserve">Мовні та </w:t>
                            </w:r>
                            <w:r w:rsidRPr="004450F9">
                              <w:rPr>
                                <w:rFonts w:eastAsia="Calibri"/>
                                <w:b/>
                                <w:bCs/>
                                <w:iCs/>
                                <w:spacing w:val="-4"/>
                                <w:sz w:val="22"/>
                                <w:szCs w:val="22"/>
                                <w:lang w:val="uk-UA"/>
                              </w:rPr>
                              <w:t>комунікативно-мовленнєві вміння</w:t>
                            </w:r>
                            <w:r>
                              <w:rPr>
                                <w:rFonts w:eastAsia="Calibri"/>
                                <w:b/>
                                <w:bCs/>
                                <w:iCs/>
                                <w:spacing w:val="-4"/>
                                <w:sz w:val="22"/>
                                <w:szCs w:val="22"/>
                                <w:lang w:val="uk-UA"/>
                              </w:rPr>
                              <w:t xml:space="preserve"> </w:t>
                            </w:r>
                          </w:p>
                          <w:p w14:paraId="73C965E0" w14:textId="0DE05C3D" w:rsidR="009779C2" w:rsidRPr="00DE6AE5" w:rsidRDefault="009779C2" w:rsidP="005626F2">
                            <w:pPr>
                              <w:pStyle w:val="a4"/>
                              <w:spacing w:after="0" w:line="240" w:lineRule="auto"/>
                              <w:jc w:val="center"/>
                              <w:rPr>
                                <w:rFonts w:eastAsia="Calibri"/>
                                <w:b/>
                                <w:bCs/>
                                <w:spacing w:val="-4"/>
                                <w:sz w:val="22"/>
                                <w:szCs w:val="22"/>
                                <w:lang w:val="uk-UA"/>
                              </w:rPr>
                            </w:pPr>
                            <w:r w:rsidRPr="00DE6AE5">
                              <w:rPr>
                                <w:rFonts w:eastAsia="Calibri"/>
                                <w:bCs/>
                                <w:iCs/>
                                <w:spacing w:val="-4"/>
                                <w:sz w:val="22"/>
                                <w:szCs w:val="22"/>
                                <w:lang w:val="uk-UA"/>
                              </w:rPr>
                              <w:t>як підґрунтя для формування лінгвістичних  здібностей</w:t>
                            </w:r>
                          </w:p>
                          <w:p w14:paraId="0528138A" w14:textId="626314EA" w:rsidR="009779C2" w:rsidRPr="00943E34" w:rsidRDefault="009779C2" w:rsidP="00943E34">
                            <w:pPr>
                              <w:pStyle w:val="a4"/>
                              <w:spacing w:after="0" w:line="240" w:lineRule="auto"/>
                              <w:rPr>
                                <w:rFonts w:eastAsia="Calibri"/>
                                <w:b/>
                                <w:bCs/>
                                <w:spacing w:val="-4"/>
                                <w:lang w:val="uk-UA"/>
                              </w:rPr>
                            </w:pPr>
                          </w:p>
                          <w:p w14:paraId="6D82551E" w14:textId="77777777" w:rsidR="009779C2" w:rsidRPr="00943E34" w:rsidRDefault="009779C2" w:rsidP="00943E34">
                            <w:pPr>
                              <w:pStyle w:val="a4"/>
                              <w:spacing w:after="0" w:line="240" w:lineRule="auto"/>
                              <w:rPr>
                                <w:rFonts w:eastAsia="Calibri"/>
                                <w:b/>
                                <w:bCs/>
                                <w:spacing w:val="-4"/>
                              </w:rPr>
                            </w:pPr>
                          </w:p>
                          <w:p w14:paraId="3C0864BF" w14:textId="67689ECC" w:rsidR="009779C2" w:rsidRDefault="009779C2" w:rsidP="00943E34">
                            <w:pPr>
                              <w:pStyle w:val="a4"/>
                              <w:spacing w:after="0" w:line="240" w:lineRule="auto"/>
                              <w:rPr>
                                <w:rFonts w:eastAsia="Calibri"/>
                                <w:spacing w:val="-4"/>
                                <w:sz w:val="22"/>
                                <w:szCs w:val="22"/>
                              </w:rPr>
                            </w:pPr>
                          </w:p>
                          <w:p w14:paraId="263ACF97" w14:textId="393A9F02" w:rsidR="009779C2" w:rsidRDefault="009779C2" w:rsidP="00943E34">
                            <w:pPr>
                              <w:pStyle w:val="a4"/>
                              <w:spacing w:after="0" w:line="240" w:lineRule="auto"/>
                              <w:rPr>
                                <w:rFonts w:eastAsia="Calibri"/>
                                <w:spacing w:val="-4"/>
                                <w:sz w:val="22"/>
                                <w:szCs w:val="22"/>
                              </w:rPr>
                            </w:pPr>
                          </w:p>
                          <w:p w14:paraId="18F2F0B0" w14:textId="3B084510" w:rsidR="009779C2" w:rsidRDefault="009779C2" w:rsidP="00943E34">
                            <w:pPr>
                              <w:pStyle w:val="a4"/>
                              <w:spacing w:after="0" w:line="240" w:lineRule="auto"/>
                              <w:rPr>
                                <w:rFonts w:eastAsia="Calibri"/>
                                <w:spacing w:val="-4"/>
                                <w:sz w:val="22"/>
                                <w:szCs w:val="22"/>
                              </w:rPr>
                            </w:pPr>
                          </w:p>
                          <w:p w14:paraId="474E4856" w14:textId="0EA3ED5A" w:rsidR="009779C2" w:rsidRDefault="009779C2" w:rsidP="00943E34">
                            <w:pPr>
                              <w:pStyle w:val="a4"/>
                              <w:spacing w:after="0" w:line="240" w:lineRule="auto"/>
                              <w:rPr>
                                <w:spacing w:val="-4"/>
                              </w:rPr>
                            </w:pPr>
                          </w:p>
                          <w:p w14:paraId="41D551DD" w14:textId="77777777" w:rsidR="009779C2" w:rsidRDefault="009779C2" w:rsidP="00943E34">
                            <w:pPr>
                              <w:pStyle w:val="a4"/>
                              <w:spacing w:after="0" w:line="240" w:lineRule="auto"/>
                              <w:rPr>
                                <w:spacing w:val="-4"/>
                              </w:rPr>
                            </w:pPr>
                          </w:p>
                          <w:p w14:paraId="3E8BA774" w14:textId="77777777" w:rsidR="009779C2" w:rsidRPr="00943E34" w:rsidRDefault="009779C2" w:rsidP="00943E34">
                            <w:pPr>
                              <w:pStyle w:val="a4"/>
                              <w:spacing w:after="0" w:line="240" w:lineRule="auto"/>
                              <w:rPr>
                                <w:spacing w:val="-4"/>
                              </w:rPr>
                            </w:pPr>
                          </w:p>
                          <w:p w14:paraId="290DCF2D" w14:textId="6CCF3D96" w:rsidR="009779C2" w:rsidRDefault="009779C2" w:rsidP="00FD0AEB">
                            <w:pPr>
                              <w:pStyle w:val="a4"/>
                              <w:spacing w:after="0" w:line="256" w:lineRule="auto"/>
                              <w:ind w:right="58"/>
                            </w:pPr>
                          </w:p>
                          <w:p w14:paraId="657A948F" w14:textId="77777777" w:rsidR="009779C2" w:rsidRDefault="009779C2" w:rsidP="00FD0AEB">
                            <w:pPr>
                              <w:pStyle w:val="a4"/>
                              <w:spacing w:after="0" w:line="256" w:lineRule="auto"/>
                              <w:ind w:right="58"/>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CB5B1" id="_x0000_s1030" style="position:absolute;left:0;text-align:left;margin-left:273.3pt;margin-top:11.5pt;width:224.6pt;height:128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" fillcolor="#dae3f3" strokecolor="windowText" strokeweight="1pt">
                <v:stroke joinstyle="miter"/>
                <v:path arrowok="t"/>
                <v:textbox>
                  <w:txbxContent>
                    <w:p w14:paraId="55F4776A" w14:textId="77777777" w:rsidR="009779C2" w:rsidRDefault="009779C2" w:rsidP="005626F2">
                      <w:pPr>
                        <w:pStyle w:val="a4"/>
                        <w:spacing w:after="0" w:line="240" w:lineRule="auto"/>
                        <w:jc w:val="center"/>
                        <w:rPr>
                          <w:rFonts w:eastAsia="Calibri"/>
                          <w:b/>
                          <w:bCs/>
                          <w:iCs/>
                          <w:spacing w:val="-4"/>
                          <w:sz w:val="28"/>
                          <w:szCs w:val="28"/>
                        </w:rPr>
                      </w:pPr>
                    </w:p>
                    <w:p w14:paraId="3BDD0143" w14:textId="77777777" w:rsidR="009779C2" w:rsidRDefault="009779C2" w:rsidP="005626F2">
                      <w:pPr>
                        <w:pStyle w:val="a4"/>
                        <w:spacing w:after="0" w:line="240" w:lineRule="auto"/>
                        <w:jc w:val="center"/>
                        <w:rPr>
                          <w:rFonts w:eastAsia="Calibri"/>
                          <w:b/>
                          <w:bCs/>
                          <w:iCs/>
                          <w:spacing w:val="-4"/>
                          <w:sz w:val="22"/>
                          <w:szCs w:val="22"/>
                          <w:lang w:val="uk-UA"/>
                        </w:rPr>
                      </w:pPr>
                      <w:r w:rsidRPr="00DE6AE5">
                        <w:rPr>
                          <w:rFonts w:eastAsia="Calibri"/>
                          <w:b/>
                          <w:bCs/>
                          <w:iCs/>
                          <w:spacing w:val="-4"/>
                          <w:sz w:val="22"/>
                          <w:szCs w:val="22"/>
                        </w:rPr>
                        <w:t xml:space="preserve">Мовні та </w:t>
                      </w:r>
                      <w:r w:rsidRPr="004450F9">
                        <w:rPr>
                          <w:rFonts w:eastAsia="Calibri"/>
                          <w:b/>
                          <w:bCs/>
                          <w:iCs/>
                          <w:spacing w:val="-4"/>
                          <w:sz w:val="22"/>
                          <w:szCs w:val="22"/>
                          <w:lang w:val="uk-UA"/>
                        </w:rPr>
                        <w:t>комунікативно-мовленнєві вміння</w:t>
                      </w:r>
                      <w:r>
                        <w:rPr>
                          <w:rFonts w:eastAsia="Calibri"/>
                          <w:b/>
                          <w:bCs/>
                          <w:iCs/>
                          <w:spacing w:val="-4"/>
                          <w:sz w:val="22"/>
                          <w:szCs w:val="22"/>
                          <w:lang w:val="uk-UA"/>
                        </w:rPr>
                        <w:t xml:space="preserve"> </w:t>
                      </w:r>
                    </w:p>
                    <w:p w14:paraId="73C965E0" w14:textId="0DE05C3D" w:rsidR="009779C2" w:rsidRPr="00DE6AE5" w:rsidRDefault="009779C2" w:rsidP="005626F2">
                      <w:pPr>
                        <w:pStyle w:val="a4"/>
                        <w:spacing w:after="0" w:line="240" w:lineRule="auto"/>
                        <w:jc w:val="center"/>
                        <w:rPr>
                          <w:rFonts w:eastAsia="Calibri"/>
                          <w:b/>
                          <w:bCs/>
                          <w:spacing w:val="-4"/>
                          <w:sz w:val="22"/>
                          <w:szCs w:val="22"/>
                          <w:lang w:val="uk-UA"/>
                        </w:rPr>
                      </w:pPr>
                      <w:r w:rsidRPr="00DE6AE5">
                        <w:rPr>
                          <w:rFonts w:eastAsia="Calibri"/>
                          <w:bCs/>
                          <w:iCs/>
                          <w:spacing w:val="-4"/>
                          <w:sz w:val="22"/>
                          <w:szCs w:val="22"/>
                          <w:lang w:val="uk-UA"/>
                        </w:rPr>
                        <w:t>як підґрунтя для формування лінгвістичних  здібностей</w:t>
                      </w:r>
                    </w:p>
                    <w:p w14:paraId="0528138A" w14:textId="626314EA" w:rsidR="009779C2" w:rsidRPr="00943E34" w:rsidRDefault="009779C2" w:rsidP="00943E34">
                      <w:pPr>
                        <w:pStyle w:val="a4"/>
                        <w:spacing w:after="0" w:line="240" w:lineRule="auto"/>
                        <w:rPr>
                          <w:rFonts w:eastAsia="Calibri"/>
                          <w:b/>
                          <w:bCs/>
                          <w:spacing w:val="-4"/>
                          <w:lang w:val="uk-UA"/>
                        </w:rPr>
                      </w:pPr>
                    </w:p>
                    <w:p w14:paraId="6D82551E" w14:textId="77777777" w:rsidR="009779C2" w:rsidRPr="00943E34" w:rsidRDefault="009779C2" w:rsidP="00943E34">
                      <w:pPr>
                        <w:pStyle w:val="a4"/>
                        <w:spacing w:after="0" w:line="240" w:lineRule="auto"/>
                        <w:rPr>
                          <w:rFonts w:eastAsia="Calibri"/>
                          <w:b/>
                          <w:bCs/>
                          <w:spacing w:val="-4"/>
                        </w:rPr>
                      </w:pPr>
                    </w:p>
                    <w:p w14:paraId="3C0864BF" w14:textId="67689ECC" w:rsidR="009779C2" w:rsidRDefault="009779C2" w:rsidP="00943E34">
                      <w:pPr>
                        <w:pStyle w:val="a4"/>
                        <w:spacing w:after="0" w:line="240" w:lineRule="auto"/>
                        <w:rPr>
                          <w:rFonts w:eastAsia="Calibri"/>
                          <w:spacing w:val="-4"/>
                          <w:sz w:val="22"/>
                          <w:szCs w:val="22"/>
                        </w:rPr>
                      </w:pPr>
                    </w:p>
                    <w:p w14:paraId="263ACF97" w14:textId="393A9F02" w:rsidR="009779C2" w:rsidRDefault="009779C2" w:rsidP="00943E34">
                      <w:pPr>
                        <w:pStyle w:val="a4"/>
                        <w:spacing w:after="0" w:line="240" w:lineRule="auto"/>
                        <w:rPr>
                          <w:rFonts w:eastAsia="Calibri"/>
                          <w:spacing w:val="-4"/>
                          <w:sz w:val="22"/>
                          <w:szCs w:val="22"/>
                        </w:rPr>
                      </w:pPr>
                    </w:p>
                    <w:p w14:paraId="18F2F0B0" w14:textId="3B084510" w:rsidR="009779C2" w:rsidRDefault="009779C2" w:rsidP="00943E34">
                      <w:pPr>
                        <w:pStyle w:val="a4"/>
                        <w:spacing w:after="0" w:line="240" w:lineRule="auto"/>
                        <w:rPr>
                          <w:rFonts w:eastAsia="Calibri"/>
                          <w:spacing w:val="-4"/>
                          <w:sz w:val="22"/>
                          <w:szCs w:val="22"/>
                        </w:rPr>
                      </w:pPr>
                    </w:p>
                    <w:p w14:paraId="474E4856" w14:textId="0EA3ED5A" w:rsidR="009779C2" w:rsidRDefault="009779C2" w:rsidP="00943E34">
                      <w:pPr>
                        <w:pStyle w:val="a4"/>
                        <w:spacing w:after="0" w:line="240" w:lineRule="auto"/>
                        <w:rPr>
                          <w:spacing w:val="-4"/>
                        </w:rPr>
                      </w:pPr>
                    </w:p>
                    <w:p w14:paraId="41D551DD" w14:textId="77777777" w:rsidR="009779C2" w:rsidRDefault="009779C2" w:rsidP="00943E34">
                      <w:pPr>
                        <w:pStyle w:val="a4"/>
                        <w:spacing w:after="0" w:line="240" w:lineRule="auto"/>
                        <w:rPr>
                          <w:spacing w:val="-4"/>
                        </w:rPr>
                      </w:pPr>
                    </w:p>
                    <w:p w14:paraId="3E8BA774" w14:textId="77777777" w:rsidR="009779C2" w:rsidRPr="00943E34" w:rsidRDefault="009779C2" w:rsidP="00943E34">
                      <w:pPr>
                        <w:pStyle w:val="a4"/>
                        <w:spacing w:after="0" w:line="240" w:lineRule="auto"/>
                        <w:rPr>
                          <w:spacing w:val="-4"/>
                        </w:rPr>
                      </w:pPr>
                    </w:p>
                    <w:p w14:paraId="290DCF2D" w14:textId="6CCF3D96" w:rsidR="009779C2" w:rsidRDefault="009779C2" w:rsidP="00FD0AEB">
                      <w:pPr>
                        <w:pStyle w:val="a4"/>
                        <w:spacing w:after="0" w:line="256" w:lineRule="auto"/>
                        <w:ind w:right="58"/>
                      </w:pPr>
                    </w:p>
                    <w:p w14:paraId="657A948F" w14:textId="77777777" w:rsidR="009779C2" w:rsidRDefault="009779C2" w:rsidP="00FD0AEB">
                      <w:pPr>
                        <w:pStyle w:val="a4"/>
                        <w:spacing w:after="0" w:line="256" w:lineRule="auto"/>
                        <w:ind w:right="58"/>
                      </w:pPr>
                    </w:p>
                  </w:txbxContent>
                </v:textbox>
                <w10:wrap anchorx="margin"/>
              </v:roundrect>
            </w:pict>
          </mc:Fallback>
        </mc:AlternateContent>
      </w:r>
      <w:r w:rsidR="005626F2" w:rsidRPr="004450F9">
        <w:rPr>
          <w:noProof/>
          <w:lang w:val="uk-UA" w:eastAsia="uk-UA"/>
        </w:rPr>
        <mc:AlternateContent>
          <mc:Choice Requires="wps">
            <w:drawing>
              <wp:anchor distT="0" distB="0" distL="114300" distR="114300" simplePos="0" relativeHeight="251619328" behindDoc="0" locked="0" layoutInCell="1" allowOverlap="1" wp14:anchorId="17E0F6E7" wp14:editId="33ACD9B2">
                <wp:simplePos x="0" y="0"/>
                <wp:positionH relativeFrom="column">
                  <wp:posOffset>3006725</wp:posOffset>
                </wp:positionH>
                <wp:positionV relativeFrom="paragraph">
                  <wp:posOffset>113030</wp:posOffset>
                </wp:positionV>
                <wp:extent cx="431800" cy="146050"/>
                <wp:effectExtent l="38100" t="38100" r="63500" b="139700"/>
                <wp:wrapNone/>
                <wp:docPr id="106" name="Соединительная линия уступом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1800" cy="146050"/>
                        </a:xfrm>
                        <a:prstGeom prst="bentConnector3">
                          <a:avLst>
                            <a:gd name="adj1" fmla="val 32520"/>
                          </a:avLst>
                        </a:prstGeom>
                        <a:noFill/>
                        <a:ln w="25400" algn="ctr">
                          <a:solidFill>
                            <a:srgbClr val="000000"/>
                          </a:solidFill>
                          <a:miter lim="800000"/>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DEAD863" id="Соединительная линия уступом 106" o:spid="_x0000_s1026" type="#_x0000_t34" style="position:absolute;margin-left:236.75pt;margin-top:8.9pt;width:34pt;height:1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" adj="7024" strokeweight="2pt">
                <v:stroke endarrow="open"/>
                <v:shadow on="t" color="black" opacity="24903f" origin=",.5" offset="0,.55556mm"/>
                <o:lock v:ext="edit" shapetype="f"/>
              </v:shape>
            </w:pict>
          </mc:Fallback>
        </mc:AlternateContent>
      </w:r>
    </w:p>
    <w:p w14:paraId="16677D6B" w14:textId="0F7CAFCB" w:rsidR="00850054" w:rsidRPr="004450F9" w:rsidRDefault="00850054" w:rsidP="0089541A">
      <w:pPr>
        <w:spacing w:after="0" w:line="240" w:lineRule="auto"/>
        <w:ind w:firstLine="567"/>
        <w:jc w:val="both"/>
        <w:rPr>
          <w:b/>
          <w:szCs w:val="28"/>
          <w:lang w:val="uk-UA"/>
        </w:rPr>
      </w:pPr>
    </w:p>
    <w:p w14:paraId="451D4837" w14:textId="43F928F8" w:rsidR="00AE295E" w:rsidRPr="004450F9" w:rsidRDefault="00AE295E" w:rsidP="00703512">
      <w:pPr>
        <w:spacing w:after="0" w:line="240" w:lineRule="auto"/>
        <w:jc w:val="both"/>
        <w:rPr>
          <w:rFonts w:ascii="Times New Roman" w:hAnsi="Times New Roman" w:cs="Times New Roman"/>
          <w:sz w:val="28"/>
          <w:szCs w:val="28"/>
          <w:lang w:val="uk-UA"/>
        </w:rPr>
      </w:pPr>
    </w:p>
    <w:p w14:paraId="2F003A78" w14:textId="22D202ED" w:rsidR="00AE295E" w:rsidRPr="004450F9" w:rsidRDefault="00DE6AE5" w:rsidP="00703512">
      <w:pPr>
        <w:spacing w:after="0" w:line="240" w:lineRule="auto"/>
        <w:jc w:val="both"/>
        <w:rPr>
          <w:rFonts w:ascii="Times New Roman" w:hAnsi="Times New Roman" w:cs="Times New Roman"/>
          <w:sz w:val="28"/>
          <w:szCs w:val="28"/>
          <w:lang w:val="uk-UA"/>
        </w:rPr>
      </w:pPr>
      <w:r w:rsidRPr="004450F9">
        <w:rPr>
          <w:rFonts w:ascii="Times New Roman" w:hAnsi="Times New Roman" w:cs="Times New Roman"/>
          <w:noProof/>
          <w:sz w:val="28"/>
          <w:szCs w:val="28"/>
          <w:lang w:val="uk-UA" w:eastAsia="uk-UA"/>
        </w:rPr>
        <mc:AlternateContent>
          <mc:Choice Requires="wps">
            <w:drawing>
              <wp:anchor distT="0" distB="0" distL="114300" distR="114300" simplePos="0" relativeHeight="251749376" behindDoc="0" locked="0" layoutInCell="1" allowOverlap="1" wp14:anchorId="194FB91E" wp14:editId="04CF5ED6">
                <wp:simplePos x="0" y="0"/>
                <wp:positionH relativeFrom="column">
                  <wp:posOffset>1384935</wp:posOffset>
                </wp:positionH>
                <wp:positionV relativeFrom="paragraph">
                  <wp:posOffset>202565</wp:posOffset>
                </wp:positionV>
                <wp:extent cx="1167765" cy="1085850"/>
                <wp:effectExtent l="0" t="0" r="13335" b="19050"/>
                <wp:wrapNone/>
                <wp:docPr id="19" name="Прямоугольник: скругленные углы 19"/>
                <wp:cNvGraphicFramePr/>
                <a:graphic xmlns:a="http://schemas.openxmlformats.org/drawingml/2006/main">
                  <a:graphicData uri="http://schemas.microsoft.com/office/word/2010/wordprocessingShape">
                    <wps:wsp>
                      <wps:cNvSpPr/>
                      <wps:spPr>
                        <a:xfrm>
                          <a:off x="0" y="0"/>
                          <a:ext cx="1167765" cy="10858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44E0ED4" w14:textId="77777777" w:rsidR="009779C2" w:rsidRPr="007A6AD2" w:rsidRDefault="009779C2" w:rsidP="00AE2567">
                            <w:pPr>
                              <w:spacing w:after="0" w:line="240" w:lineRule="auto"/>
                              <w:jc w:val="center"/>
                              <w:rPr>
                                <w:rFonts w:ascii="Times New Roman" w:hAnsi="Times New Roman" w:cs="Times New Roman"/>
                                <w:b/>
                                <w:spacing w:val="-4"/>
                                <w:sz w:val="20"/>
                                <w:szCs w:val="20"/>
                                <w:lang w:val="uk-UA"/>
                              </w:rPr>
                            </w:pPr>
                            <w:r w:rsidRPr="007A6AD2">
                              <w:rPr>
                                <w:rFonts w:ascii="Times New Roman" w:hAnsi="Times New Roman" w:cs="Times New Roman"/>
                                <w:b/>
                                <w:spacing w:val="-4"/>
                                <w:sz w:val="20"/>
                                <w:szCs w:val="20"/>
                                <w:lang w:val="uk-UA"/>
                              </w:rPr>
                              <w:t>Англійська мова</w:t>
                            </w:r>
                          </w:p>
                          <w:p w14:paraId="219BBAED" w14:textId="3F620ADF" w:rsidR="009779C2" w:rsidRPr="007A6AD2" w:rsidRDefault="009779C2" w:rsidP="00AE2567">
                            <w:pPr>
                              <w:spacing w:after="0" w:line="240" w:lineRule="auto"/>
                              <w:jc w:val="center"/>
                              <w:rPr>
                                <w:rFonts w:ascii="Times New Roman" w:hAnsi="Times New Roman" w:cs="Times New Roman"/>
                                <w:spacing w:val="-4"/>
                                <w:sz w:val="20"/>
                                <w:szCs w:val="20"/>
                                <w:lang w:val="uk-UA"/>
                              </w:rPr>
                            </w:pPr>
                            <w:r>
                              <w:rPr>
                                <w:rFonts w:ascii="Times New Roman" w:hAnsi="Times New Roman" w:cs="Times New Roman"/>
                                <w:spacing w:val="-4"/>
                                <w:sz w:val="20"/>
                                <w:szCs w:val="20"/>
                                <w:lang w:val="uk-UA"/>
                              </w:rPr>
                              <w:t xml:space="preserve">лексичні та </w:t>
                            </w:r>
                            <w:r w:rsidRPr="007A6AD2">
                              <w:rPr>
                                <w:rFonts w:ascii="Times New Roman" w:hAnsi="Times New Roman" w:cs="Times New Roman"/>
                                <w:spacing w:val="-4"/>
                                <w:sz w:val="20"/>
                                <w:szCs w:val="20"/>
                                <w:lang w:val="uk-UA"/>
                              </w:rPr>
                              <w:t>морфологічні одиниці для зіставлення</w:t>
                            </w:r>
                          </w:p>
                          <w:p w14:paraId="35C9C554" w14:textId="77777777" w:rsidR="009779C2" w:rsidRPr="00AE2567" w:rsidRDefault="009779C2" w:rsidP="00AE2567">
                            <w:pPr>
                              <w:spacing w:after="0" w:line="240" w:lineRule="auto"/>
                              <w:jc w:val="center"/>
                              <w:rPr>
                                <w:spacing w:val="-4"/>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FB91E" id="Прямоугольник: скругленные углы 19" o:spid="_x0000_s1031" style="position:absolute;left:0;text-align:left;margin-left:109.05pt;margin-top:15.95pt;width:91.95pt;height:8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" fillcolor="white [3201]" strokecolor="#4472c4 [3204]" strokeweight="1pt">
                <v:stroke joinstyle="miter"/>
                <v:textbox>
                  <w:txbxContent>
                    <w:p w14:paraId="644E0ED4" w14:textId="77777777" w:rsidR="009779C2" w:rsidRPr="007A6AD2" w:rsidRDefault="009779C2" w:rsidP="00AE2567">
                      <w:pPr>
                        <w:spacing w:after="0" w:line="240" w:lineRule="auto"/>
                        <w:jc w:val="center"/>
                        <w:rPr>
                          <w:rFonts w:ascii="Times New Roman" w:hAnsi="Times New Roman" w:cs="Times New Roman"/>
                          <w:b/>
                          <w:spacing w:val="-4"/>
                          <w:sz w:val="20"/>
                          <w:szCs w:val="20"/>
                          <w:lang w:val="uk-UA"/>
                        </w:rPr>
                      </w:pPr>
                      <w:r w:rsidRPr="007A6AD2">
                        <w:rPr>
                          <w:rFonts w:ascii="Times New Roman" w:hAnsi="Times New Roman" w:cs="Times New Roman"/>
                          <w:b/>
                          <w:spacing w:val="-4"/>
                          <w:sz w:val="20"/>
                          <w:szCs w:val="20"/>
                          <w:lang w:val="uk-UA"/>
                        </w:rPr>
                        <w:t>Англійська мова</w:t>
                      </w:r>
                    </w:p>
                    <w:p w14:paraId="219BBAED" w14:textId="3F620ADF" w:rsidR="009779C2" w:rsidRPr="007A6AD2" w:rsidRDefault="009779C2" w:rsidP="00AE2567">
                      <w:pPr>
                        <w:spacing w:after="0" w:line="240" w:lineRule="auto"/>
                        <w:jc w:val="center"/>
                        <w:rPr>
                          <w:rFonts w:ascii="Times New Roman" w:hAnsi="Times New Roman" w:cs="Times New Roman"/>
                          <w:spacing w:val="-4"/>
                          <w:sz w:val="20"/>
                          <w:szCs w:val="20"/>
                          <w:lang w:val="uk-UA"/>
                        </w:rPr>
                      </w:pPr>
                      <w:r>
                        <w:rPr>
                          <w:rFonts w:ascii="Times New Roman" w:hAnsi="Times New Roman" w:cs="Times New Roman"/>
                          <w:spacing w:val="-4"/>
                          <w:sz w:val="20"/>
                          <w:szCs w:val="20"/>
                          <w:lang w:val="uk-UA"/>
                        </w:rPr>
                        <w:t xml:space="preserve">лексичні та </w:t>
                      </w:r>
                      <w:r w:rsidRPr="007A6AD2">
                        <w:rPr>
                          <w:rFonts w:ascii="Times New Roman" w:hAnsi="Times New Roman" w:cs="Times New Roman"/>
                          <w:spacing w:val="-4"/>
                          <w:sz w:val="20"/>
                          <w:szCs w:val="20"/>
                          <w:lang w:val="uk-UA"/>
                        </w:rPr>
                        <w:t>морфологічні одиниці для зіставлення</w:t>
                      </w:r>
                    </w:p>
                    <w:p w14:paraId="35C9C554" w14:textId="77777777" w:rsidR="009779C2" w:rsidRPr="00AE2567" w:rsidRDefault="009779C2" w:rsidP="00AE2567">
                      <w:pPr>
                        <w:spacing w:after="0" w:line="240" w:lineRule="auto"/>
                        <w:jc w:val="center"/>
                        <w:rPr>
                          <w:spacing w:val="-4"/>
                          <w:lang w:val="uk-UA"/>
                        </w:rPr>
                      </w:pPr>
                    </w:p>
                  </w:txbxContent>
                </v:textbox>
              </v:roundrect>
            </w:pict>
          </mc:Fallback>
        </mc:AlternateContent>
      </w:r>
    </w:p>
    <w:p w14:paraId="5EC957B2" w14:textId="7250DA42" w:rsidR="00AE295E" w:rsidRPr="004450F9" w:rsidRDefault="009D2C68" w:rsidP="00703512">
      <w:pPr>
        <w:spacing w:after="0" w:line="240" w:lineRule="auto"/>
        <w:jc w:val="both"/>
        <w:rPr>
          <w:rFonts w:ascii="Times New Roman" w:hAnsi="Times New Roman" w:cs="Times New Roman"/>
          <w:sz w:val="28"/>
          <w:szCs w:val="28"/>
          <w:lang w:val="uk-UA"/>
        </w:rPr>
      </w:pPr>
      <w:r w:rsidRPr="004450F9">
        <w:rPr>
          <w:noProof/>
          <w:lang w:val="uk-UA" w:eastAsia="uk-UA"/>
        </w:rPr>
        <mc:AlternateContent>
          <mc:Choice Requires="wps">
            <w:drawing>
              <wp:anchor distT="0" distB="0" distL="114300" distR="114300" simplePos="0" relativeHeight="251835392" behindDoc="0" locked="0" layoutInCell="1" allowOverlap="1" wp14:anchorId="65CDC91A" wp14:editId="3AF41EA5">
                <wp:simplePos x="0" y="0"/>
                <wp:positionH relativeFrom="column">
                  <wp:posOffset>1051560</wp:posOffset>
                </wp:positionH>
                <wp:positionV relativeFrom="paragraph">
                  <wp:posOffset>198120</wp:posOffset>
                </wp:positionV>
                <wp:extent cx="333375" cy="0"/>
                <wp:effectExtent l="38100" t="76200" r="0" b="95250"/>
                <wp:wrapNone/>
                <wp:docPr id="13" name="Прямая со стрелкой 13"/>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256643A" id="_x0000_t32" coordsize="21600,21600" o:spt="32" o:oned="t" path="m,l21600,21600e" filled="f">
                <v:path arrowok="t" fillok="f" o:connecttype="none"/>
                <o:lock v:ext="edit" shapetype="t"/>
              </v:shapetype>
              <v:shape id="Прямая со стрелкой 13" o:spid="_x0000_s1026" type="#_x0000_t32" style="position:absolute;margin-left:82.8pt;margin-top:15.6pt;width:26.25pt;height:0;flip:x;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" strokecolor="#4472c4 [3204]" strokeweight=".5pt">
                <v:stroke endarrow="block" joinstyle="miter"/>
              </v:shape>
            </w:pict>
          </mc:Fallback>
        </mc:AlternateContent>
      </w:r>
      <w:r w:rsidR="005626F2" w:rsidRPr="004450F9">
        <w:rPr>
          <w:noProof/>
          <w:lang w:val="uk-UA" w:eastAsia="uk-UA"/>
        </w:rPr>
        <mc:AlternateContent>
          <mc:Choice Requires="wps">
            <w:drawing>
              <wp:anchor distT="0" distB="0" distL="114300" distR="114300" simplePos="0" relativeHeight="251819008" behindDoc="0" locked="0" layoutInCell="1" allowOverlap="1" wp14:anchorId="60A9BF22" wp14:editId="58F8AF1C">
                <wp:simplePos x="0" y="0"/>
                <wp:positionH relativeFrom="column">
                  <wp:posOffset>2674620</wp:posOffset>
                </wp:positionH>
                <wp:positionV relativeFrom="paragraph">
                  <wp:posOffset>200237</wp:posOffset>
                </wp:positionV>
                <wp:extent cx="804757" cy="0"/>
                <wp:effectExtent l="38100" t="76200" r="14605" b="95250"/>
                <wp:wrapNone/>
                <wp:docPr id="114" name="Прямая со стрелкой 114"/>
                <wp:cNvGraphicFramePr/>
                <a:graphic xmlns:a="http://schemas.openxmlformats.org/drawingml/2006/main">
                  <a:graphicData uri="http://schemas.microsoft.com/office/word/2010/wordprocessingShape">
                    <wps:wsp>
                      <wps:cNvCnPr/>
                      <wps:spPr>
                        <a:xfrm>
                          <a:off x="0" y="0"/>
                          <a:ext cx="804757" cy="0"/>
                        </a:xfrm>
                        <a:prstGeom prst="straightConnector1">
                          <a:avLst/>
                        </a:prstGeom>
                        <a:ln w="222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2C7F10A" id="Прямая со стрелкой 114" o:spid="_x0000_s1026" type="#_x0000_t32" style="position:absolute;margin-left:210.6pt;margin-top:15.75pt;width:63.35pt;height:0;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" strokecolor="#4472c4 [3204]" strokeweight="1.75pt">
                <v:stroke startarrow="block" endarrow="block" joinstyle="miter"/>
              </v:shape>
            </w:pict>
          </mc:Fallback>
        </mc:AlternateContent>
      </w:r>
      <w:r w:rsidR="005626F2" w:rsidRPr="004450F9">
        <w:rPr>
          <w:noProof/>
          <w:lang w:val="uk-UA" w:eastAsia="uk-UA"/>
        </w:rPr>
        <mc:AlternateContent>
          <mc:Choice Requires="wps">
            <w:drawing>
              <wp:anchor distT="0" distB="0" distL="114300" distR="114300" simplePos="0" relativeHeight="251750400" behindDoc="0" locked="0" layoutInCell="1" allowOverlap="1" wp14:anchorId="48AFB11A" wp14:editId="034F8642">
                <wp:simplePos x="0" y="0"/>
                <wp:positionH relativeFrom="margin">
                  <wp:align>left</wp:align>
                </wp:positionH>
                <wp:positionV relativeFrom="paragraph">
                  <wp:posOffset>5503</wp:posOffset>
                </wp:positionV>
                <wp:extent cx="1043093" cy="922867"/>
                <wp:effectExtent l="0" t="0" r="24130" b="10795"/>
                <wp:wrapNone/>
                <wp:docPr id="20" name="Прямоугольник: скругленные углы 20"/>
                <wp:cNvGraphicFramePr/>
                <a:graphic xmlns:a="http://schemas.openxmlformats.org/drawingml/2006/main">
                  <a:graphicData uri="http://schemas.microsoft.com/office/word/2010/wordprocessingShape">
                    <wps:wsp>
                      <wps:cNvSpPr/>
                      <wps:spPr>
                        <a:xfrm>
                          <a:off x="0" y="0"/>
                          <a:ext cx="1043093" cy="922867"/>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FCB9B2C" w14:textId="77777777" w:rsidR="009779C2" w:rsidRPr="003868F7" w:rsidRDefault="009779C2" w:rsidP="008A0C35">
                            <w:pPr>
                              <w:spacing w:after="0" w:line="240" w:lineRule="auto"/>
                              <w:jc w:val="center"/>
                              <w:rPr>
                                <w:rFonts w:ascii="Times New Roman" w:hAnsi="Times New Roman" w:cs="Times New Roman"/>
                                <w:b/>
                                <w:sz w:val="18"/>
                                <w:szCs w:val="18"/>
                                <w:lang w:val="uk-UA"/>
                              </w:rPr>
                            </w:pPr>
                            <w:r w:rsidRPr="003868F7">
                              <w:rPr>
                                <w:rFonts w:ascii="Times New Roman" w:hAnsi="Times New Roman" w:cs="Times New Roman"/>
                                <w:b/>
                                <w:sz w:val="18"/>
                                <w:szCs w:val="18"/>
                                <w:lang w:val="uk-UA"/>
                              </w:rPr>
                              <w:t>Російська мова</w:t>
                            </w:r>
                          </w:p>
                          <w:p w14:paraId="510CB74F" w14:textId="3E589907" w:rsidR="009779C2" w:rsidRPr="003868F7" w:rsidRDefault="009779C2" w:rsidP="008A0C35">
                            <w:pPr>
                              <w:spacing w:after="0" w:line="240" w:lineRule="auto"/>
                              <w:jc w:val="both"/>
                              <w:rPr>
                                <w:rFonts w:ascii="Times New Roman" w:hAnsi="Times New Roman" w:cs="Times New Roman"/>
                                <w:sz w:val="18"/>
                                <w:szCs w:val="18"/>
                                <w:lang w:val="uk-UA"/>
                              </w:rPr>
                            </w:pPr>
                            <w:r w:rsidRPr="003868F7">
                              <w:rPr>
                                <w:rFonts w:ascii="Times New Roman" w:hAnsi="Times New Roman" w:cs="Times New Roman"/>
                                <w:sz w:val="18"/>
                                <w:szCs w:val="18"/>
                                <w:lang w:val="uk-UA"/>
                              </w:rPr>
                              <w:t xml:space="preserve">- </w:t>
                            </w:r>
                            <w:r>
                              <w:rPr>
                                <w:rFonts w:ascii="Times New Roman" w:hAnsi="Times New Roman" w:cs="Times New Roman"/>
                                <w:sz w:val="18"/>
                                <w:szCs w:val="18"/>
                                <w:lang w:val="uk-UA"/>
                              </w:rPr>
                              <w:t>морфологія</w:t>
                            </w:r>
                          </w:p>
                          <w:p w14:paraId="6FE120BF" w14:textId="03F38337" w:rsidR="009779C2" w:rsidRPr="003868F7" w:rsidRDefault="009779C2" w:rsidP="008A0C35">
                            <w:pPr>
                              <w:spacing w:after="0" w:line="240" w:lineRule="auto"/>
                              <w:jc w:val="both"/>
                              <w:rPr>
                                <w:rFonts w:ascii="Times New Roman" w:hAnsi="Times New Roman" w:cs="Times New Roman"/>
                                <w:sz w:val="18"/>
                                <w:szCs w:val="18"/>
                                <w:lang w:val="uk-UA"/>
                              </w:rPr>
                            </w:pPr>
                            <w:r w:rsidRPr="003868F7">
                              <w:rPr>
                                <w:rFonts w:ascii="Times New Roman" w:hAnsi="Times New Roman" w:cs="Times New Roman"/>
                                <w:sz w:val="18"/>
                                <w:szCs w:val="18"/>
                                <w:lang w:val="uk-UA"/>
                              </w:rPr>
                              <w:t xml:space="preserve">- </w:t>
                            </w:r>
                            <w:r>
                              <w:rPr>
                                <w:rFonts w:ascii="Times New Roman" w:hAnsi="Times New Roman" w:cs="Times New Roman"/>
                                <w:sz w:val="18"/>
                                <w:szCs w:val="18"/>
                                <w:lang w:val="uk-UA"/>
                              </w:rPr>
                              <w:t>лексика</w:t>
                            </w:r>
                          </w:p>
                          <w:p w14:paraId="2AB2316E" w14:textId="2D34D8FF" w:rsidR="009779C2" w:rsidRPr="003868F7" w:rsidRDefault="009779C2" w:rsidP="008A0C35">
                            <w:pPr>
                              <w:jc w:val="both"/>
                              <w:rPr>
                                <w:sz w:val="18"/>
                                <w:szCs w:val="18"/>
                                <w:lang w:val="uk-UA"/>
                              </w:rPr>
                            </w:pPr>
                            <w:r w:rsidRPr="003868F7">
                              <w:rPr>
                                <w:sz w:val="18"/>
                                <w:szCs w:val="18"/>
                                <w:lang w:val="uk-UA"/>
                              </w:rPr>
                              <w:t xml:space="preserve">- </w:t>
                            </w:r>
                            <w:r>
                              <w:rPr>
                                <w:rFonts w:ascii="Times New Roman" w:hAnsi="Times New Roman" w:cs="Times New Roman"/>
                                <w:sz w:val="18"/>
                                <w:szCs w:val="18"/>
                                <w:lang w:val="uk-UA"/>
                              </w:rPr>
                              <w:t>словотвір</w:t>
                            </w:r>
                          </w:p>
                          <w:p w14:paraId="198F4ADB" w14:textId="77777777" w:rsidR="009779C2" w:rsidRDefault="009779C2" w:rsidP="008A0C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FB11A" id="Прямоугольник: скругленные углы 20" o:spid="_x0000_s1032" style="position:absolute;left:0;text-align:left;margin-left:0;margin-top:.45pt;width:82.15pt;height:72.6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" fillcolor="white [3201]" strokecolor="#4472c4 [3204]" strokeweight="1pt">
                <v:stroke joinstyle="miter"/>
                <v:textbox>
                  <w:txbxContent>
                    <w:p w14:paraId="4FCB9B2C" w14:textId="77777777" w:rsidR="009779C2" w:rsidRPr="003868F7" w:rsidRDefault="009779C2" w:rsidP="008A0C35">
                      <w:pPr>
                        <w:spacing w:after="0" w:line="240" w:lineRule="auto"/>
                        <w:jc w:val="center"/>
                        <w:rPr>
                          <w:rFonts w:ascii="Times New Roman" w:hAnsi="Times New Roman" w:cs="Times New Roman"/>
                          <w:b/>
                          <w:sz w:val="18"/>
                          <w:szCs w:val="18"/>
                          <w:lang w:val="uk-UA"/>
                        </w:rPr>
                      </w:pPr>
                      <w:r w:rsidRPr="003868F7">
                        <w:rPr>
                          <w:rFonts w:ascii="Times New Roman" w:hAnsi="Times New Roman" w:cs="Times New Roman"/>
                          <w:b/>
                          <w:sz w:val="18"/>
                          <w:szCs w:val="18"/>
                          <w:lang w:val="uk-UA"/>
                        </w:rPr>
                        <w:t>Російська мова</w:t>
                      </w:r>
                    </w:p>
                    <w:p w14:paraId="510CB74F" w14:textId="3E589907" w:rsidR="009779C2" w:rsidRPr="003868F7" w:rsidRDefault="009779C2" w:rsidP="008A0C35">
                      <w:pPr>
                        <w:spacing w:after="0" w:line="240" w:lineRule="auto"/>
                        <w:jc w:val="both"/>
                        <w:rPr>
                          <w:rFonts w:ascii="Times New Roman" w:hAnsi="Times New Roman" w:cs="Times New Roman"/>
                          <w:sz w:val="18"/>
                          <w:szCs w:val="18"/>
                          <w:lang w:val="uk-UA"/>
                        </w:rPr>
                      </w:pPr>
                      <w:r w:rsidRPr="003868F7">
                        <w:rPr>
                          <w:rFonts w:ascii="Times New Roman" w:hAnsi="Times New Roman" w:cs="Times New Roman"/>
                          <w:sz w:val="18"/>
                          <w:szCs w:val="18"/>
                          <w:lang w:val="uk-UA"/>
                        </w:rPr>
                        <w:t xml:space="preserve">- </w:t>
                      </w:r>
                      <w:r>
                        <w:rPr>
                          <w:rFonts w:ascii="Times New Roman" w:hAnsi="Times New Roman" w:cs="Times New Roman"/>
                          <w:sz w:val="18"/>
                          <w:szCs w:val="18"/>
                          <w:lang w:val="uk-UA"/>
                        </w:rPr>
                        <w:t>морфологія</w:t>
                      </w:r>
                    </w:p>
                    <w:p w14:paraId="6FE120BF" w14:textId="03F38337" w:rsidR="009779C2" w:rsidRPr="003868F7" w:rsidRDefault="009779C2" w:rsidP="008A0C35">
                      <w:pPr>
                        <w:spacing w:after="0" w:line="240" w:lineRule="auto"/>
                        <w:jc w:val="both"/>
                        <w:rPr>
                          <w:rFonts w:ascii="Times New Roman" w:hAnsi="Times New Roman" w:cs="Times New Roman"/>
                          <w:sz w:val="18"/>
                          <w:szCs w:val="18"/>
                          <w:lang w:val="uk-UA"/>
                        </w:rPr>
                      </w:pPr>
                      <w:r w:rsidRPr="003868F7">
                        <w:rPr>
                          <w:rFonts w:ascii="Times New Roman" w:hAnsi="Times New Roman" w:cs="Times New Roman"/>
                          <w:sz w:val="18"/>
                          <w:szCs w:val="18"/>
                          <w:lang w:val="uk-UA"/>
                        </w:rPr>
                        <w:t xml:space="preserve">- </w:t>
                      </w:r>
                      <w:r>
                        <w:rPr>
                          <w:rFonts w:ascii="Times New Roman" w:hAnsi="Times New Roman" w:cs="Times New Roman"/>
                          <w:sz w:val="18"/>
                          <w:szCs w:val="18"/>
                          <w:lang w:val="uk-UA"/>
                        </w:rPr>
                        <w:t>лексика</w:t>
                      </w:r>
                    </w:p>
                    <w:p w14:paraId="2AB2316E" w14:textId="2D34D8FF" w:rsidR="009779C2" w:rsidRPr="003868F7" w:rsidRDefault="009779C2" w:rsidP="008A0C35">
                      <w:pPr>
                        <w:jc w:val="both"/>
                        <w:rPr>
                          <w:sz w:val="18"/>
                          <w:szCs w:val="18"/>
                          <w:lang w:val="uk-UA"/>
                        </w:rPr>
                      </w:pPr>
                      <w:r w:rsidRPr="003868F7">
                        <w:rPr>
                          <w:sz w:val="18"/>
                          <w:szCs w:val="18"/>
                          <w:lang w:val="uk-UA"/>
                        </w:rPr>
                        <w:t xml:space="preserve">- </w:t>
                      </w:r>
                      <w:r>
                        <w:rPr>
                          <w:rFonts w:ascii="Times New Roman" w:hAnsi="Times New Roman" w:cs="Times New Roman"/>
                          <w:sz w:val="18"/>
                          <w:szCs w:val="18"/>
                          <w:lang w:val="uk-UA"/>
                        </w:rPr>
                        <w:t>словотвір</w:t>
                      </w:r>
                    </w:p>
                    <w:p w14:paraId="198F4ADB" w14:textId="77777777" w:rsidR="009779C2" w:rsidRDefault="009779C2" w:rsidP="008A0C35">
                      <w:pPr>
                        <w:jc w:val="center"/>
                      </w:pPr>
                    </w:p>
                  </w:txbxContent>
                </v:textbox>
                <w10:wrap anchorx="margin"/>
              </v:roundrect>
            </w:pict>
          </mc:Fallback>
        </mc:AlternateContent>
      </w:r>
      <w:r w:rsidR="008A0C35" w:rsidRPr="004450F9">
        <w:rPr>
          <w:rFonts w:eastAsia="Calibri"/>
          <w:b/>
          <w:bCs/>
          <w:noProof/>
          <w:lang w:val="uk-UA" w:eastAsia="uk-UA"/>
        </w:rPr>
        <w:drawing>
          <wp:inline distT="0" distB="0" distL="0" distR="0" wp14:anchorId="60CECAAC" wp14:editId="590B95FB">
            <wp:extent cx="1025611" cy="608837"/>
            <wp:effectExtent l="0" t="0" r="3175"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4111" cy="619819"/>
                    </a:xfrm>
                    <a:prstGeom prst="rect">
                      <a:avLst/>
                    </a:prstGeom>
                    <a:noFill/>
                    <a:ln>
                      <a:noFill/>
                    </a:ln>
                  </pic:spPr>
                </pic:pic>
              </a:graphicData>
            </a:graphic>
          </wp:inline>
        </w:drawing>
      </w:r>
    </w:p>
    <w:p w14:paraId="5398A20A" w14:textId="3917DF76" w:rsidR="00AE295E" w:rsidRPr="004450F9" w:rsidRDefault="00C4054A" w:rsidP="00703512">
      <w:pPr>
        <w:spacing w:after="0" w:line="240" w:lineRule="auto"/>
        <w:jc w:val="both"/>
        <w:rPr>
          <w:rFonts w:ascii="Times New Roman" w:hAnsi="Times New Roman" w:cs="Times New Roman"/>
          <w:sz w:val="28"/>
          <w:szCs w:val="28"/>
          <w:lang w:val="uk-UA"/>
        </w:rPr>
      </w:pPr>
      <w:r w:rsidRPr="004450F9">
        <w:rPr>
          <w:rFonts w:ascii="Calibri" w:eastAsia="Calibri" w:hAnsi="Calibri" w:cs="Times New Roman"/>
          <w:noProof/>
          <w:lang w:val="uk-UA" w:eastAsia="uk-UA"/>
        </w:rPr>
        <mc:AlternateContent>
          <mc:Choice Requires="wps">
            <w:drawing>
              <wp:anchor distT="0" distB="0" distL="114300" distR="114300" simplePos="0" relativeHeight="251757568" behindDoc="0" locked="0" layoutInCell="1" allowOverlap="1" wp14:anchorId="0E44C166" wp14:editId="4FC0349D">
                <wp:simplePos x="0" y="0"/>
                <wp:positionH relativeFrom="column">
                  <wp:posOffset>5825066</wp:posOffset>
                </wp:positionH>
                <wp:positionV relativeFrom="paragraph">
                  <wp:posOffset>127635</wp:posOffset>
                </wp:positionV>
                <wp:extent cx="0" cy="227541"/>
                <wp:effectExtent l="95250" t="0" r="57150" b="39370"/>
                <wp:wrapNone/>
                <wp:docPr id="23" name="Прямая со стрелкой 23"/>
                <wp:cNvGraphicFramePr/>
                <a:graphic xmlns:a="http://schemas.openxmlformats.org/drawingml/2006/main">
                  <a:graphicData uri="http://schemas.microsoft.com/office/word/2010/wordprocessingShape">
                    <wps:wsp>
                      <wps:cNvCnPr/>
                      <wps:spPr>
                        <a:xfrm>
                          <a:off x="0" y="0"/>
                          <a:ext cx="0" cy="227541"/>
                        </a:xfrm>
                        <a:prstGeom prst="straightConnector1">
                          <a:avLst/>
                        </a:prstGeom>
                        <a:noFill/>
                        <a:ln w="41275" cap="flat" cmpd="sng" algn="ctr">
                          <a:solidFill>
                            <a:srgbClr val="4472C4"/>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30ED58C" id="Прямая со стрелкой 23" o:spid="_x0000_s1026" type="#_x0000_t32" style="position:absolute;margin-left:458.65pt;margin-top:10.05pt;width:0;height:17.9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" strokecolor="#4472c4" strokeweight="3.25pt">
                <v:stroke endarrow="block" joinstyle="miter"/>
              </v:shape>
            </w:pict>
          </mc:Fallback>
        </mc:AlternateContent>
      </w:r>
    </w:p>
    <w:p w14:paraId="41F3AF82" w14:textId="25A9FF3D" w:rsidR="00AE295E" w:rsidRPr="004450F9" w:rsidRDefault="00E30C78" w:rsidP="00703512">
      <w:pPr>
        <w:spacing w:after="0" w:line="240" w:lineRule="auto"/>
        <w:jc w:val="both"/>
        <w:rPr>
          <w:rFonts w:ascii="Times New Roman" w:hAnsi="Times New Roman" w:cs="Times New Roman"/>
          <w:sz w:val="28"/>
          <w:szCs w:val="28"/>
          <w:lang w:val="uk-UA"/>
        </w:rPr>
      </w:pPr>
      <w:r w:rsidRPr="004450F9">
        <w:rPr>
          <w:rFonts w:ascii="Times New Roman" w:hAnsi="Times New Roman" w:cs="Times New Roman"/>
          <w:noProof/>
          <w:sz w:val="28"/>
          <w:szCs w:val="28"/>
          <w:lang w:val="uk-UA" w:eastAsia="uk-UA"/>
        </w:rPr>
        <mc:AlternateContent>
          <mc:Choice Requires="wps">
            <w:drawing>
              <wp:anchor distT="0" distB="0" distL="114300" distR="114300" simplePos="0" relativeHeight="251837440" behindDoc="0" locked="0" layoutInCell="1" allowOverlap="1" wp14:anchorId="108503A4" wp14:editId="54941FE1">
                <wp:simplePos x="0" y="0"/>
                <wp:positionH relativeFrom="column">
                  <wp:posOffset>5061585</wp:posOffset>
                </wp:positionH>
                <wp:positionV relativeFrom="paragraph">
                  <wp:posOffset>168965</wp:posOffset>
                </wp:positionV>
                <wp:extent cx="0" cy="298450"/>
                <wp:effectExtent l="76200" t="38100" r="57150" b="25400"/>
                <wp:wrapNone/>
                <wp:docPr id="21" name="Прямая со стрелкой 21"/>
                <wp:cNvGraphicFramePr/>
                <a:graphic xmlns:a="http://schemas.openxmlformats.org/drawingml/2006/main">
                  <a:graphicData uri="http://schemas.microsoft.com/office/word/2010/wordprocessingShape">
                    <wps:wsp>
                      <wps:cNvCnPr/>
                      <wps:spPr>
                        <a:xfrm flipV="1">
                          <a:off x="0" y="0"/>
                          <a:ext cx="0" cy="2984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72129C0" id="_x0000_t32" coordsize="21600,21600" o:spt="32" o:oned="t" path="m,l21600,21600e" filled="f">
                <v:path arrowok="t" fillok="f" o:connecttype="none"/>
                <o:lock v:ext="edit" shapetype="t"/>
              </v:shapetype>
              <v:shape id="Прямая со стрелкой 21" o:spid="_x0000_s1026" type="#_x0000_t32" style="position:absolute;margin-left:398.55pt;margin-top:13.3pt;width:0;height:23.5pt;flip:y;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" strokecolor="#4472c4 [3204]" strokeweight="1.5pt">
                <v:stroke endarrow="block" joinstyle="miter"/>
              </v:shape>
            </w:pict>
          </mc:Fallback>
        </mc:AlternateContent>
      </w:r>
    </w:p>
    <w:p w14:paraId="0283B668" w14:textId="480A704A" w:rsidR="00AE295E" w:rsidRPr="004450F9" w:rsidRDefault="00440948" w:rsidP="00703512">
      <w:pPr>
        <w:spacing w:after="0" w:line="240" w:lineRule="auto"/>
        <w:jc w:val="both"/>
        <w:rPr>
          <w:rFonts w:ascii="Times New Roman" w:hAnsi="Times New Roman" w:cs="Times New Roman"/>
          <w:sz w:val="28"/>
          <w:szCs w:val="28"/>
          <w:lang w:val="uk-UA"/>
        </w:rPr>
      </w:pPr>
      <w:r w:rsidRPr="004450F9">
        <w:rPr>
          <w:rFonts w:ascii="Times New Roman" w:hAnsi="Times New Roman" w:cs="Times New Roman"/>
          <w:noProof/>
          <w:sz w:val="28"/>
          <w:szCs w:val="28"/>
          <w:lang w:val="uk-UA" w:eastAsia="uk-UA"/>
        </w:rPr>
        <mc:AlternateContent>
          <mc:Choice Requires="wps">
            <w:drawing>
              <wp:anchor distT="0" distB="0" distL="114300" distR="114300" simplePos="0" relativeHeight="251838464" behindDoc="0" locked="0" layoutInCell="1" allowOverlap="1" wp14:anchorId="538290C3" wp14:editId="336C5E51">
                <wp:simplePos x="0" y="0"/>
                <wp:positionH relativeFrom="column">
                  <wp:posOffset>1188223</wp:posOffset>
                </wp:positionH>
                <wp:positionV relativeFrom="paragraph">
                  <wp:posOffset>86526</wp:posOffset>
                </wp:positionV>
                <wp:extent cx="0" cy="192156"/>
                <wp:effectExtent l="76200" t="38100" r="57150" b="17780"/>
                <wp:wrapNone/>
                <wp:docPr id="27" name="Прямая со стрелкой 27"/>
                <wp:cNvGraphicFramePr/>
                <a:graphic xmlns:a="http://schemas.openxmlformats.org/drawingml/2006/main">
                  <a:graphicData uri="http://schemas.microsoft.com/office/word/2010/wordprocessingShape">
                    <wps:wsp>
                      <wps:cNvCnPr/>
                      <wps:spPr>
                        <a:xfrm flipV="1">
                          <a:off x="0" y="0"/>
                          <a:ext cx="0" cy="192156"/>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AD9EF13" id="Прямая со стрелкой 27" o:spid="_x0000_s1026" type="#_x0000_t32" style="position:absolute;margin-left:93.55pt;margin-top:6.8pt;width:0;height:15.15pt;flip:y;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" strokecolor="#4472c4 [3204]" strokeweight="1.5pt">
                <v:stroke endarrow="block" joinstyle="miter"/>
              </v:shape>
            </w:pict>
          </mc:Fallback>
        </mc:AlternateContent>
      </w:r>
    </w:p>
    <w:p w14:paraId="2679F1FB" w14:textId="2AAE167B" w:rsidR="00AE295E" w:rsidRPr="004450F9" w:rsidRDefault="00AE295E" w:rsidP="00703512">
      <w:pPr>
        <w:spacing w:after="0" w:line="240" w:lineRule="auto"/>
        <w:jc w:val="both"/>
        <w:rPr>
          <w:rFonts w:ascii="Times New Roman" w:hAnsi="Times New Roman" w:cs="Times New Roman"/>
          <w:sz w:val="28"/>
          <w:szCs w:val="28"/>
          <w:lang w:val="uk-UA"/>
        </w:rPr>
      </w:pPr>
    </w:p>
    <w:tbl>
      <w:tblPr>
        <w:tblStyle w:val="11"/>
        <w:tblpPr w:leftFromText="180" w:rightFromText="180" w:vertAnchor="text" w:horzAnchor="margin" w:tblpY="350"/>
        <w:tblW w:w="10201" w:type="dxa"/>
        <w:shd w:val="clear" w:color="auto" w:fill="D9E2F3" w:themeFill="accent1" w:themeFillTint="33"/>
        <w:tblLayout w:type="fixed"/>
        <w:tblLook w:val="01E0" w:firstRow="1" w:lastRow="1" w:firstColumn="1" w:lastColumn="1" w:noHBand="0" w:noVBand="0"/>
      </w:tblPr>
      <w:tblGrid>
        <w:gridCol w:w="3823"/>
        <w:gridCol w:w="3402"/>
        <w:gridCol w:w="2976"/>
      </w:tblGrid>
      <w:tr w:rsidR="00C60772" w:rsidRPr="004450F9" w14:paraId="4A03A487" w14:textId="77777777" w:rsidTr="00C60772">
        <w:trPr>
          <w:trHeight w:val="278"/>
        </w:trPr>
        <w:tc>
          <w:tcPr>
            <w:tcW w:w="10201" w:type="dxa"/>
            <w:gridSpan w:val="3"/>
            <w:shd w:val="clear" w:color="auto" w:fill="D9E2F3" w:themeFill="accent1" w:themeFillTint="33"/>
          </w:tcPr>
          <w:p w14:paraId="774D202A" w14:textId="77777777" w:rsidR="00C60772" w:rsidRPr="004450F9" w:rsidRDefault="00C60772" w:rsidP="00C60772">
            <w:pPr>
              <w:ind w:left="567" w:right="-121" w:firstLine="142"/>
              <w:jc w:val="center"/>
              <w:rPr>
                <w:b/>
                <w:bCs/>
                <w:spacing w:val="-4"/>
                <w:sz w:val="18"/>
                <w:szCs w:val="18"/>
                <w:lang w:val="uk-UA"/>
              </w:rPr>
            </w:pPr>
            <w:r w:rsidRPr="004450F9">
              <w:rPr>
                <w:b/>
                <w:bCs/>
                <w:spacing w:val="-4"/>
                <w:sz w:val="18"/>
                <w:szCs w:val="18"/>
                <w:lang w:val="uk-UA"/>
              </w:rPr>
              <w:t>ПРИНЦИПИ</w:t>
            </w:r>
          </w:p>
          <w:p w14:paraId="64D7E89C" w14:textId="77777777" w:rsidR="00C60772" w:rsidRPr="004450F9" w:rsidRDefault="00C60772" w:rsidP="00C60772">
            <w:pPr>
              <w:ind w:left="567" w:right="-121" w:firstLine="142"/>
              <w:rPr>
                <w:b/>
                <w:i/>
                <w:iCs/>
                <w:spacing w:val="-4"/>
                <w:sz w:val="18"/>
                <w:szCs w:val="18"/>
                <w:lang w:val="uk-UA"/>
              </w:rPr>
            </w:pPr>
          </w:p>
        </w:tc>
      </w:tr>
      <w:tr w:rsidR="00C60772" w:rsidRPr="00B267A8" w14:paraId="2800767B" w14:textId="77777777" w:rsidTr="00C60772">
        <w:trPr>
          <w:trHeight w:val="1546"/>
        </w:trPr>
        <w:tc>
          <w:tcPr>
            <w:tcW w:w="3823" w:type="dxa"/>
            <w:shd w:val="clear" w:color="auto" w:fill="D9E2F3" w:themeFill="accent1" w:themeFillTint="33"/>
          </w:tcPr>
          <w:p w14:paraId="08CBB28D" w14:textId="77777777" w:rsidR="00C60772" w:rsidRPr="004450F9" w:rsidRDefault="00C60772" w:rsidP="00C60772">
            <w:pPr>
              <w:ind w:right="62" w:firstLine="709"/>
              <w:rPr>
                <w:b/>
                <w:i/>
                <w:color w:val="000000" w:themeColor="text1"/>
                <w:spacing w:val="-4"/>
                <w:sz w:val="18"/>
                <w:szCs w:val="18"/>
                <w:u w:val="single"/>
                <w:lang w:val="uk-UA"/>
              </w:rPr>
            </w:pPr>
            <w:r w:rsidRPr="004450F9">
              <w:rPr>
                <w:b/>
                <w:bCs/>
                <w:i/>
                <w:iCs/>
                <w:spacing w:val="-4"/>
                <w:sz w:val="18"/>
                <w:szCs w:val="18"/>
                <w:lang w:val="uk-UA"/>
              </w:rPr>
              <w:t>загальнодидактичні</w:t>
            </w:r>
            <w:r w:rsidRPr="004450F9">
              <w:rPr>
                <w:b/>
                <w:i/>
                <w:color w:val="000000" w:themeColor="text1"/>
                <w:spacing w:val="-4"/>
                <w:sz w:val="18"/>
                <w:szCs w:val="18"/>
                <w:u w:val="single"/>
                <w:lang w:val="uk-UA"/>
              </w:rPr>
              <w:t>:</w:t>
            </w:r>
          </w:p>
          <w:p w14:paraId="098D8718" w14:textId="77777777" w:rsidR="00C60772" w:rsidRPr="004450F9" w:rsidRDefault="00C60772" w:rsidP="00C60772">
            <w:pPr>
              <w:ind w:left="167" w:right="36"/>
              <w:rPr>
                <w:color w:val="000000" w:themeColor="text1"/>
                <w:spacing w:val="-4"/>
                <w:sz w:val="18"/>
                <w:szCs w:val="18"/>
                <w:lang w:val="uk-UA"/>
              </w:rPr>
            </w:pPr>
            <w:bookmarkStart w:id="19" w:name="_Hlk46163732"/>
            <w:r w:rsidRPr="004450F9">
              <w:rPr>
                <w:color w:val="000000" w:themeColor="text1"/>
                <w:spacing w:val="-4"/>
                <w:sz w:val="18"/>
                <w:szCs w:val="18"/>
                <w:u w:val="single"/>
                <w:lang w:val="uk-UA"/>
              </w:rPr>
              <w:t>традиційні</w:t>
            </w:r>
            <w:r w:rsidRPr="004450F9">
              <w:rPr>
                <w:color w:val="000000" w:themeColor="text1"/>
                <w:spacing w:val="-4"/>
                <w:sz w:val="18"/>
                <w:szCs w:val="18"/>
                <w:lang w:val="uk-UA"/>
              </w:rPr>
              <w:t xml:space="preserve"> (</w:t>
            </w:r>
            <w:r w:rsidRPr="004450F9">
              <w:rPr>
                <w:bCs/>
                <w:color w:val="000000" w:themeColor="text1"/>
                <w:spacing w:val="-4"/>
                <w:sz w:val="18"/>
                <w:szCs w:val="18"/>
                <w:lang w:val="uk-UA"/>
              </w:rPr>
              <w:t>наочності, доступності, систематичності й послідовності, свідомості й творчої активності, наступності й перспективності, мотивації навчальної діяльності, індивідуалізації</w:t>
            </w:r>
            <w:r w:rsidRPr="004450F9">
              <w:rPr>
                <w:color w:val="000000" w:themeColor="text1"/>
                <w:spacing w:val="-4"/>
                <w:sz w:val="18"/>
                <w:szCs w:val="18"/>
                <w:lang w:val="uk-UA"/>
              </w:rPr>
              <w:t>);</w:t>
            </w:r>
          </w:p>
          <w:p w14:paraId="15845C38" w14:textId="77777777" w:rsidR="00C60772" w:rsidRPr="004450F9" w:rsidRDefault="00C60772" w:rsidP="00C60772">
            <w:pPr>
              <w:ind w:left="313" w:right="36" w:hanging="146"/>
              <w:rPr>
                <w:color w:val="000000" w:themeColor="text1"/>
                <w:spacing w:val="-4"/>
                <w:sz w:val="18"/>
                <w:szCs w:val="18"/>
                <w:lang w:val="uk-UA"/>
              </w:rPr>
            </w:pPr>
            <w:r w:rsidRPr="004450F9">
              <w:rPr>
                <w:color w:val="000000" w:themeColor="text1"/>
                <w:spacing w:val="-4"/>
                <w:sz w:val="18"/>
                <w:szCs w:val="18"/>
                <w:u w:val="single"/>
                <w:lang w:val="uk-UA"/>
              </w:rPr>
              <w:t>сучасні</w:t>
            </w:r>
            <w:r w:rsidRPr="004450F9">
              <w:rPr>
                <w:color w:val="000000" w:themeColor="text1"/>
                <w:spacing w:val="-4"/>
                <w:sz w:val="18"/>
                <w:szCs w:val="18"/>
                <w:lang w:val="uk-UA"/>
              </w:rPr>
              <w:t xml:space="preserve"> (співпраці й діалогу, креативності);</w:t>
            </w:r>
            <w:bookmarkEnd w:id="19"/>
          </w:p>
        </w:tc>
        <w:tc>
          <w:tcPr>
            <w:tcW w:w="3402" w:type="dxa"/>
            <w:shd w:val="clear" w:color="auto" w:fill="D9E2F3" w:themeFill="accent1" w:themeFillTint="33"/>
          </w:tcPr>
          <w:p w14:paraId="11D2822D" w14:textId="77777777" w:rsidR="00C60772" w:rsidRPr="004450F9" w:rsidRDefault="00C60772" w:rsidP="00C60772">
            <w:pPr>
              <w:ind w:left="434" w:firstLine="142"/>
              <w:rPr>
                <w:i/>
                <w:iCs/>
                <w:color w:val="000000" w:themeColor="text1"/>
                <w:spacing w:val="-4"/>
                <w:sz w:val="18"/>
                <w:szCs w:val="18"/>
                <w:u w:val="single"/>
                <w:lang w:val="uk-UA"/>
              </w:rPr>
            </w:pPr>
            <w:r w:rsidRPr="004450F9">
              <w:rPr>
                <w:b/>
                <w:bCs/>
                <w:i/>
                <w:iCs/>
                <w:color w:val="000000" w:themeColor="text1"/>
                <w:spacing w:val="-4"/>
                <w:sz w:val="18"/>
                <w:szCs w:val="18"/>
                <w:lang w:val="uk-UA"/>
              </w:rPr>
              <w:t>загальнометодичні</w:t>
            </w:r>
            <w:r w:rsidRPr="004450F9">
              <w:rPr>
                <w:i/>
                <w:iCs/>
                <w:color w:val="000000" w:themeColor="text1"/>
                <w:spacing w:val="-4"/>
                <w:sz w:val="18"/>
                <w:szCs w:val="18"/>
                <w:u w:val="single"/>
                <w:lang w:val="uk-UA"/>
              </w:rPr>
              <w:t>:</w:t>
            </w:r>
          </w:p>
          <w:p w14:paraId="53D8A3CE" w14:textId="1AD25D07" w:rsidR="00C60772" w:rsidRPr="004450F9" w:rsidRDefault="00C60772" w:rsidP="00C60772">
            <w:pPr>
              <w:ind w:left="33"/>
              <w:rPr>
                <w:color w:val="000000" w:themeColor="text1"/>
                <w:spacing w:val="-4"/>
                <w:sz w:val="18"/>
                <w:szCs w:val="18"/>
                <w:lang w:val="uk-UA"/>
              </w:rPr>
            </w:pPr>
            <w:r w:rsidRPr="004450F9">
              <w:rPr>
                <w:color w:val="000000" w:themeColor="text1"/>
                <w:spacing w:val="-4"/>
                <w:sz w:val="18"/>
                <w:szCs w:val="18"/>
                <w:lang w:val="uk-UA"/>
              </w:rPr>
              <w:t xml:space="preserve">комунікативної спрямованості, єдності вивчення одиниць мови та навчання мовлення, </w:t>
            </w:r>
            <w:r w:rsidR="00B957BF" w:rsidRPr="004450F9">
              <w:rPr>
                <w:rFonts w:eastAsiaTheme="minorHAnsi"/>
                <w:spacing w:val="-6"/>
                <w:sz w:val="28"/>
                <w:szCs w:val="28"/>
                <w:lang w:val="uk-UA" w:eastAsia="en-US"/>
              </w:rPr>
              <w:t xml:space="preserve"> </w:t>
            </w:r>
            <w:r w:rsidR="00B957BF" w:rsidRPr="004450F9">
              <w:rPr>
                <w:color w:val="000000" w:themeColor="text1"/>
                <w:spacing w:val="-4"/>
                <w:sz w:val="18"/>
                <w:szCs w:val="18"/>
                <w:lang w:val="uk-UA"/>
              </w:rPr>
              <w:t xml:space="preserve">функційний; </w:t>
            </w:r>
            <w:r w:rsidRPr="004450F9">
              <w:rPr>
                <w:color w:val="000000" w:themeColor="text1"/>
                <w:spacing w:val="-4"/>
                <w:sz w:val="18"/>
                <w:szCs w:val="18"/>
                <w:lang w:val="uk-UA"/>
              </w:rPr>
              <w:t>розвитку почуття мови;</w:t>
            </w:r>
          </w:p>
          <w:p w14:paraId="3910FD2A" w14:textId="77777777" w:rsidR="00C60772" w:rsidRPr="004450F9" w:rsidRDefault="00C60772" w:rsidP="00C60772">
            <w:pPr>
              <w:ind w:left="434" w:firstLine="142"/>
              <w:rPr>
                <w:color w:val="000000" w:themeColor="text1"/>
                <w:spacing w:val="-4"/>
                <w:sz w:val="18"/>
                <w:szCs w:val="18"/>
                <w:lang w:val="uk-UA"/>
              </w:rPr>
            </w:pPr>
          </w:p>
        </w:tc>
        <w:tc>
          <w:tcPr>
            <w:tcW w:w="2976" w:type="dxa"/>
            <w:shd w:val="clear" w:color="auto" w:fill="D9E2F3" w:themeFill="accent1" w:themeFillTint="33"/>
          </w:tcPr>
          <w:p w14:paraId="5BCCFA3D" w14:textId="77777777" w:rsidR="00C60772" w:rsidRPr="004450F9" w:rsidRDefault="00C60772" w:rsidP="00C60772">
            <w:pPr>
              <w:ind w:left="567" w:right="-121" w:firstLine="142"/>
              <w:rPr>
                <w:b/>
                <w:i/>
                <w:color w:val="000000" w:themeColor="text1"/>
                <w:spacing w:val="-4"/>
                <w:sz w:val="18"/>
                <w:szCs w:val="18"/>
                <w:u w:val="single"/>
                <w:lang w:val="uk-UA"/>
              </w:rPr>
            </w:pPr>
            <w:r w:rsidRPr="004450F9">
              <w:rPr>
                <w:b/>
                <w:i/>
                <w:iCs/>
                <w:spacing w:val="-4"/>
                <w:sz w:val="18"/>
                <w:szCs w:val="18"/>
                <w:lang w:val="uk-UA"/>
              </w:rPr>
              <w:t>частковометодичні</w:t>
            </w:r>
            <w:r w:rsidRPr="004450F9">
              <w:rPr>
                <w:b/>
                <w:i/>
                <w:color w:val="000000" w:themeColor="text1"/>
                <w:spacing w:val="-4"/>
                <w:sz w:val="18"/>
                <w:szCs w:val="18"/>
                <w:u w:val="single"/>
                <w:lang w:val="uk-UA"/>
              </w:rPr>
              <w:t>:</w:t>
            </w:r>
          </w:p>
          <w:p w14:paraId="61A8E906" w14:textId="2AA94F49" w:rsidR="00C60772" w:rsidRPr="004450F9" w:rsidRDefault="00C60772" w:rsidP="00C60772">
            <w:pPr>
              <w:ind w:right="62"/>
              <w:rPr>
                <w:b/>
                <w:bCs/>
                <w:color w:val="000000" w:themeColor="text1"/>
                <w:spacing w:val="-4"/>
                <w:sz w:val="18"/>
                <w:szCs w:val="18"/>
                <w:lang w:val="uk-UA"/>
              </w:rPr>
            </w:pPr>
            <w:r w:rsidRPr="004450F9">
              <w:rPr>
                <w:color w:val="000000" w:themeColor="text1"/>
                <w:spacing w:val="-4"/>
                <w:sz w:val="18"/>
                <w:szCs w:val="18"/>
                <w:lang w:val="uk-UA"/>
              </w:rPr>
              <w:t>принцип інтеграції, когнітивний, парадигматичний, синтагматичний, екстралінгвістичний, соціокультурний, текстоцентричний та порівняльний</w:t>
            </w:r>
          </w:p>
        </w:tc>
      </w:tr>
      <w:tr w:rsidR="00C60772" w:rsidRPr="004450F9" w14:paraId="5E89EF53" w14:textId="77777777" w:rsidTr="00C60772">
        <w:trPr>
          <w:trHeight w:val="308"/>
        </w:trPr>
        <w:tc>
          <w:tcPr>
            <w:tcW w:w="10201" w:type="dxa"/>
            <w:gridSpan w:val="3"/>
            <w:shd w:val="clear" w:color="auto" w:fill="D9E2F3" w:themeFill="accent1" w:themeFillTint="33"/>
          </w:tcPr>
          <w:p w14:paraId="34CE045B" w14:textId="77777777" w:rsidR="00C60772" w:rsidRPr="004450F9" w:rsidRDefault="00C60772" w:rsidP="00C60772">
            <w:pPr>
              <w:ind w:left="567" w:right="-121" w:firstLine="142"/>
              <w:jc w:val="center"/>
              <w:rPr>
                <w:b/>
                <w:bCs/>
                <w:spacing w:val="-4"/>
                <w:sz w:val="18"/>
                <w:szCs w:val="18"/>
                <w:lang w:val="uk-UA"/>
              </w:rPr>
            </w:pPr>
            <w:r w:rsidRPr="004450F9">
              <w:rPr>
                <w:b/>
                <w:bCs/>
                <w:spacing w:val="-4"/>
                <w:sz w:val="18"/>
                <w:szCs w:val="18"/>
                <w:lang w:val="uk-UA"/>
              </w:rPr>
              <w:t>МЕТОДИ ТА ПРИЙОМИ</w:t>
            </w:r>
          </w:p>
        </w:tc>
      </w:tr>
      <w:tr w:rsidR="00C60772" w:rsidRPr="004450F9" w14:paraId="14CFCFC2" w14:textId="77777777" w:rsidTr="00C60772">
        <w:trPr>
          <w:trHeight w:val="49"/>
        </w:trPr>
        <w:tc>
          <w:tcPr>
            <w:tcW w:w="10201" w:type="dxa"/>
            <w:gridSpan w:val="3"/>
            <w:shd w:val="clear" w:color="auto" w:fill="D9E2F3" w:themeFill="accent1" w:themeFillTint="33"/>
          </w:tcPr>
          <w:p w14:paraId="6CAF1BF1" w14:textId="77777777" w:rsidR="00C60772" w:rsidRPr="004450F9" w:rsidRDefault="00C60772" w:rsidP="00C60772">
            <w:pPr>
              <w:jc w:val="center"/>
              <w:rPr>
                <w:b/>
                <w:bCs/>
                <w:i/>
                <w:iCs/>
                <w:color w:val="000000" w:themeColor="text1"/>
                <w:spacing w:val="-4"/>
                <w:sz w:val="18"/>
                <w:szCs w:val="18"/>
                <w:u w:val="single"/>
                <w:lang w:val="uk-UA"/>
              </w:rPr>
            </w:pPr>
            <w:r w:rsidRPr="004450F9">
              <w:rPr>
                <w:b/>
                <w:bCs/>
                <w:i/>
                <w:iCs/>
                <w:color w:val="000000" w:themeColor="text1"/>
                <w:spacing w:val="-4"/>
                <w:sz w:val="18"/>
                <w:szCs w:val="18"/>
                <w:u w:val="single"/>
                <w:lang w:val="uk-UA"/>
              </w:rPr>
              <w:t xml:space="preserve">традиційні: </w:t>
            </w:r>
          </w:p>
        </w:tc>
      </w:tr>
      <w:tr w:rsidR="00C60772" w:rsidRPr="004450F9" w14:paraId="09DBBF00" w14:textId="77777777" w:rsidTr="00C60772">
        <w:trPr>
          <w:trHeight w:val="851"/>
        </w:trPr>
        <w:tc>
          <w:tcPr>
            <w:tcW w:w="3823" w:type="dxa"/>
            <w:shd w:val="clear" w:color="auto" w:fill="D9E2F3" w:themeFill="accent1" w:themeFillTint="33"/>
          </w:tcPr>
          <w:p w14:paraId="03620BD7" w14:textId="77777777" w:rsidR="00C60772" w:rsidRPr="004450F9" w:rsidRDefault="00C60772" w:rsidP="00C60772">
            <w:pPr>
              <w:ind w:left="178" w:firstLine="28"/>
              <w:jc w:val="both"/>
              <w:rPr>
                <w:color w:val="000000" w:themeColor="text1"/>
                <w:spacing w:val="-4"/>
                <w:sz w:val="18"/>
                <w:szCs w:val="18"/>
                <w:lang w:val="uk-UA"/>
              </w:rPr>
            </w:pPr>
            <w:r w:rsidRPr="004450F9">
              <w:rPr>
                <w:b/>
                <w:bCs/>
                <w:i/>
                <w:iCs/>
                <w:color w:val="000000" w:themeColor="text1"/>
                <w:spacing w:val="-4"/>
                <w:sz w:val="18"/>
                <w:szCs w:val="18"/>
                <w:lang w:val="uk-UA"/>
              </w:rPr>
              <w:t>теоретичні</w:t>
            </w:r>
            <w:r w:rsidRPr="004450F9">
              <w:rPr>
                <w:color w:val="000000" w:themeColor="text1"/>
                <w:spacing w:val="-4"/>
                <w:sz w:val="18"/>
                <w:szCs w:val="18"/>
                <w:lang w:val="uk-UA"/>
              </w:rPr>
              <w:t xml:space="preserve"> (пояснювально-ілюстративний, частково-пошуковий);</w:t>
            </w:r>
          </w:p>
          <w:p w14:paraId="636CD9B8" w14:textId="77777777" w:rsidR="00C60772" w:rsidRPr="004450F9" w:rsidRDefault="00C60772" w:rsidP="00C60772">
            <w:pPr>
              <w:ind w:right="62" w:firstLine="709"/>
              <w:rPr>
                <w:b/>
                <w:bCs/>
                <w:i/>
                <w:iCs/>
                <w:spacing w:val="-4"/>
                <w:sz w:val="18"/>
                <w:szCs w:val="18"/>
                <w:lang w:val="uk-UA"/>
              </w:rPr>
            </w:pPr>
          </w:p>
        </w:tc>
        <w:tc>
          <w:tcPr>
            <w:tcW w:w="3402" w:type="dxa"/>
            <w:shd w:val="clear" w:color="auto" w:fill="D9E2F3" w:themeFill="accent1" w:themeFillTint="33"/>
          </w:tcPr>
          <w:p w14:paraId="61E964E6" w14:textId="77777777" w:rsidR="00C60772" w:rsidRPr="004450F9" w:rsidRDefault="00C60772" w:rsidP="00C60772">
            <w:pPr>
              <w:jc w:val="both"/>
              <w:rPr>
                <w:color w:val="000000" w:themeColor="text1"/>
                <w:spacing w:val="-4"/>
                <w:sz w:val="18"/>
                <w:szCs w:val="18"/>
                <w:lang w:val="uk-UA"/>
              </w:rPr>
            </w:pPr>
            <w:r w:rsidRPr="004450F9">
              <w:rPr>
                <w:b/>
                <w:bCs/>
                <w:i/>
                <w:iCs/>
                <w:color w:val="000000" w:themeColor="text1"/>
                <w:spacing w:val="-4"/>
                <w:sz w:val="18"/>
                <w:szCs w:val="18"/>
                <w:lang w:val="uk-UA"/>
              </w:rPr>
              <w:t>теоретико-практичні</w:t>
            </w:r>
            <w:r w:rsidRPr="004450F9">
              <w:rPr>
                <w:color w:val="000000" w:themeColor="text1"/>
                <w:spacing w:val="-4"/>
                <w:sz w:val="18"/>
                <w:szCs w:val="18"/>
                <w:lang w:val="uk-UA"/>
              </w:rPr>
              <w:t xml:space="preserve"> (спостереження)</w:t>
            </w:r>
          </w:p>
          <w:p w14:paraId="51D0AB76" w14:textId="77777777" w:rsidR="00C60772" w:rsidRPr="004450F9" w:rsidRDefault="00C60772" w:rsidP="00C60772">
            <w:pPr>
              <w:jc w:val="both"/>
              <w:rPr>
                <w:color w:val="000000" w:themeColor="text1"/>
                <w:spacing w:val="-4"/>
                <w:sz w:val="18"/>
                <w:szCs w:val="18"/>
                <w:lang w:val="uk-UA"/>
              </w:rPr>
            </w:pPr>
            <w:r w:rsidRPr="004450F9">
              <w:rPr>
                <w:color w:val="000000" w:themeColor="text1"/>
                <w:spacing w:val="-4"/>
                <w:sz w:val="18"/>
                <w:szCs w:val="18"/>
                <w:lang w:val="uk-UA"/>
              </w:rPr>
              <w:t xml:space="preserve">прийоми: класифікація, виключення зайвого слова, знаходження спільного між словами, семантизацiя нових слів; </w:t>
            </w:r>
          </w:p>
        </w:tc>
        <w:tc>
          <w:tcPr>
            <w:tcW w:w="2976" w:type="dxa"/>
            <w:shd w:val="clear" w:color="auto" w:fill="D9E2F3" w:themeFill="accent1" w:themeFillTint="33"/>
          </w:tcPr>
          <w:p w14:paraId="4D4EBAE3" w14:textId="77777777" w:rsidR="00C60772" w:rsidRPr="004450F9" w:rsidRDefault="00C60772" w:rsidP="00C60772">
            <w:pPr>
              <w:jc w:val="both"/>
              <w:rPr>
                <w:color w:val="000000" w:themeColor="text1"/>
                <w:spacing w:val="-4"/>
                <w:sz w:val="18"/>
                <w:szCs w:val="18"/>
                <w:lang w:val="uk-UA"/>
              </w:rPr>
            </w:pPr>
            <w:r w:rsidRPr="004450F9">
              <w:rPr>
                <w:b/>
                <w:bCs/>
                <w:i/>
                <w:iCs/>
                <w:color w:val="000000" w:themeColor="text1"/>
                <w:spacing w:val="-4"/>
                <w:sz w:val="18"/>
                <w:szCs w:val="18"/>
                <w:lang w:val="uk-UA"/>
              </w:rPr>
              <w:t>практичні</w:t>
            </w:r>
            <w:r w:rsidRPr="004450F9">
              <w:rPr>
                <w:color w:val="000000" w:themeColor="text1"/>
                <w:spacing w:val="-4"/>
                <w:sz w:val="18"/>
                <w:szCs w:val="18"/>
                <w:lang w:val="uk-UA"/>
              </w:rPr>
              <w:t xml:space="preserve"> (імітація, порівняння, реконструювання, конструювання, продукування текстів);</w:t>
            </w:r>
          </w:p>
          <w:p w14:paraId="60647B51" w14:textId="77777777" w:rsidR="00C60772" w:rsidRPr="004450F9" w:rsidRDefault="00C60772" w:rsidP="00C60772">
            <w:pPr>
              <w:ind w:left="567" w:right="-121" w:firstLine="142"/>
              <w:rPr>
                <w:b/>
                <w:i/>
                <w:iCs/>
                <w:spacing w:val="-4"/>
                <w:sz w:val="18"/>
                <w:szCs w:val="18"/>
                <w:lang w:val="uk-UA"/>
              </w:rPr>
            </w:pPr>
          </w:p>
        </w:tc>
      </w:tr>
      <w:tr w:rsidR="00C60772" w:rsidRPr="004450F9" w14:paraId="4CFC6AEE" w14:textId="77777777" w:rsidTr="00C60772">
        <w:trPr>
          <w:trHeight w:val="287"/>
        </w:trPr>
        <w:tc>
          <w:tcPr>
            <w:tcW w:w="10201" w:type="dxa"/>
            <w:gridSpan w:val="3"/>
            <w:shd w:val="clear" w:color="auto" w:fill="D9E2F3" w:themeFill="accent1" w:themeFillTint="33"/>
          </w:tcPr>
          <w:p w14:paraId="4E3B1E0B" w14:textId="77777777" w:rsidR="00C60772" w:rsidRPr="004450F9" w:rsidRDefault="00C60772" w:rsidP="00C60772">
            <w:pPr>
              <w:jc w:val="center"/>
              <w:rPr>
                <w:color w:val="000000" w:themeColor="text1"/>
                <w:spacing w:val="-4"/>
                <w:sz w:val="18"/>
                <w:szCs w:val="18"/>
                <w:lang w:val="uk-UA"/>
              </w:rPr>
            </w:pPr>
            <w:r w:rsidRPr="004450F9">
              <w:rPr>
                <w:b/>
                <w:i/>
                <w:color w:val="000000" w:themeColor="text1"/>
                <w:spacing w:val="-4"/>
                <w:sz w:val="18"/>
                <w:szCs w:val="18"/>
                <w:lang w:val="uk-UA"/>
              </w:rPr>
              <w:t>методи контролю та оцінки</w:t>
            </w:r>
            <w:r w:rsidRPr="004450F9">
              <w:rPr>
                <w:color w:val="000000" w:themeColor="text1"/>
                <w:spacing w:val="-4"/>
                <w:sz w:val="18"/>
                <w:szCs w:val="18"/>
                <w:lang w:val="uk-UA"/>
              </w:rPr>
              <w:t xml:space="preserve"> (самоконтролю та самооцінки);</w:t>
            </w:r>
          </w:p>
        </w:tc>
      </w:tr>
      <w:tr w:rsidR="00C60772" w:rsidRPr="004450F9" w14:paraId="128DA077" w14:textId="77777777" w:rsidTr="00C60772">
        <w:trPr>
          <w:trHeight w:val="262"/>
        </w:trPr>
        <w:tc>
          <w:tcPr>
            <w:tcW w:w="10201" w:type="dxa"/>
            <w:gridSpan w:val="3"/>
            <w:shd w:val="clear" w:color="auto" w:fill="D9E2F3" w:themeFill="accent1" w:themeFillTint="33"/>
          </w:tcPr>
          <w:p w14:paraId="0A9F0BA0" w14:textId="127E0C4B" w:rsidR="00C60772" w:rsidRPr="004450F9" w:rsidRDefault="00C60772" w:rsidP="00C60772">
            <w:pPr>
              <w:jc w:val="center"/>
              <w:rPr>
                <w:b/>
                <w:bCs/>
                <w:i/>
                <w:iCs/>
                <w:color w:val="000000" w:themeColor="text1"/>
                <w:spacing w:val="-4"/>
                <w:sz w:val="18"/>
                <w:szCs w:val="18"/>
                <w:lang w:val="uk-UA"/>
              </w:rPr>
            </w:pPr>
            <w:r w:rsidRPr="004450F9">
              <w:rPr>
                <w:b/>
                <w:bCs/>
                <w:i/>
                <w:iCs/>
                <w:color w:val="000000" w:themeColor="text1"/>
                <w:spacing w:val="-4"/>
                <w:sz w:val="18"/>
                <w:szCs w:val="18"/>
                <w:u w:val="single"/>
                <w:lang w:val="uk-UA"/>
              </w:rPr>
              <w:t>iнноваційні</w:t>
            </w:r>
            <w:r w:rsidRPr="004450F9">
              <w:rPr>
                <w:i/>
                <w:iCs/>
                <w:color w:val="000000" w:themeColor="text1"/>
                <w:spacing w:val="-4"/>
                <w:sz w:val="18"/>
                <w:szCs w:val="18"/>
                <w:lang w:val="uk-UA"/>
              </w:rPr>
              <w:t xml:space="preserve">: </w:t>
            </w:r>
            <w:r w:rsidRPr="004450F9">
              <w:rPr>
                <w:color w:val="000000" w:themeColor="text1"/>
                <w:spacing w:val="-4"/>
                <w:sz w:val="18"/>
                <w:szCs w:val="18"/>
                <w:lang w:val="uk-UA"/>
              </w:rPr>
              <w:t>активний та інтерактивний</w:t>
            </w:r>
          </w:p>
        </w:tc>
      </w:tr>
    </w:tbl>
    <w:p w14:paraId="059E4D05" w14:textId="084946B3" w:rsidR="00AE295E" w:rsidRPr="004450F9" w:rsidRDefault="00C60772" w:rsidP="00703512">
      <w:pPr>
        <w:spacing w:after="0" w:line="240" w:lineRule="auto"/>
        <w:jc w:val="both"/>
        <w:rPr>
          <w:rFonts w:ascii="Times New Roman" w:hAnsi="Times New Roman" w:cs="Times New Roman"/>
          <w:sz w:val="28"/>
          <w:szCs w:val="28"/>
          <w:lang w:val="uk-UA"/>
        </w:rPr>
      </w:pPr>
      <w:r w:rsidRPr="004450F9">
        <w:rPr>
          <w:noProof/>
          <w:lang w:val="uk-UA" w:eastAsia="uk-UA"/>
        </w:rPr>
        <mc:AlternateContent>
          <mc:Choice Requires="wps">
            <w:drawing>
              <wp:anchor distT="0" distB="0" distL="114300" distR="114300" simplePos="0" relativeHeight="251782144" behindDoc="0" locked="0" layoutInCell="1" allowOverlap="1" wp14:anchorId="51137D16" wp14:editId="516FFD9E">
                <wp:simplePos x="0" y="0"/>
                <wp:positionH relativeFrom="rightMargin">
                  <wp:posOffset>-2808193</wp:posOffset>
                </wp:positionH>
                <wp:positionV relativeFrom="paragraph">
                  <wp:posOffset>2654403</wp:posOffset>
                </wp:positionV>
                <wp:extent cx="120224" cy="288042"/>
                <wp:effectExtent l="0" t="26670" r="24765" b="43815"/>
                <wp:wrapNone/>
                <wp:docPr id="70" name="Шеврон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0224" cy="288042"/>
                        </a:xfrm>
                        <a:prstGeom prst="chevron">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E029A3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Шеврон 132" o:spid="_x0000_s1026" type="#_x0000_t55" style="position:absolute;margin-left:-221.1pt;margin-top:209pt;width:9.45pt;height:22.7pt;rotation:90;z-index:251782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" adj="10800" fillcolor="#4f81bd" strokecolor="#385d8a" strokeweight="2pt">
                <v:path arrowok="t"/>
                <w10:wrap anchorx="margin"/>
              </v:shape>
            </w:pict>
          </mc:Fallback>
        </mc:AlternateContent>
      </w:r>
      <w:r w:rsidRPr="004450F9">
        <w:rPr>
          <w:noProof/>
          <w:lang w:val="uk-UA" w:eastAsia="uk-UA"/>
        </w:rPr>
        <mc:AlternateContent>
          <mc:Choice Requires="wps">
            <w:drawing>
              <wp:anchor distT="0" distB="0" distL="114300" distR="114300" simplePos="0" relativeHeight="251829248" behindDoc="0" locked="0" layoutInCell="1" allowOverlap="1" wp14:anchorId="5E51B691" wp14:editId="5EF57E10">
                <wp:simplePos x="0" y="0"/>
                <wp:positionH relativeFrom="rightMargin">
                  <wp:posOffset>-5081176</wp:posOffset>
                </wp:positionH>
                <wp:positionV relativeFrom="paragraph">
                  <wp:posOffset>2639987</wp:posOffset>
                </wp:positionV>
                <wp:extent cx="104882" cy="306493"/>
                <wp:effectExtent l="0" t="24447" r="23177" b="42228"/>
                <wp:wrapNone/>
                <wp:docPr id="128" name="Шеврон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4882" cy="306493"/>
                        </a:xfrm>
                        <a:prstGeom prst="chevron">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86A197D" id="Шеврон 132" o:spid="_x0000_s1026" type="#_x0000_t55" style="position:absolute;margin-left:-400.1pt;margin-top:207.85pt;width:8.25pt;height:24.15pt;rotation:90;z-index:251829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" adj="10800" fillcolor="#4f81bd" strokecolor="#385d8a" strokeweight="2pt">
                <v:path arrowok="t"/>
                <w10:wrap anchorx="margin"/>
              </v:shape>
            </w:pict>
          </mc:Fallback>
        </mc:AlternateContent>
      </w:r>
      <w:r w:rsidRPr="004450F9">
        <w:rPr>
          <w:noProof/>
          <w:lang w:val="uk-UA" w:eastAsia="uk-UA"/>
        </w:rPr>
        <mc:AlternateContent>
          <mc:Choice Requires="wps">
            <w:drawing>
              <wp:anchor distT="0" distB="0" distL="114300" distR="114300" simplePos="0" relativeHeight="251663872" behindDoc="0" locked="0" layoutInCell="1" allowOverlap="1" wp14:anchorId="0E6A6D63" wp14:editId="48FB3C0A">
                <wp:simplePos x="0" y="0"/>
                <wp:positionH relativeFrom="column">
                  <wp:posOffset>5406072</wp:posOffset>
                </wp:positionH>
                <wp:positionV relativeFrom="paragraph">
                  <wp:posOffset>2662573</wp:posOffset>
                </wp:positionV>
                <wp:extent cx="108374" cy="272626"/>
                <wp:effectExtent l="0" t="25083" r="19368" b="38417"/>
                <wp:wrapNone/>
                <wp:docPr id="206" name="Шеврон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8374" cy="272626"/>
                        </a:xfrm>
                        <a:prstGeom prst="chevron">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57A67B8" id="Шеврон 132" o:spid="_x0000_s1026" type="#_x0000_t55" style="position:absolute;margin-left:425.65pt;margin-top:209.65pt;width:8.55pt;height:21.4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" adj="10800" fillcolor="#4f81bd" strokecolor="#385d8a" strokeweight="2pt">
                <v:path arrowok="t"/>
              </v:shape>
            </w:pict>
          </mc:Fallback>
        </mc:AlternateContent>
      </w:r>
      <w:r w:rsidRPr="004450F9">
        <w:rPr>
          <w:noProof/>
          <w:lang w:eastAsia="ru-RU"/>
        </w:rPr>
        <w:t xml:space="preserve"> </w:t>
      </w:r>
      <w:r w:rsidR="00ED6461" w:rsidRPr="004450F9">
        <w:rPr>
          <w:noProof/>
          <w:lang w:val="uk-UA" w:eastAsia="uk-UA"/>
        </w:rPr>
        <mc:AlternateContent>
          <mc:Choice Requires="wps">
            <w:drawing>
              <wp:anchor distT="0" distB="0" distL="114300" distR="114300" simplePos="0" relativeHeight="251773952" behindDoc="0" locked="0" layoutInCell="1" allowOverlap="1" wp14:anchorId="1F592DEB" wp14:editId="5616DE33">
                <wp:simplePos x="0" y="0"/>
                <wp:positionH relativeFrom="column">
                  <wp:posOffset>6505575</wp:posOffset>
                </wp:positionH>
                <wp:positionV relativeFrom="paragraph">
                  <wp:posOffset>211455</wp:posOffset>
                </wp:positionV>
                <wp:extent cx="153945" cy="314394"/>
                <wp:effectExtent l="19050" t="0" r="17780" b="47625"/>
                <wp:wrapNone/>
                <wp:docPr id="58" name="Стрелка: изогнутая влево 58"/>
                <wp:cNvGraphicFramePr/>
                <a:graphic xmlns:a="http://schemas.openxmlformats.org/drawingml/2006/main">
                  <a:graphicData uri="http://schemas.microsoft.com/office/word/2010/wordprocessingShape">
                    <wps:wsp>
                      <wps:cNvSpPr/>
                      <wps:spPr>
                        <a:xfrm>
                          <a:off x="0" y="0"/>
                          <a:ext cx="153945" cy="314394"/>
                        </a:xfrm>
                        <a:prstGeom prst="curved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A7064F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58" o:spid="_x0000_s1026" type="#_x0000_t103" style="position:absolute;margin-left:512.25pt;margin-top:16.65pt;width:12.1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" adj="16312,20278,5400" fillcolor="#4472c4" strokecolor="#2f528f" strokeweight="1pt"/>
            </w:pict>
          </mc:Fallback>
        </mc:AlternateContent>
      </w:r>
    </w:p>
    <w:p w14:paraId="28EE2DE5" w14:textId="5DAE09E7" w:rsidR="00AE295E" w:rsidRPr="004450F9" w:rsidRDefault="00821695" w:rsidP="00703512">
      <w:pPr>
        <w:spacing w:after="0" w:line="240" w:lineRule="auto"/>
        <w:jc w:val="both"/>
        <w:rPr>
          <w:rFonts w:ascii="Times New Roman" w:hAnsi="Times New Roman" w:cs="Times New Roman"/>
          <w:sz w:val="28"/>
          <w:szCs w:val="28"/>
          <w:lang w:val="uk-UA"/>
        </w:rPr>
      </w:pPr>
      <w:r w:rsidRPr="004450F9">
        <w:rPr>
          <w:noProof/>
          <w:sz w:val="18"/>
          <w:szCs w:val="18"/>
          <w:lang w:val="uk-UA" w:eastAsia="uk-UA"/>
        </w:rPr>
        <mc:AlternateContent>
          <mc:Choice Requires="wps">
            <w:drawing>
              <wp:anchor distT="0" distB="0" distL="114300" distR="114300" simplePos="0" relativeHeight="251776000" behindDoc="0" locked="0" layoutInCell="1" allowOverlap="1" wp14:anchorId="4C3AA95E" wp14:editId="54303707">
                <wp:simplePos x="0" y="0"/>
                <wp:positionH relativeFrom="column">
                  <wp:posOffset>-206529</wp:posOffset>
                </wp:positionH>
                <wp:positionV relativeFrom="paragraph">
                  <wp:posOffset>2785076</wp:posOffset>
                </wp:positionV>
                <wp:extent cx="618067" cy="218016"/>
                <wp:effectExtent l="66675" t="47625" r="96520" b="115570"/>
                <wp:wrapNone/>
                <wp:docPr id="59" name="Скругленный 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18067" cy="218016"/>
                        </a:xfrm>
                        <a:prstGeom prst="roundRect">
                          <a:avLst>
                            <a:gd name="adj" fmla="val 27120"/>
                          </a:avLst>
                        </a:prstGeom>
                        <a:solidFill>
                          <a:srgbClr val="4472C4">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6083FFC" w14:textId="711DF94F" w:rsidR="009779C2" w:rsidRPr="00C87941" w:rsidRDefault="009779C2" w:rsidP="00B37721">
                            <w:pPr>
                              <w:pStyle w:val="a4"/>
                              <w:spacing w:line="256" w:lineRule="auto"/>
                              <w:jc w:val="center"/>
                              <w:rPr>
                                <w:sz w:val="16"/>
                                <w:szCs w:val="16"/>
                              </w:rPr>
                            </w:pPr>
                            <w:r w:rsidRPr="00C87941">
                              <w:rPr>
                                <w:b/>
                                <w:sz w:val="16"/>
                                <w:szCs w:val="16"/>
                                <w:lang w:val="uk-UA"/>
                              </w:rPr>
                              <w:t>ЕТАПИ</w:t>
                            </w:r>
                          </w:p>
                          <w:p w14:paraId="658B9BF5" w14:textId="77777777" w:rsidR="009779C2" w:rsidRDefault="009779C2" w:rsidP="00B37721">
                            <w:pPr>
                              <w:pStyle w:val="a4"/>
                              <w:spacing w:line="256" w:lineRule="auto"/>
                              <w:jc w:val="center"/>
                            </w:pPr>
                            <w:r>
                              <w:rPr>
                                <w:rFonts w:eastAsia="Calibri"/>
                                <w:b/>
                                <w:bCs/>
                              </w:rPr>
                              <w:t>Упражнения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AA95E" id="Скругленный прямоугольник 113" o:spid="_x0000_s1033" style="position:absolute;left:0;text-align:left;margin-left:-16.25pt;margin-top:219.3pt;width:48.65pt;height:17.1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" fillcolor="#8faadc" stroked="f">
                <v:shadow on="t" color="black" opacity="22937f" origin=",.5" offset="0,.63889mm"/>
                <v:path arrowok="t"/>
                <v:textbox>
                  <w:txbxContent>
                    <w:p w14:paraId="66083FFC" w14:textId="711DF94F" w:rsidR="009779C2" w:rsidRPr="00C87941" w:rsidRDefault="009779C2" w:rsidP="00B37721">
                      <w:pPr>
                        <w:pStyle w:val="a4"/>
                        <w:spacing w:line="256" w:lineRule="auto"/>
                        <w:jc w:val="center"/>
                        <w:rPr>
                          <w:sz w:val="16"/>
                          <w:szCs w:val="16"/>
                        </w:rPr>
                      </w:pPr>
                      <w:r w:rsidRPr="00C87941">
                        <w:rPr>
                          <w:b/>
                          <w:sz w:val="16"/>
                          <w:szCs w:val="16"/>
                          <w:lang w:val="uk-UA"/>
                        </w:rPr>
                        <w:t>ЕТАПИ</w:t>
                      </w:r>
                    </w:p>
                    <w:p w14:paraId="658B9BF5" w14:textId="77777777" w:rsidR="009779C2" w:rsidRDefault="009779C2" w:rsidP="00B37721">
                      <w:pPr>
                        <w:pStyle w:val="a4"/>
                        <w:spacing w:line="256" w:lineRule="auto"/>
                        <w:jc w:val="center"/>
                      </w:pPr>
                      <w:r>
                        <w:rPr>
                          <w:rFonts w:eastAsia="Calibri"/>
                          <w:b/>
                          <w:bCs/>
                        </w:rPr>
                        <w:t>Упражнения</w:t>
                      </w:r>
                    </w:p>
                  </w:txbxContent>
                </v:textbox>
              </v:roundrect>
            </w:pict>
          </mc:Fallback>
        </mc:AlternateContent>
      </w:r>
      <w:r w:rsidR="00C60772" w:rsidRPr="004450F9">
        <w:rPr>
          <w:noProof/>
          <w:lang w:val="uk-UA" w:eastAsia="uk-UA"/>
        </w:rPr>
        <mc:AlternateContent>
          <mc:Choice Requires="wps">
            <w:drawing>
              <wp:anchor distT="0" distB="0" distL="114300" distR="114300" simplePos="0" relativeHeight="251803648" behindDoc="0" locked="0" layoutInCell="1" allowOverlap="1" wp14:anchorId="1A650469" wp14:editId="17AF0CBD">
                <wp:simplePos x="0" y="0"/>
                <wp:positionH relativeFrom="column">
                  <wp:posOffset>4529232</wp:posOffset>
                </wp:positionH>
                <wp:positionV relativeFrom="paragraph">
                  <wp:posOffset>2685055</wp:posOffset>
                </wp:positionV>
                <wp:extent cx="126365" cy="173355"/>
                <wp:effectExtent l="19050" t="0" r="26035" b="17145"/>
                <wp:wrapNone/>
                <wp:docPr id="87" name="Шеврон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73355"/>
                        </a:xfrm>
                        <a:prstGeom prst="chevron">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0E0DAAD" id="Шеврон 132" o:spid="_x0000_s1026" type="#_x0000_t55" style="position:absolute;margin-left:356.65pt;margin-top:211.4pt;width:9.95pt;height:13.6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" adj="10800" fillcolor="#4f81bd" strokecolor="#385d8a" strokeweight="2pt">
                <v:path arrowok="t"/>
              </v:shape>
            </w:pict>
          </mc:Fallback>
        </mc:AlternateContent>
      </w:r>
      <w:r w:rsidR="00C60772" w:rsidRPr="004450F9">
        <w:rPr>
          <w:rFonts w:ascii="Times New Roman" w:hAnsi="Times New Roman" w:cs="Times New Roman"/>
          <w:noProof/>
          <w:lang w:val="uk-UA" w:eastAsia="uk-UA"/>
        </w:rPr>
        <mc:AlternateContent>
          <mc:Choice Requires="wps">
            <w:drawing>
              <wp:anchor distT="0" distB="0" distL="114300" distR="114300" simplePos="0" relativeHeight="251799552" behindDoc="0" locked="0" layoutInCell="1" allowOverlap="1" wp14:anchorId="07741589" wp14:editId="0BF16E36">
                <wp:simplePos x="0" y="0"/>
                <wp:positionH relativeFrom="margin">
                  <wp:posOffset>4685905</wp:posOffset>
                </wp:positionH>
                <wp:positionV relativeFrom="paragraph">
                  <wp:posOffset>2654352</wp:posOffset>
                </wp:positionV>
                <wp:extent cx="1785551" cy="254172"/>
                <wp:effectExtent l="0" t="0" r="24765" b="12700"/>
                <wp:wrapNone/>
                <wp:docPr id="85" name="Прямоугольник: скругленные углы 85"/>
                <wp:cNvGraphicFramePr/>
                <a:graphic xmlns:a="http://schemas.openxmlformats.org/drawingml/2006/main">
                  <a:graphicData uri="http://schemas.microsoft.com/office/word/2010/wordprocessingShape">
                    <wps:wsp>
                      <wps:cNvSpPr/>
                      <wps:spPr>
                        <a:xfrm>
                          <a:off x="0" y="0"/>
                          <a:ext cx="1785551" cy="254172"/>
                        </a:xfrm>
                        <a:prstGeom prst="roundRect">
                          <a:avLst>
                            <a:gd name="adj" fmla="val 0"/>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30B9626D" w14:textId="2F736F4D" w:rsidR="009779C2" w:rsidRPr="008449F9" w:rsidRDefault="009779C2" w:rsidP="009E0CF7">
                            <w:pPr>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ПРОДУКТИВНИЙ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41589" id="Прямоугольник: скругленные углы 85" o:spid="_x0000_s1034" style="position:absolute;left:0;text-align:left;margin-left:368.95pt;margin-top:209pt;width:140.6pt;height:20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" fillcolor="#8faadc" strokecolor="#2f528f" strokeweight="1pt">
                <v:stroke joinstyle="miter"/>
                <v:textbox>
                  <w:txbxContent>
                    <w:p w14:paraId="30B9626D" w14:textId="2F736F4D" w:rsidR="009779C2" w:rsidRPr="008449F9" w:rsidRDefault="009779C2" w:rsidP="009E0CF7">
                      <w:pPr>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ПРОДУКТИВНИЙ</w:t>
                      </w:r>
                    </w:p>
                  </w:txbxContent>
                </v:textbox>
                <w10:wrap anchorx="margin"/>
              </v:roundrect>
            </w:pict>
          </mc:Fallback>
        </mc:AlternateContent>
      </w:r>
      <w:r w:rsidR="00C60772" w:rsidRPr="004450F9">
        <w:rPr>
          <w:rFonts w:ascii="Times New Roman" w:hAnsi="Times New Roman" w:cs="Times New Roman"/>
          <w:noProof/>
          <w:lang w:val="uk-UA" w:eastAsia="uk-UA"/>
        </w:rPr>
        <mc:AlternateContent>
          <mc:Choice Requires="wps">
            <w:drawing>
              <wp:anchor distT="0" distB="0" distL="114300" distR="114300" simplePos="0" relativeHeight="251797504" behindDoc="0" locked="0" layoutInCell="1" allowOverlap="1" wp14:anchorId="1C855687" wp14:editId="1BF6629A">
                <wp:simplePos x="0" y="0"/>
                <wp:positionH relativeFrom="column">
                  <wp:posOffset>2250320</wp:posOffset>
                </wp:positionH>
                <wp:positionV relativeFrom="paragraph">
                  <wp:posOffset>2654351</wp:posOffset>
                </wp:positionV>
                <wp:extent cx="2230429" cy="245745"/>
                <wp:effectExtent l="0" t="0" r="17780" b="20955"/>
                <wp:wrapNone/>
                <wp:docPr id="84" name="Прямоугольник: скругленные углы 84"/>
                <wp:cNvGraphicFramePr/>
                <a:graphic xmlns:a="http://schemas.openxmlformats.org/drawingml/2006/main">
                  <a:graphicData uri="http://schemas.microsoft.com/office/word/2010/wordprocessingShape">
                    <wps:wsp>
                      <wps:cNvSpPr/>
                      <wps:spPr>
                        <a:xfrm>
                          <a:off x="0" y="0"/>
                          <a:ext cx="2230429" cy="245745"/>
                        </a:xfrm>
                        <a:prstGeom prst="roundRect">
                          <a:avLst>
                            <a:gd name="adj" fmla="val 0"/>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1A5205" w14:textId="53126455" w:rsidR="009779C2" w:rsidRPr="008449F9" w:rsidRDefault="009779C2" w:rsidP="00A3582C">
                            <w:pPr>
                              <w:jc w:val="center"/>
                              <w:rPr>
                                <w:rFonts w:ascii="Times New Roman" w:hAnsi="Times New Roman" w:cs="Times New Roman"/>
                                <w:b/>
                                <w:bCs/>
                                <w:color w:val="000000" w:themeColor="text1"/>
                                <w:sz w:val="16"/>
                                <w:szCs w:val="16"/>
                              </w:rPr>
                            </w:pPr>
                            <w:r w:rsidRPr="008449F9">
                              <w:rPr>
                                <w:rFonts w:ascii="Times New Roman" w:hAnsi="Times New Roman" w:cs="Times New Roman"/>
                                <w:b/>
                                <w:bCs/>
                                <w:color w:val="000000" w:themeColor="text1"/>
                                <w:sz w:val="16"/>
                                <w:szCs w:val="16"/>
                              </w:rPr>
                              <w:t>РЕПРОДУКТИВНО-КОНСТРУКТИВНИЙ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55687" id="Прямоугольник: скругленные углы 84" o:spid="_x0000_s1035" style="position:absolute;left:0;text-align:left;margin-left:177.2pt;margin-top:209pt;width:175.6pt;height:19.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" fillcolor="#8eaadb [1940]" strokecolor="#1f3763 [1604]" strokeweight="1pt">
                <v:stroke joinstyle="miter"/>
                <v:textbox>
                  <w:txbxContent>
                    <w:p w14:paraId="521A5205" w14:textId="53126455" w:rsidR="009779C2" w:rsidRPr="008449F9" w:rsidRDefault="009779C2" w:rsidP="00A3582C">
                      <w:pPr>
                        <w:jc w:val="center"/>
                        <w:rPr>
                          <w:rFonts w:ascii="Times New Roman" w:hAnsi="Times New Roman" w:cs="Times New Roman"/>
                          <w:b/>
                          <w:bCs/>
                          <w:color w:val="000000" w:themeColor="text1"/>
                          <w:sz w:val="16"/>
                          <w:szCs w:val="16"/>
                        </w:rPr>
                      </w:pPr>
                      <w:r w:rsidRPr="008449F9">
                        <w:rPr>
                          <w:rFonts w:ascii="Times New Roman" w:hAnsi="Times New Roman" w:cs="Times New Roman"/>
                          <w:b/>
                          <w:bCs/>
                          <w:color w:val="000000" w:themeColor="text1"/>
                          <w:sz w:val="16"/>
                          <w:szCs w:val="16"/>
                        </w:rPr>
                        <w:t>РЕПРОДУКТИВНО-КОНСТРУКТИВНИЙ</w:t>
                      </w:r>
                    </w:p>
                  </w:txbxContent>
                </v:textbox>
              </v:roundrect>
            </w:pict>
          </mc:Fallback>
        </mc:AlternateContent>
      </w:r>
      <w:r w:rsidR="00C60772" w:rsidRPr="004450F9">
        <w:rPr>
          <w:noProof/>
          <w:lang w:val="uk-UA" w:eastAsia="uk-UA"/>
        </w:rPr>
        <mc:AlternateContent>
          <mc:Choice Requires="wps">
            <w:drawing>
              <wp:anchor distT="0" distB="0" distL="114300" distR="114300" simplePos="0" relativeHeight="251791360" behindDoc="0" locked="0" layoutInCell="1" allowOverlap="1" wp14:anchorId="6A632F44" wp14:editId="06065371">
                <wp:simplePos x="0" y="0"/>
                <wp:positionH relativeFrom="column">
                  <wp:posOffset>2098211</wp:posOffset>
                </wp:positionH>
                <wp:positionV relativeFrom="paragraph">
                  <wp:posOffset>2674603</wp:posOffset>
                </wp:positionV>
                <wp:extent cx="126365" cy="173355"/>
                <wp:effectExtent l="19050" t="0" r="26035" b="17145"/>
                <wp:wrapNone/>
                <wp:docPr id="80" name="Шеврон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73355"/>
                        </a:xfrm>
                        <a:prstGeom prst="chevron">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90596E1" id="Шеврон 132" o:spid="_x0000_s1026" type="#_x0000_t55" style="position:absolute;margin-left:165.2pt;margin-top:210.6pt;width:9.95pt;height:13.6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" adj="10800" fillcolor="#4f81bd" strokecolor="#385d8a" strokeweight="2pt">
                <v:path arrowok="t"/>
              </v:shape>
            </w:pict>
          </mc:Fallback>
        </mc:AlternateContent>
      </w:r>
      <w:r w:rsidR="00C60772" w:rsidRPr="004450F9">
        <w:rPr>
          <w:rFonts w:ascii="Times New Roman" w:hAnsi="Times New Roman" w:cs="Times New Roman"/>
          <w:noProof/>
          <w:lang w:val="uk-UA" w:eastAsia="uk-UA"/>
        </w:rPr>
        <mc:AlternateContent>
          <mc:Choice Requires="wps">
            <w:drawing>
              <wp:anchor distT="0" distB="0" distL="114300" distR="114300" simplePos="0" relativeHeight="251801600" behindDoc="0" locked="0" layoutInCell="1" allowOverlap="1" wp14:anchorId="278D8214" wp14:editId="52A553E4">
                <wp:simplePos x="0" y="0"/>
                <wp:positionH relativeFrom="margin">
                  <wp:posOffset>305315</wp:posOffset>
                </wp:positionH>
                <wp:positionV relativeFrom="paragraph">
                  <wp:posOffset>2643068</wp:posOffset>
                </wp:positionV>
                <wp:extent cx="1767016" cy="259080"/>
                <wp:effectExtent l="0" t="0" r="24130" b="26670"/>
                <wp:wrapNone/>
                <wp:docPr id="86" name="Прямоугольник: скругленные углы 86"/>
                <wp:cNvGraphicFramePr/>
                <a:graphic xmlns:a="http://schemas.openxmlformats.org/drawingml/2006/main">
                  <a:graphicData uri="http://schemas.microsoft.com/office/word/2010/wordprocessingShape">
                    <wps:wsp>
                      <wps:cNvSpPr/>
                      <wps:spPr>
                        <a:xfrm>
                          <a:off x="0" y="0"/>
                          <a:ext cx="1767016" cy="259080"/>
                        </a:xfrm>
                        <a:prstGeom prst="roundRect">
                          <a:avLst>
                            <a:gd name="adj" fmla="val 0"/>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24871B49" w14:textId="77777777" w:rsidR="009779C2" w:rsidRPr="008449F9" w:rsidRDefault="009779C2" w:rsidP="000B3FE1">
                            <w:pPr>
                              <w:jc w:val="center"/>
                              <w:rPr>
                                <w:rFonts w:ascii="Times New Roman" w:hAnsi="Times New Roman" w:cs="Times New Roman"/>
                                <w:b/>
                                <w:bCs/>
                                <w:color w:val="000000" w:themeColor="text1"/>
                                <w:sz w:val="16"/>
                                <w:szCs w:val="16"/>
                              </w:rPr>
                            </w:pPr>
                            <w:r w:rsidRPr="000B3FE1">
                              <w:rPr>
                                <w:rFonts w:ascii="Times New Roman" w:hAnsi="Times New Roman" w:cs="Times New Roman"/>
                                <w:b/>
                                <w:bCs/>
                                <w:color w:val="000000" w:themeColor="text1"/>
                                <w:sz w:val="16"/>
                                <w:szCs w:val="16"/>
                              </w:rPr>
                              <w:t>РЕЦЕПТИВНИЙ</w:t>
                            </w:r>
                          </w:p>
                          <w:p w14:paraId="255CB59C" w14:textId="795D53DB" w:rsidR="009779C2" w:rsidRPr="008449F9" w:rsidRDefault="009779C2" w:rsidP="000B3FE1">
                            <w:pPr>
                              <w:jc w:val="center"/>
                              <w:rPr>
                                <w:rFonts w:ascii="Times New Roman" w:hAnsi="Times New Roman" w:cs="Times New Roman"/>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D8214" id="Прямоугольник: скругленные углы 86" o:spid="_x0000_s1036" style="position:absolute;left:0;text-align:left;margin-left:24.05pt;margin-top:208.1pt;width:139.15pt;height:20.4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" fillcolor="#8faadc" strokecolor="#2f528f" strokeweight="1pt">
                <v:stroke joinstyle="miter"/>
                <v:textbox>
                  <w:txbxContent>
                    <w:p w14:paraId="24871B49" w14:textId="77777777" w:rsidR="009779C2" w:rsidRPr="008449F9" w:rsidRDefault="009779C2" w:rsidP="000B3FE1">
                      <w:pPr>
                        <w:jc w:val="center"/>
                        <w:rPr>
                          <w:rFonts w:ascii="Times New Roman" w:hAnsi="Times New Roman" w:cs="Times New Roman"/>
                          <w:b/>
                          <w:bCs/>
                          <w:color w:val="000000" w:themeColor="text1"/>
                          <w:sz w:val="16"/>
                          <w:szCs w:val="16"/>
                        </w:rPr>
                      </w:pPr>
                      <w:r w:rsidRPr="000B3FE1">
                        <w:rPr>
                          <w:rFonts w:ascii="Times New Roman" w:hAnsi="Times New Roman" w:cs="Times New Roman"/>
                          <w:b/>
                          <w:bCs/>
                          <w:color w:val="000000" w:themeColor="text1"/>
                          <w:sz w:val="16"/>
                          <w:szCs w:val="16"/>
                        </w:rPr>
                        <w:t>РЕЦЕПТИВНИЙ</w:t>
                      </w:r>
                    </w:p>
                    <w:p w14:paraId="255CB59C" w14:textId="795D53DB" w:rsidR="009779C2" w:rsidRPr="008449F9" w:rsidRDefault="009779C2" w:rsidP="000B3FE1">
                      <w:pPr>
                        <w:jc w:val="center"/>
                        <w:rPr>
                          <w:rFonts w:ascii="Times New Roman" w:hAnsi="Times New Roman" w:cs="Times New Roman"/>
                          <w:b/>
                          <w:bCs/>
                          <w:color w:val="000000" w:themeColor="text1"/>
                          <w:sz w:val="16"/>
                          <w:szCs w:val="16"/>
                        </w:rPr>
                      </w:pPr>
                    </w:p>
                  </w:txbxContent>
                </v:textbox>
                <w10:wrap anchorx="margin"/>
              </v:roundrect>
            </w:pict>
          </mc:Fallback>
        </mc:AlternateContent>
      </w:r>
      <w:r w:rsidR="006453D1" w:rsidRPr="004450F9">
        <w:rPr>
          <w:noProof/>
          <w:lang w:eastAsia="ru-RU"/>
        </w:rPr>
        <w:t xml:space="preserve"> </w:t>
      </w:r>
      <w:r w:rsidR="00ED6461" w:rsidRPr="004450F9">
        <w:rPr>
          <w:noProof/>
          <w:lang w:val="uk-UA" w:eastAsia="uk-UA"/>
        </w:rPr>
        <mc:AlternateContent>
          <mc:Choice Requires="wps">
            <w:drawing>
              <wp:anchor distT="0" distB="0" distL="114300" distR="114300" simplePos="0" relativeHeight="251771904" behindDoc="0" locked="0" layoutInCell="1" allowOverlap="1" wp14:anchorId="33ED027D" wp14:editId="25D9319A">
                <wp:simplePos x="0" y="0"/>
                <wp:positionH relativeFrom="column">
                  <wp:posOffset>6492257</wp:posOffset>
                </wp:positionH>
                <wp:positionV relativeFrom="paragraph">
                  <wp:posOffset>1264337</wp:posOffset>
                </wp:positionV>
                <wp:extent cx="153945" cy="314394"/>
                <wp:effectExtent l="19050" t="0" r="17780" b="47625"/>
                <wp:wrapNone/>
                <wp:docPr id="57" name="Стрелка: изогнутая влево 57"/>
                <wp:cNvGraphicFramePr/>
                <a:graphic xmlns:a="http://schemas.openxmlformats.org/drawingml/2006/main">
                  <a:graphicData uri="http://schemas.microsoft.com/office/word/2010/wordprocessingShape">
                    <wps:wsp>
                      <wps:cNvSpPr/>
                      <wps:spPr>
                        <a:xfrm>
                          <a:off x="0" y="0"/>
                          <a:ext cx="153945" cy="31439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6C5D5F9" id="Стрелка: изогнутая влево 57" o:spid="_x0000_s1026" type="#_x0000_t103" style="position:absolute;margin-left:511.2pt;margin-top:99.55pt;width:12.1pt;height:2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" adj="16312,20278,5400" fillcolor="#4472c4 [3204]" strokecolor="#1f3763 [1604]" strokeweight="1pt"/>
            </w:pict>
          </mc:Fallback>
        </mc:AlternateContent>
      </w:r>
    </w:p>
    <w:p w14:paraId="05B0BC68" w14:textId="2DA8B427" w:rsidR="00AE295E" w:rsidRPr="004450F9" w:rsidRDefault="00257F6A" w:rsidP="00703512">
      <w:pPr>
        <w:spacing w:after="0" w:line="240" w:lineRule="auto"/>
        <w:jc w:val="both"/>
        <w:rPr>
          <w:rFonts w:ascii="Times New Roman" w:hAnsi="Times New Roman" w:cs="Times New Roman"/>
          <w:sz w:val="28"/>
          <w:szCs w:val="28"/>
          <w:lang w:val="uk-UA"/>
        </w:rPr>
      </w:pPr>
      <w:r w:rsidRPr="004450F9">
        <w:rPr>
          <w:noProof/>
          <w:lang w:val="uk-UA" w:eastAsia="uk-UA"/>
        </w:rPr>
        <mc:AlternateContent>
          <mc:Choice Requires="wps">
            <w:drawing>
              <wp:anchor distT="0" distB="0" distL="114300" distR="114300" simplePos="0" relativeHeight="251833344" behindDoc="0" locked="0" layoutInCell="1" allowOverlap="1" wp14:anchorId="3C140A18" wp14:editId="2EA432CC">
                <wp:simplePos x="0" y="0"/>
                <wp:positionH relativeFrom="column">
                  <wp:posOffset>185843</wp:posOffset>
                </wp:positionH>
                <wp:positionV relativeFrom="paragraph">
                  <wp:posOffset>101812</wp:posOffset>
                </wp:positionV>
                <wp:extent cx="118534" cy="0"/>
                <wp:effectExtent l="0" t="0" r="0" b="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1853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61AA84D" id="Прямая соединительная линия 29"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14.65pt,8pt" to="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" strokecolor="#4472c4 [3204]" strokeweight="1.5pt">
                <v:stroke joinstyle="miter"/>
              </v:line>
            </w:pict>
          </mc:Fallback>
        </mc:AlternateContent>
      </w:r>
      <w:r w:rsidR="006542EB" w:rsidRPr="004450F9">
        <w:rPr>
          <w:noProof/>
          <w:lang w:val="uk-UA" w:eastAsia="uk-UA"/>
        </w:rPr>
        <mc:AlternateContent>
          <mc:Choice Requires="wps">
            <w:drawing>
              <wp:anchor distT="0" distB="0" distL="114300" distR="114300" simplePos="0" relativeHeight="251825152" behindDoc="0" locked="0" layoutInCell="1" allowOverlap="1" wp14:anchorId="7C6FFD27" wp14:editId="23C234E6">
                <wp:simplePos x="0" y="0"/>
                <wp:positionH relativeFrom="leftMargin">
                  <wp:align>right</wp:align>
                </wp:positionH>
                <wp:positionV relativeFrom="paragraph">
                  <wp:posOffset>94404</wp:posOffset>
                </wp:positionV>
                <wp:extent cx="194734" cy="0"/>
                <wp:effectExtent l="0" t="0" r="0" b="0"/>
                <wp:wrapNone/>
                <wp:docPr id="129" name="Прямая соединительная линия 129"/>
                <wp:cNvGraphicFramePr/>
                <a:graphic xmlns:a="http://schemas.openxmlformats.org/drawingml/2006/main">
                  <a:graphicData uri="http://schemas.microsoft.com/office/word/2010/wordprocessingShape">
                    <wps:wsp>
                      <wps:cNvCnPr/>
                      <wps:spPr>
                        <a:xfrm>
                          <a:off x="0" y="0"/>
                          <a:ext cx="19473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8959A3F" id="Прямая соединительная линия 129" o:spid="_x0000_s1026" style="position:absolute;z-index:2518251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35.85pt,7.45pt" to="-2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" strokecolor="#4472c4 [3204]" strokeweight="1.5pt">
                <v:stroke joinstyle="miter"/>
                <w10:wrap anchorx="margin"/>
              </v:line>
            </w:pict>
          </mc:Fallback>
        </mc:AlternateContent>
      </w:r>
      <w:r w:rsidR="000925A5" w:rsidRPr="004450F9">
        <w:rPr>
          <w:noProof/>
          <w:lang w:val="uk-UA" w:eastAsia="uk-UA"/>
        </w:rPr>
        <mc:AlternateContent>
          <mc:Choice Requires="wps">
            <w:drawing>
              <wp:anchor distT="0" distB="0" distL="114300" distR="114300" simplePos="0" relativeHeight="251804672" behindDoc="0" locked="0" layoutInCell="1" allowOverlap="1" wp14:anchorId="2327E432" wp14:editId="639A2CAA">
                <wp:simplePos x="0" y="0"/>
                <wp:positionH relativeFrom="column">
                  <wp:posOffset>1047441</wp:posOffset>
                </wp:positionH>
                <wp:positionV relativeFrom="paragraph">
                  <wp:posOffset>179756</wp:posOffset>
                </wp:positionV>
                <wp:extent cx="73626" cy="438785"/>
                <wp:effectExtent l="19050" t="0" r="41275" b="37465"/>
                <wp:wrapNone/>
                <wp:docPr id="88" name="Стрелка: вниз 88"/>
                <wp:cNvGraphicFramePr/>
                <a:graphic xmlns:a="http://schemas.openxmlformats.org/drawingml/2006/main">
                  <a:graphicData uri="http://schemas.microsoft.com/office/word/2010/wordprocessingShape">
                    <wps:wsp>
                      <wps:cNvSpPr/>
                      <wps:spPr>
                        <a:xfrm>
                          <a:off x="0" y="0"/>
                          <a:ext cx="73626" cy="4387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15DD2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8" o:spid="_x0000_s1026" type="#_x0000_t67" style="position:absolute;margin-left:82.5pt;margin-top:14.15pt;width:5.8pt;height:34.5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" adj="19788" fillcolor="#4472c4 [3204]" strokecolor="#1f3763 [1604]" strokeweight="1pt"/>
            </w:pict>
          </mc:Fallback>
        </mc:AlternateContent>
      </w:r>
      <w:r w:rsidR="00E20A4A" w:rsidRPr="004450F9">
        <w:rPr>
          <w:noProof/>
          <w:lang w:val="uk-UA" w:eastAsia="uk-UA"/>
        </w:rPr>
        <mc:AlternateContent>
          <mc:Choice Requires="wps">
            <w:drawing>
              <wp:anchor distT="0" distB="0" distL="114300" distR="114300" simplePos="0" relativeHeight="251806720" behindDoc="0" locked="0" layoutInCell="1" allowOverlap="1" wp14:anchorId="03A0F22A" wp14:editId="33767FCC">
                <wp:simplePos x="0" y="0"/>
                <wp:positionH relativeFrom="column">
                  <wp:posOffset>5458803</wp:posOffset>
                </wp:positionH>
                <wp:positionV relativeFrom="paragraph">
                  <wp:posOffset>198292</wp:posOffset>
                </wp:positionV>
                <wp:extent cx="79804" cy="353197"/>
                <wp:effectExtent l="19050" t="0" r="34925" b="46990"/>
                <wp:wrapNone/>
                <wp:docPr id="90" name="Стрелка: вниз 90"/>
                <wp:cNvGraphicFramePr/>
                <a:graphic xmlns:a="http://schemas.openxmlformats.org/drawingml/2006/main">
                  <a:graphicData uri="http://schemas.microsoft.com/office/word/2010/wordprocessingShape">
                    <wps:wsp>
                      <wps:cNvSpPr/>
                      <wps:spPr>
                        <a:xfrm>
                          <a:off x="0" y="0"/>
                          <a:ext cx="79804" cy="35319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DDAFFBA" id="Стрелка: вниз 90" o:spid="_x0000_s1026" type="#_x0000_t67" style="position:absolute;margin-left:429.85pt;margin-top:15.6pt;width:6.3pt;height:27.8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" adj="19160" fillcolor="#4472c4 [3204]" strokecolor="#1f3763 [1604]" strokeweight="1pt"/>
            </w:pict>
          </mc:Fallback>
        </mc:AlternateContent>
      </w:r>
      <w:r w:rsidR="00E20A4A" w:rsidRPr="004450F9">
        <w:rPr>
          <w:noProof/>
          <w:lang w:val="uk-UA" w:eastAsia="uk-UA"/>
        </w:rPr>
        <mc:AlternateContent>
          <mc:Choice Requires="wps">
            <w:drawing>
              <wp:anchor distT="0" distB="0" distL="114300" distR="114300" simplePos="0" relativeHeight="251805696" behindDoc="0" locked="0" layoutInCell="1" allowOverlap="1" wp14:anchorId="7F1CA128" wp14:editId="5E4019B3">
                <wp:simplePos x="0" y="0"/>
                <wp:positionH relativeFrom="column">
                  <wp:posOffset>3327263</wp:posOffset>
                </wp:positionH>
                <wp:positionV relativeFrom="paragraph">
                  <wp:posOffset>185935</wp:posOffset>
                </wp:positionV>
                <wp:extent cx="67447" cy="124289"/>
                <wp:effectExtent l="19050" t="0" r="46990" b="47625"/>
                <wp:wrapNone/>
                <wp:docPr id="89" name="Стрелка: вниз 89"/>
                <wp:cNvGraphicFramePr/>
                <a:graphic xmlns:a="http://schemas.openxmlformats.org/drawingml/2006/main">
                  <a:graphicData uri="http://schemas.microsoft.com/office/word/2010/wordprocessingShape">
                    <wps:wsp>
                      <wps:cNvSpPr/>
                      <wps:spPr>
                        <a:xfrm>
                          <a:off x="0" y="0"/>
                          <a:ext cx="67447" cy="12428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EEAD114" id="Стрелка: вниз 89" o:spid="_x0000_s1026" type="#_x0000_t67" style="position:absolute;margin-left:262pt;margin-top:14.65pt;width:5.3pt;height:9.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" adj="15739" fillcolor="#4472c4 [3204]" strokecolor="#1f3763 [1604]" strokeweight="1pt"/>
            </w:pict>
          </mc:Fallback>
        </mc:AlternateContent>
      </w:r>
      <w:r w:rsidR="005E00C0" w:rsidRPr="004450F9">
        <w:rPr>
          <w:noProof/>
          <w:lang w:eastAsia="ru-RU"/>
        </w:rPr>
        <w:t xml:space="preserve"> </w:t>
      </w:r>
      <w:r w:rsidR="006453D1" w:rsidRPr="004450F9">
        <w:rPr>
          <w:noProof/>
          <w:lang w:val="uk-UA" w:eastAsia="uk-UA"/>
        </w:rPr>
        <mc:AlternateContent>
          <mc:Choice Requires="wps">
            <w:drawing>
              <wp:anchor distT="0" distB="0" distL="114300" distR="114300" simplePos="0" relativeHeight="251780096" behindDoc="0" locked="0" layoutInCell="1" allowOverlap="1" wp14:anchorId="6B1C064D" wp14:editId="1C1B4FC2">
                <wp:simplePos x="0" y="0"/>
                <wp:positionH relativeFrom="column">
                  <wp:posOffset>4987925</wp:posOffset>
                </wp:positionH>
                <wp:positionV relativeFrom="paragraph">
                  <wp:posOffset>38947</wp:posOffset>
                </wp:positionV>
                <wp:extent cx="0" cy="142103"/>
                <wp:effectExtent l="0" t="0" r="38100" b="29845"/>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0" cy="14210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AF6DAEE" id="Прямая соединительная линия 6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75pt,3.05pt" to="392.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" strokecolor="#4472c4 [3204]" strokeweight="1.5pt">
                <v:stroke joinstyle="miter"/>
              </v:line>
            </w:pict>
          </mc:Fallback>
        </mc:AlternateContent>
      </w:r>
    </w:p>
    <w:p w14:paraId="5C4A4797" w14:textId="4A2491A6" w:rsidR="00AE295E" w:rsidRPr="004450F9" w:rsidRDefault="00D73C0E" w:rsidP="00703512">
      <w:pPr>
        <w:spacing w:after="0" w:line="240" w:lineRule="auto"/>
        <w:jc w:val="both"/>
        <w:rPr>
          <w:rFonts w:ascii="Times New Roman" w:hAnsi="Times New Roman" w:cs="Times New Roman"/>
          <w:sz w:val="28"/>
          <w:szCs w:val="28"/>
          <w:lang w:val="uk-UA"/>
        </w:rPr>
      </w:pPr>
      <w:r w:rsidRPr="004450F9">
        <w:rPr>
          <w:noProof/>
          <w:lang w:val="uk-UA" w:eastAsia="uk-UA"/>
        </w:rPr>
        <mc:AlternateContent>
          <mc:Choice Requires="wps">
            <w:drawing>
              <wp:anchor distT="0" distB="0" distL="114300" distR="114300" simplePos="0" relativeHeight="251711488" behindDoc="0" locked="0" layoutInCell="1" allowOverlap="1" wp14:anchorId="76E7E80C" wp14:editId="1B4DA4A9">
                <wp:simplePos x="0" y="0"/>
                <wp:positionH relativeFrom="column">
                  <wp:posOffset>2203330</wp:posOffset>
                </wp:positionH>
                <wp:positionV relativeFrom="paragraph">
                  <wp:posOffset>75119</wp:posOffset>
                </wp:positionV>
                <wp:extent cx="2335530" cy="1809236"/>
                <wp:effectExtent l="57150" t="38100" r="83820" b="95885"/>
                <wp:wrapNone/>
                <wp:docPr id="117" name="Скругленный 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5530" cy="1809236"/>
                        </a:xfrm>
                        <a:prstGeom prst="roundRect">
                          <a:avLst>
                            <a:gd name="adj" fmla="val 16186"/>
                          </a:avLst>
                        </a:prstGeom>
                        <a:solidFill>
                          <a:schemeClr val="accent3">
                            <a:lumMod val="20000"/>
                            <a:lumOff val="80000"/>
                          </a:scheme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1143944" w14:textId="16F78F31" w:rsidR="009779C2" w:rsidRPr="00AD5313" w:rsidRDefault="009779C2" w:rsidP="00695564">
                            <w:pPr>
                              <w:pStyle w:val="a4"/>
                              <w:ind w:firstLine="284"/>
                              <w:jc w:val="both"/>
                              <w:rPr>
                                <w:rFonts w:eastAsia="Calibri"/>
                                <w:spacing w:val="-4"/>
                                <w:sz w:val="18"/>
                                <w:szCs w:val="18"/>
                              </w:rPr>
                            </w:pPr>
                            <w:r w:rsidRPr="00862309">
                              <w:rPr>
                                <w:rFonts w:eastAsia="Calibri"/>
                                <w:spacing w:val="-4"/>
                                <w:sz w:val="18"/>
                                <w:szCs w:val="18"/>
                              </w:rPr>
                              <w:t>визначення й порівняння</w:t>
                            </w:r>
                            <w:r w:rsidRPr="00862309">
                              <w:rPr>
                                <w:rFonts w:eastAsia="Calibri"/>
                                <w:spacing w:val="-4"/>
                                <w:sz w:val="18"/>
                                <w:szCs w:val="18"/>
                                <w:lang w:val="uk-UA"/>
                              </w:rPr>
                              <w:t xml:space="preserve"> </w:t>
                            </w:r>
                            <w:r w:rsidRPr="00395BFD">
                              <w:rPr>
                                <w:rFonts w:eastAsia="Calibri"/>
                                <w:spacing w:val="-4"/>
                                <w:sz w:val="18"/>
                                <w:szCs w:val="18"/>
                                <w:lang w:val="uk-UA"/>
                              </w:rPr>
                              <w:t>в</w:t>
                            </w:r>
                            <w:r w:rsidRPr="00862309">
                              <w:rPr>
                                <w:rFonts w:eastAsia="Calibri"/>
                                <w:spacing w:val="-4"/>
                                <w:sz w:val="18"/>
                                <w:szCs w:val="18"/>
                              </w:rPr>
                              <w:t xml:space="preserve"> російськ</w:t>
                            </w:r>
                            <w:r w:rsidRPr="00862309">
                              <w:rPr>
                                <w:rFonts w:eastAsia="Calibri"/>
                                <w:iCs/>
                                <w:spacing w:val="-4"/>
                                <w:sz w:val="18"/>
                                <w:szCs w:val="18"/>
                                <w:lang w:val="uk-UA"/>
                              </w:rPr>
                              <w:t xml:space="preserve">ій </w:t>
                            </w:r>
                            <w:r w:rsidRPr="00862309">
                              <w:rPr>
                                <w:rFonts w:eastAsia="Calibri"/>
                                <w:spacing w:val="-4"/>
                                <w:sz w:val="18"/>
                                <w:szCs w:val="18"/>
                              </w:rPr>
                              <w:t>та англійськ</w:t>
                            </w:r>
                            <w:r w:rsidRPr="00862309">
                              <w:rPr>
                                <w:rFonts w:eastAsia="Calibri"/>
                                <w:iCs/>
                                <w:spacing w:val="-4"/>
                                <w:sz w:val="18"/>
                                <w:szCs w:val="18"/>
                                <w:lang w:val="uk-UA"/>
                              </w:rPr>
                              <w:t>ій</w:t>
                            </w:r>
                            <w:r w:rsidRPr="00862309">
                              <w:rPr>
                                <w:rFonts w:eastAsia="Calibri"/>
                                <w:spacing w:val="-4"/>
                                <w:sz w:val="18"/>
                                <w:szCs w:val="18"/>
                              </w:rPr>
                              <w:t xml:space="preserve"> мовах морфологічних ознак, синтаксичних функцій іменника, прикметника, дієслова;</w:t>
                            </w:r>
                            <w:r w:rsidRPr="00D44D33">
                              <w:rPr>
                                <w:rFonts w:eastAsia="Times New Roman"/>
                                <w:iCs/>
                                <w:sz w:val="16"/>
                                <w:szCs w:val="16"/>
                                <w:lang w:val="uk-UA" w:eastAsia="ru-RU"/>
                              </w:rPr>
                              <w:t xml:space="preserve"> </w:t>
                            </w:r>
                            <w:r w:rsidRPr="00AD5313">
                              <w:rPr>
                                <w:rFonts w:eastAsia="Calibri"/>
                                <w:iCs/>
                                <w:spacing w:val="-4"/>
                                <w:sz w:val="18"/>
                                <w:szCs w:val="18"/>
                                <w:lang w:val="uk-UA"/>
                              </w:rPr>
                              <w:t>виконання синонімічних і антонімічних замін, добір лексичних одиниць на основі мовної ситуації, складання тематичних груп слів, конструювання словосполучень і речень, трансформація висловлювання відповідно до завдань, перекладання з англійської мови російською)</w:t>
                            </w:r>
                          </w:p>
                          <w:p w14:paraId="01D12F67" w14:textId="0FE5BE0D" w:rsidR="009779C2" w:rsidRDefault="009779C2" w:rsidP="00D44D33">
                            <w:pPr>
                              <w:pStyle w:val="a4"/>
                              <w:ind w:firstLine="284"/>
                              <w:rPr>
                                <w:rFonts w:eastAsia="Calibri"/>
                                <w:spacing w:val="-4"/>
                                <w:sz w:val="18"/>
                                <w:szCs w:val="18"/>
                              </w:rPr>
                            </w:pPr>
                          </w:p>
                          <w:p w14:paraId="188395B2" w14:textId="0EAC449F" w:rsidR="009779C2" w:rsidRPr="00693BB0" w:rsidRDefault="009779C2" w:rsidP="00D44D33">
                            <w:pPr>
                              <w:pStyle w:val="a4"/>
                              <w:ind w:firstLine="284"/>
                              <w:rPr>
                                <w:rFonts w:eastAsia="Calibri"/>
                                <w:iCs/>
                                <w:spacing w:val="-4"/>
                                <w:sz w:val="18"/>
                                <w:szCs w:val="18"/>
                                <w:lang w:val="uk-UA"/>
                              </w:rPr>
                            </w:pPr>
                            <w:r w:rsidRPr="00862309">
                              <w:rPr>
                                <w:rFonts w:eastAsia="Calibri"/>
                                <w:spacing w:val="-4"/>
                                <w:sz w:val="18"/>
                                <w:szCs w:val="18"/>
                              </w:rPr>
                              <w:t xml:space="preserve"> відтворення досліджуваних </w:t>
                            </w:r>
                            <w:r w:rsidRPr="00693BB0">
                              <w:rPr>
                                <w:rFonts w:eastAsia="Calibri"/>
                                <w:iCs/>
                                <w:spacing w:val="-4"/>
                                <w:sz w:val="18"/>
                                <w:szCs w:val="18"/>
                                <w:lang w:val="uk-UA"/>
                              </w:rPr>
                              <w:t>частин мови з урахуванням виявлених характеристик їх у структурі речення або тексту</w:t>
                            </w:r>
                          </w:p>
                          <w:p w14:paraId="0B1279CD" w14:textId="77777777" w:rsidR="009779C2" w:rsidRPr="00D44D33" w:rsidRDefault="009779C2" w:rsidP="00D44D33">
                            <w:pPr>
                              <w:pStyle w:val="a4"/>
                              <w:spacing w:after="0" w:line="240" w:lineRule="auto"/>
                              <w:ind w:firstLine="284"/>
                              <w:jc w:val="both"/>
                              <w:rPr>
                                <w:rFonts w:eastAsia="Calibri"/>
                                <w:spacing w:val="-4"/>
                                <w:sz w:val="18"/>
                                <w:szCs w:val="18"/>
                                <w:lang w:val="uk-UA"/>
                              </w:rPr>
                            </w:pPr>
                          </w:p>
                          <w:p w14:paraId="6C2D2B71" w14:textId="5ED7606C" w:rsidR="009779C2" w:rsidRPr="00862309" w:rsidRDefault="009779C2" w:rsidP="00862309">
                            <w:pPr>
                              <w:pStyle w:val="a4"/>
                              <w:spacing w:after="0" w:line="240" w:lineRule="auto"/>
                              <w:ind w:firstLine="284"/>
                              <w:jc w:val="both"/>
                              <w:rPr>
                                <w:rFonts w:eastAsia="Calibri"/>
                                <w:spacing w:val="-4"/>
                                <w:sz w:val="18"/>
                                <w:szCs w:val="18"/>
                              </w:rPr>
                            </w:pPr>
                            <w:r w:rsidRPr="00862309">
                              <w:rPr>
                                <w:rFonts w:eastAsia="Calibri"/>
                                <w:spacing w:val="-4"/>
                                <w:sz w:val="18"/>
                                <w:szCs w:val="18"/>
                              </w:rPr>
                              <w:t xml:space="preserve">; </w:t>
                            </w:r>
                          </w:p>
                          <w:p w14:paraId="5A478AEE" w14:textId="46D61634" w:rsidR="009779C2" w:rsidRPr="00862309" w:rsidRDefault="009779C2" w:rsidP="00862309">
                            <w:pPr>
                              <w:pStyle w:val="a4"/>
                              <w:spacing w:after="0" w:line="240" w:lineRule="auto"/>
                              <w:ind w:firstLine="284"/>
                              <w:jc w:val="both"/>
                              <w:rPr>
                                <w:sz w:val="18"/>
                                <w:szCs w:val="18"/>
                              </w:rPr>
                            </w:pPr>
                            <w:r w:rsidRPr="00862309">
                              <w:rPr>
                                <w:rFonts w:eastAsia="Calibri"/>
                                <w:spacing w:val="-4"/>
                                <w:sz w:val="18"/>
                                <w:szCs w:val="18"/>
                              </w:rPr>
                              <w:t>конструювання</w:t>
                            </w:r>
                            <w:r w:rsidRPr="00862309">
                              <w:rPr>
                                <w:rFonts w:eastAsia="Calibri"/>
                                <w:spacing w:val="-4"/>
                                <w:sz w:val="18"/>
                                <w:szCs w:val="18"/>
                                <w:lang w:val="uk-UA"/>
                              </w:rPr>
                              <w:t xml:space="preserve"> </w:t>
                            </w:r>
                            <w:r w:rsidRPr="00862309">
                              <w:rPr>
                                <w:rFonts w:eastAsia="Calibri"/>
                                <w:spacing w:val="-4"/>
                                <w:sz w:val="18"/>
                                <w:szCs w:val="18"/>
                                <w:highlight w:val="green"/>
                              </w:rPr>
                              <w:t>речень</w:t>
                            </w:r>
                            <w:r w:rsidRPr="00862309">
                              <w:rPr>
                                <w:rFonts w:eastAsia="Calibri"/>
                                <w:spacing w:val="-4"/>
                                <w:sz w:val="18"/>
                                <w:szCs w:val="18"/>
                              </w:rPr>
                              <w:t xml:space="preserve">; переклад словосполучень і </w:t>
                            </w:r>
                            <w:r w:rsidRPr="00862309">
                              <w:rPr>
                                <w:rFonts w:eastAsia="Calibri"/>
                                <w:spacing w:val="-4"/>
                                <w:sz w:val="18"/>
                                <w:szCs w:val="18"/>
                                <w:highlight w:val="green"/>
                                <w:lang w:val="uk-UA"/>
                              </w:rPr>
                              <w:t>речень</w:t>
                            </w:r>
                            <w:r w:rsidRPr="00862309">
                              <w:rPr>
                                <w:rFonts w:eastAsia="Calibri"/>
                                <w:spacing w:val="-4"/>
                                <w:sz w:val="18"/>
                                <w:szCs w:val="18"/>
                              </w:rPr>
                              <w:t xml:space="preserve"> з англійської </w:t>
                            </w:r>
                            <w:proofErr w:type="gramStart"/>
                            <w:r w:rsidRPr="00862309">
                              <w:rPr>
                                <w:rFonts w:eastAsia="Calibri"/>
                                <w:spacing w:val="-4"/>
                                <w:sz w:val="18"/>
                                <w:szCs w:val="18"/>
                              </w:rPr>
                              <w:t>мови  російськ</w:t>
                            </w:r>
                            <w:r w:rsidRPr="00862309">
                              <w:rPr>
                                <w:rFonts w:eastAsia="Calibri"/>
                                <w:spacing w:val="-4"/>
                                <w:sz w:val="18"/>
                                <w:szCs w:val="18"/>
                                <w:highlight w:val="green"/>
                                <w:lang w:val="uk-UA"/>
                              </w:rPr>
                              <w:t>ою</w:t>
                            </w:r>
                            <w:proofErr w:type="gramEnd"/>
                            <w:r w:rsidRPr="00862309">
                              <w:rPr>
                                <w:rFonts w:eastAsia="Calibri"/>
                                <w:spacing w:val="-4"/>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7E80C" id="Скругленный прямоугольник 117" o:spid="_x0000_s1037" style="position:absolute;left:0;text-align:left;margin-left:173.5pt;margin-top:5.9pt;width:183.9pt;height:142.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" fillcolor="#ededed [662]">
                <v:shadow on="t" color="black" opacity="24903f" origin=",.5" offset="0,.55556mm"/>
                <v:path arrowok="t"/>
                <v:textbox>
                  <w:txbxContent>
                    <w:p w14:paraId="51143944" w14:textId="16F78F31" w:rsidR="009779C2" w:rsidRPr="00AD5313" w:rsidRDefault="009779C2" w:rsidP="00695564">
                      <w:pPr>
                        <w:pStyle w:val="a4"/>
                        <w:ind w:firstLine="284"/>
                        <w:jc w:val="both"/>
                        <w:rPr>
                          <w:rFonts w:eastAsia="Calibri"/>
                          <w:spacing w:val="-4"/>
                          <w:sz w:val="18"/>
                          <w:szCs w:val="18"/>
                        </w:rPr>
                      </w:pPr>
                      <w:r w:rsidRPr="00862309">
                        <w:rPr>
                          <w:rFonts w:eastAsia="Calibri"/>
                          <w:spacing w:val="-4"/>
                          <w:sz w:val="18"/>
                          <w:szCs w:val="18"/>
                        </w:rPr>
                        <w:t>визначення й порівняння</w:t>
                      </w:r>
                      <w:r w:rsidRPr="00862309">
                        <w:rPr>
                          <w:rFonts w:eastAsia="Calibri"/>
                          <w:spacing w:val="-4"/>
                          <w:sz w:val="18"/>
                          <w:szCs w:val="18"/>
                          <w:lang w:val="uk-UA"/>
                        </w:rPr>
                        <w:t xml:space="preserve"> </w:t>
                      </w:r>
                      <w:r w:rsidRPr="00395BFD">
                        <w:rPr>
                          <w:rFonts w:eastAsia="Calibri"/>
                          <w:spacing w:val="-4"/>
                          <w:sz w:val="18"/>
                          <w:szCs w:val="18"/>
                          <w:lang w:val="uk-UA"/>
                        </w:rPr>
                        <w:t>в</w:t>
                      </w:r>
                      <w:r w:rsidRPr="00862309">
                        <w:rPr>
                          <w:rFonts w:eastAsia="Calibri"/>
                          <w:spacing w:val="-4"/>
                          <w:sz w:val="18"/>
                          <w:szCs w:val="18"/>
                        </w:rPr>
                        <w:t xml:space="preserve"> російськ</w:t>
                      </w:r>
                      <w:r w:rsidRPr="00862309">
                        <w:rPr>
                          <w:rFonts w:eastAsia="Calibri"/>
                          <w:iCs/>
                          <w:spacing w:val="-4"/>
                          <w:sz w:val="18"/>
                          <w:szCs w:val="18"/>
                          <w:lang w:val="uk-UA"/>
                        </w:rPr>
                        <w:t xml:space="preserve">ій </w:t>
                      </w:r>
                      <w:r w:rsidRPr="00862309">
                        <w:rPr>
                          <w:rFonts w:eastAsia="Calibri"/>
                          <w:spacing w:val="-4"/>
                          <w:sz w:val="18"/>
                          <w:szCs w:val="18"/>
                        </w:rPr>
                        <w:t>та англійськ</w:t>
                      </w:r>
                      <w:r w:rsidRPr="00862309">
                        <w:rPr>
                          <w:rFonts w:eastAsia="Calibri"/>
                          <w:iCs/>
                          <w:spacing w:val="-4"/>
                          <w:sz w:val="18"/>
                          <w:szCs w:val="18"/>
                          <w:lang w:val="uk-UA"/>
                        </w:rPr>
                        <w:t>ій</w:t>
                      </w:r>
                      <w:r w:rsidRPr="00862309">
                        <w:rPr>
                          <w:rFonts w:eastAsia="Calibri"/>
                          <w:spacing w:val="-4"/>
                          <w:sz w:val="18"/>
                          <w:szCs w:val="18"/>
                        </w:rPr>
                        <w:t xml:space="preserve"> мовах морфологічних ознак, синтаксичних функцій іменника, прикметника, дієслова;</w:t>
                      </w:r>
                      <w:r w:rsidRPr="00D44D33">
                        <w:rPr>
                          <w:rFonts w:eastAsia="Times New Roman"/>
                          <w:iCs/>
                          <w:sz w:val="16"/>
                          <w:szCs w:val="16"/>
                          <w:lang w:val="uk-UA" w:eastAsia="ru-RU"/>
                        </w:rPr>
                        <w:t xml:space="preserve"> </w:t>
                      </w:r>
                      <w:r w:rsidRPr="00AD5313">
                        <w:rPr>
                          <w:rFonts w:eastAsia="Calibri"/>
                          <w:iCs/>
                          <w:spacing w:val="-4"/>
                          <w:sz w:val="18"/>
                          <w:szCs w:val="18"/>
                          <w:lang w:val="uk-UA"/>
                        </w:rPr>
                        <w:t>виконання синонімічних і антонімічних замін, добір лексичних одиниць на основі мовної ситуації, складання тематичних груп слів, конструювання словосполучень і речень, трансформація висловлювання відповідно до завдань, перекладання з англійської мови російською)</w:t>
                      </w:r>
                    </w:p>
                    <w:p w14:paraId="01D12F67" w14:textId="0FE5BE0D" w:rsidR="009779C2" w:rsidRDefault="009779C2" w:rsidP="00D44D33">
                      <w:pPr>
                        <w:pStyle w:val="a4"/>
                        <w:ind w:firstLine="284"/>
                        <w:rPr>
                          <w:rFonts w:eastAsia="Calibri"/>
                          <w:spacing w:val="-4"/>
                          <w:sz w:val="18"/>
                          <w:szCs w:val="18"/>
                        </w:rPr>
                      </w:pPr>
                    </w:p>
                    <w:p w14:paraId="188395B2" w14:textId="0EAC449F" w:rsidR="009779C2" w:rsidRPr="00693BB0" w:rsidRDefault="009779C2" w:rsidP="00D44D33">
                      <w:pPr>
                        <w:pStyle w:val="a4"/>
                        <w:ind w:firstLine="284"/>
                        <w:rPr>
                          <w:rFonts w:eastAsia="Calibri"/>
                          <w:iCs/>
                          <w:spacing w:val="-4"/>
                          <w:sz w:val="18"/>
                          <w:szCs w:val="18"/>
                          <w:lang w:val="uk-UA"/>
                        </w:rPr>
                      </w:pPr>
                      <w:r w:rsidRPr="00862309">
                        <w:rPr>
                          <w:rFonts w:eastAsia="Calibri"/>
                          <w:spacing w:val="-4"/>
                          <w:sz w:val="18"/>
                          <w:szCs w:val="18"/>
                        </w:rPr>
                        <w:t xml:space="preserve"> відтворення досліджуваних </w:t>
                      </w:r>
                      <w:r w:rsidRPr="00693BB0">
                        <w:rPr>
                          <w:rFonts w:eastAsia="Calibri"/>
                          <w:iCs/>
                          <w:spacing w:val="-4"/>
                          <w:sz w:val="18"/>
                          <w:szCs w:val="18"/>
                          <w:lang w:val="uk-UA"/>
                        </w:rPr>
                        <w:t>частин мови з урахуванням виявлених характеристик їх у структурі речення або тексту</w:t>
                      </w:r>
                    </w:p>
                    <w:p w14:paraId="0B1279CD" w14:textId="77777777" w:rsidR="009779C2" w:rsidRPr="00D44D33" w:rsidRDefault="009779C2" w:rsidP="00D44D33">
                      <w:pPr>
                        <w:pStyle w:val="a4"/>
                        <w:spacing w:after="0" w:line="240" w:lineRule="auto"/>
                        <w:ind w:firstLine="284"/>
                        <w:jc w:val="both"/>
                        <w:rPr>
                          <w:rFonts w:eastAsia="Calibri"/>
                          <w:spacing w:val="-4"/>
                          <w:sz w:val="18"/>
                          <w:szCs w:val="18"/>
                          <w:lang w:val="uk-UA"/>
                        </w:rPr>
                      </w:pPr>
                    </w:p>
                    <w:p w14:paraId="6C2D2B71" w14:textId="5ED7606C" w:rsidR="009779C2" w:rsidRPr="00862309" w:rsidRDefault="009779C2" w:rsidP="00862309">
                      <w:pPr>
                        <w:pStyle w:val="a4"/>
                        <w:spacing w:after="0" w:line="240" w:lineRule="auto"/>
                        <w:ind w:firstLine="284"/>
                        <w:jc w:val="both"/>
                        <w:rPr>
                          <w:rFonts w:eastAsia="Calibri"/>
                          <w:spacing w:val="-4"/>
                          <w:sz w:val="18"/>
                          <w:szCs w:val="18"/>
                        </w:rPr>
                      </w:pPr>
                      <w:r w:rsidRPr="00862309">
                        <w:rPr>
                          <w:rFonts w:eastAsia="Calibri"/>
                          <w:spacing w:val="-4"/>
                          <w:sz w:val="18"/>
                          <w:szCs w:val="18"/>
                        </w:rPr>
                        <w:t xml:space="preserve">; </w:t>
                      </w:r>
                    </w:p>
                    <w:p w14:paraId="5A478AEE" w14:textId="46D61634" w:rsidR="009779C2" w:rsidRPr="00862309" w:rsidRDefault="009779C2" w:rsidP="00862309">
                      <w:pPr>
                        <w:pStyle w:val="a4"/>
                        <w:spacing w:after="0" w:line="240" w:lineRule="auto"/>
                        <w:ind w:firstLine="284"/>
                        <w:jc w:val="both"/>
                        <w:rPr>
                          <w:sz w:val="18"/>
                          <w:szCs w:val="18"/>
                        </w:rPr>
                      </w:pPr>
                      <w:r w:rsidRPr="00862309">
                        <w:rPr>
                          <w:rFonts w:eastAsia="Calibri"/>
                          <w:spacing w:val="-4"/>
                          <w:sz w:val="18"/>
                          <w:szCs w:val="18"/>
                        </w:rPr>
                        <w:t>конструювання</w:t>
                      </w:r>
                      <w:r w:rsidRPr="00862309">
                        <w:rPr>
                          <w:rFonts w:eastAsia="Calibri"/>
                          <w:spacing w:val="-4"/>
                          <w:sz w:val="18"/>
                          <w:szCs w:val="18"/>
                          <w:lang w:val="uk-UA"/>
                        </w:rPr>
                        <w:t xml:space="preserve"> </w:t>
                      </w:r>
                      <w:r w:rsidRPr="00862309">
                        <w:rPr>
                          <w:rFonts w:eastAsia="Calibri"/>
                          <w:spacing w:val="-4"/>
                          <w:sz w:val="18"/>
                          <w:szCs w:val="18"/>
                          <w:highlight w:val="green"/>
                        </w:rPr>
                        <w:t>речень</w:t>
                      </w:r>
                      <w:r w:rsidRPr="00862309">
                        <w:rPr>
                          <w:rFonts w:eastAsia="Calibri"/>
                          <w:spacing w:val="-4"/>
                          <w:sz w:val="18"/>
                          <w:szCs w:val="18"/>
                        </w:rPr>
                        <w:t xml:space="preserve">; переклад словосполучень і </w:t>
                      </w:r>
                      <w:r w:rsidRPr="00862309">
                        <w:rPr>
                          <w:rFonts w:eastAsia="Calibri"/>
                          <w:spacing w:val="-4"/>
                          <w:sz w:val="18"/>
                          <w:szCs w:val="18"/>
                          <w:highlight w:val="green"/>
                          <w:lang w:val="uk-UA"/>
                        </w:rPr>
                        <w:t>речень</w:t>
                      </w:r>
                      <w:r w:rsidRPr="00862309">
                        <w:rPr>
                          <w:rFonts w:eastAsia="Calibri"/>
                          <w:spacing w:val="-4"/>
                          <w:sz w:val="18"/>
                          <w:szCs w:val="18"/>
                        </w:rPr>
                        <w:t xml:space="preserve"> з англійської </w:t>
                      </w:r>
                      <w:proofErr w:type="gramStart"/>
                      <w:r w:rsidRPr="00862309">
                        <w:rPr>
                          <w:rFonts w:eastAsia="Calibri"/>
                          <w:spacing w:val="-4"/>
                          <w:sz w:val="18"/>
                          <w:szCs w:val="18"/>
                        </w:rPr>
                        <w:t>мови  російськ</w:t>
                      </w:r>
                      <w:r w:rsidRPr="00862309">
                        <w:rPr>
                          <w:rFonts w:eastAsia="Calibri"/>
                          <w:spacing w:val="-4"/>
                          <w:sz w:val="18"/>
                          <w:szCs w:val="18"/>
                          <w:highlight w:val="green"/>
                          <w:lang w:val="uk-UA"/>
                        </w:rPr>
                        <w:t>ою</w:t>
                      </w:r>
                      <w:proofErr w:type="gramEnd"/>
                      <w:r w:rsidRPr="00862309">
                        <w:rPr>
                          <w:rFonts w:eastAsia="Calibri"/>
                          <w:spacing w:val="-4"/>
                          <w:sz w:val="18"/>
                          <w:szCs w:val="18"/>
                        </w:rPr>
                        <w:t xml:space="preserve"> </w:t>
                      </w:r>
                    </w:p>
                  </w:txbxContent>
                </v:textbox>
              </v:roundrect>
            </w:pict>
          </mc:Fallback>
        </mc:AlternateContent>
      </w:r>
      <w:r w:rsidR="00BC69AA" w:rsidRPr="004450F9">
        <w:rPr>
          <w:noProof/>
          <w:lang w:val="uk-UA" w:eastAsia="uk-UA"/>
        </w:rPr>
        <mc:AlternateContent>
          <mc:Choice Requires="wps">
            <w:drawing>
              <wp:anchor distT="0" distB="0" distL="114300" distR="114300" simplePos="0" relativeHeight="251777024" behindDoc="0" locked="0" layoutInCell="1" allowOverlap="1" wp14:anchorId="4AEA27A8" wp14:editId="56BD8149">
                <wp:simplePos x="0" y="0"/>
                <wp:positionH relativeFrom="column">
                  <wp:posOffset>268451</wp:posOffset>
                </wp:positionH>
                <wp:positionV relativeFrom="paragraph">
                  <wp:posOffset>35577</wp:posOffset>
                </wp:positionV>
                <wp:extent cx="0" cy="55623"/>
                <wp:effectExtent l="0" t="0" r="38100" b="20955"/>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0" cy="556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7543B16" id="Прямая соединительная линия 60"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21.15pt,2.8pt" to="21.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" strokecolor="#4472c4 [3204]" strokeweight=".5pt">
                <v:stroke joinstyle="miter"/>
              </v:line>
            </w:pict>
          </mc:Fallback>
        </mc:AlternateContent>
      </w:r>
    </w:p>
    <w:p w14:paraId="013CAB55" w14:textId="6E89F78B" w:rsidR="00AE295E" w:rsidRPr="004450F9" w:rsidRDefault="00F00D25" w:rsidP="00703512">
      <w:pPr>
        <w:spacing w:after="0" w:line="240" w:lineRule="auto"/>
        <w:jc w:val="both"/>
        <w:rPr>
          <w:rFonts w:ascii="Times New Roman" w:hAnsi="Times New Roman" w:cs="Times New Roman"/>
          <w:sz w:val="28"/>
          <w:szCs w:val="28"/>
          <w:lang w:val="uk-UA"/>
        </w:rPr>
      </w:pPr>
      <w:r w:rsidRPr="004450F9">
        <w:rPr>
          <w:noProof/>
          <w:lang w:val="uk-UA" w:eastAsia="uk-UA"/>
        </w:rPr>
        <mc:AlternateContent>
          <mc:Choice Requires="wps">
            <w:drawing>
              <wp:anchor distT="0" distB="0" distL="114300" distR="114300" simplePos="0" relativeHeight="251830272" behindDoc="0" locked="0" layoutInCell="1" allowOverlap="1" wp14:anchorId="3DEA82D0" wp14:editId="56B4336F">
                <wp:simplePos x="0" y="0"/>
                <wp:positionH relativeFrom="column">
                  <wp:posOffset>94993</wp:posOffset>
                </wp:positionH>
                <wp:positionV relativeFrom="paragraph">
                  <wp:posOffset>37894</wp:posOffset>
                </wp:positionV>
                <wp:extent cx="6641" cy="86497"/>
                <wp:effectExtent l="0" t="0" r="31750" b="27940"/>
                <wp:wrapNone/>
                <wp:docPr id="135" name="Прямая соединительная линия 135"/>
                <wp:cNvGraphicFramePr/>
                <a:graphic xmlns:a="http://schemas.openxmlformats.org/drawingml/2006/main">
                  <a:graphicData uri="http://schemas.microsoft.com/office/word/2010/wordprocessingShape">
                    <wps:wsp>
                      <wps:cNvCnPr/>
                      <wps:spPr>
                        <a:xfrm>
                          <a:off x="0" y="0"/>
                          <a:ext cx="6641" cy="8649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3600A74" id="Прямая соединительная линия 135"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7.5pt,3pt" to="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" strokecolor="#4472c4 [3204]" strokeweight="1.5pt">
                <v:stroke joinstyle="miter"/>
              </v:line>
            </w:pict>
          </mc:Fallback>
        </mc:AlternateContent>
      </w:r>
      <w:r w:rsidR="000925A5" w:rsidRPr="004450F9">
        <w:rPr>
          <w:noProof/>
          <w:lang w:val="uk-UA" w:eastAsia="uk-UA"/>
        </w:rPr>
        <mc:AlternateContent>
          <mc:Choice Requires="wps">
            <w:drawing>
              <wp:anchor distT="0" distB="0" distL="114300" distR="114300" simplePos="0" relativeHeight="251809792" behindDoc="0" locked="0" layoutInCell="1" allowOverlap="1" wp14:anchorId="2FF57B5A" wp14:editId="173E78CC">
                <wp:simplePos x="0" y="0"/>
                <wp:positionH relativeFrom="column">
                  <wp:posOffset>89278</wp:posOffset>
                </wp:positionH>
                <wp:positionV relativeFrom="paragraph">
                  <wp:posOffset>26225</wp:posOffset>
                </wp:positionV>
                <wp:extent cx="0" cy="22619"/>
                <wp:effectExtent l="0" t="0" r="38100" b="34925"/>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0" cy="226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AEC7037" id="Прямая соединительная линия 9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05pt" to="7.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" strokecolor="#4472c4 [3204]" strokeweight=".5pt">
                <v:stroke joinstyle="miter"/>
              </v:line>
            </w:pict>
          </mc:Fallback>
        </mc:AlternateContent>
      </w:r>
      <w:r w:rsidR="00D73C0E" w:rsidRPr="004450F9">
        <w:rPr>
          <w:noProof/>
          <w:lang w:val="uk-UA" w:eastAsia="uk-UA"/>
        </w:rPr>
        <mc:AlternateContent>
          <mc:Choice Requires="wps">
            <w:drawing>
              <wp:anchor distT="0" distB="0" distL="114300" distR="114300" simplePos="0" relativeHeight="251654656" behindDoc="0" locked="0" layoutInCell="1" allowOverlap="1" wp14:anchorId="576BD10A" wp14:editId="0F062712">
                <wp:simplePos x="0" y="0"/>
                <wp:positionH relativeFrom="column">
                  <wp:posOffset>4587138</wp:posOffset>
                </wp:positionH>
                <wp:positionV relativeFrom="paragraph">
                  <wp:posOffset>142549</wp:posOffset>
                </wp:positionV>
                <wp:extent cx="1831906" cy="1030759"/>
                <wp:effectExtent l="57150" t="38100" r="73660" b="93345"/>
                <wp:wrapNone/>
                <wp:docPr id="119" name="Скругленный 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06" cy="1030759"/>
                        </a:xfrm>
                        <a:prstGeom prst="roundRect">
                          <a:avLst>
                            <a:gd name="adj" fmla="val 26529"/>
                          </a:avLst>
                        </a:prstGeom>
                        <a:solidFill>
                          <a:schemeClr val="bg2"/>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3EE2EE5" w14:textId="532E45C2" w:rsidR="009779C2" w:rsidRPr="00862309" w:rsidRDefault="009779C2" w:rsidP="00D73C0E">
                            <w:pPr>
                              <w:pStyle w:val="a4"/>
                              <w:spacing w:after="0" w:line="240" w:lineRule="auto"/>
                              <w:ind w:firstLine="426"/>
                              <w:jc w:val="both"/>
                              <w:rPr>
                                <w:sz w:val="18"/>
                                <w:szCs w:val="18"/>
                              </w:rPr>
                            </w:pPr>
                            <w:r w:rsidRPr="00395BFD">
                              <w:rPr>
                                <w:rFonts w:eastAsia="Calibri"/>
                                <w:spacing w:val="-4"/>
                                <w:sz w:val="18"/>
                                <w:szCs w:val="18"/>
                              </w:rPr>
                              <w:t xml:space="preserve">створення </w:t>
                            </w:r>
                            <w:r w:rsidRPr="00395BFD">
                              <w:rPr>
                                <w:rFonts w:eastAsia="Calibri"/>
                                <w:iCs/>
                                <w:spacing w:val="-4"/>
                                <w:sz w:val="18"/>
                                <w:szCs w:val="18"/>
                                <w:lang w:val="uk-UA"/>
                              </w:rPr>
                              <w:t xml:space="preserve">власного тексту на основі авторського (та без основи) </w:t>
                            </w:r>
                            <w:r w:rsidRPr="00395BFD">
                              <w:rPr>
                                <w:rFonts w:eastAsia="Calibri"/>
                                <w:spacing w:val="-4"/>
                                <w:sz w:val="18"/>
                                <w:szCs w:val="18"/>
                              </w:rPr>
                              <w:t>з урахуванням комунікативно</w:t>
                            </w:r>
                            <w:r w:rsidRPr="00395BFD">
                              <w:rPr>
                                <w:rFonts w:eastAsia="Calibri"/>
                                <w:spacing w:val="-4"/>
                                <w:sz w:val="18"/>
                                <w:szCs w:val="18"/>
                                <w:lang w:val="uk-UA"/>
                              </w:rPr>
                              <w:t>го</w:t>
                            </w:r>
                            <w:r w:rsidRPr="00395BFD">
                              <w:rPr>
                                <w:rFonts w:eastAsia="Calibri"/>
                                <w:spacing w:val="-4"/>
                                <w:sz w:val="18"/>
                                <w:szCs w:val="18"/>
                              </w:rPr>
                              <w:t xml:space="preserve"> за</w:t>
                            </w:r>
                            <w:r w:rsidRPr="00395BFD">
                              <w:rPr>
                                <w:rFonts w:eastAsia="Calibri"/>
                                <w:spacing w:val="-4"/>
                                <w:sz w:val="18"/>
                                <w:szCs w:val="18"/>
                                <w:lang w:val="uk-UA"/>
                              </w:rPr>
                              <w:t>вдання</w:t>
                            </w:r>
                            <w:r w:rsidRPr="00395BFD">
                              <w:rPr>
                                <w:rFonts w:eastAsia="Calibri"/>
                                <w:spacing w:val="-4"/>
                                <w:sz w:val="18"/>
                                <w:szCs w:val="18"/>
                              </w:rPr>
                              <w:t xml:space="preserve"> та</w:t>
                            </w:r>
                            <w:r w:rsidRPr="00862309">
                              <w:rPr>
                                <w:rFonts w:eastAsia="Calibri"/>
                                <w:spacing w:val="-4"/>
                                <w:sz w:val="18"/>
                                <w:szCs w:val="18"/>
                              </w:rPr>
                              <w:t xml:space="preserve"> досліджуваних частин мови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BD10A" id="Скругленный прямоугольник 119" o:spid="_x0000_s1038" style="position:absolute;left:0;text-align:left;margin-left:361.2pt;margin-top:11.2pt;width:144.25pt;height:8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" fillcolor="#e7e6e6 [3214]">
                <v:shadow on="t" color="black" opacity="24903f" origin=",.5" offset="0,.55556mm"/>
                <v:path arrowok="t"/>
                <v:textbox>
                  <w:txbxContent>
                    <w:p w14:paraId="23EE2EE5" w14:textId="532E45C2" w:rsidR="009779C2" w:rsidRPr="00862309" w:rsidRDefault="009779C2" w:rsidP="00D73C0E">
                      <w:pPr>
                        <w:pStyle w:val="a4"/>
                        <w:spacing w:after="0" w:line="240" w:lineRule="auto"/>
                        <w:ind w:firstLine="426"/>
                        <w:jc w:val="both"/>
                        <w:rPr>
                          <w:sz w:val="18"/>
                          <w:szCs w:val="18"/>
                        </w:rPr>
                      </w:pPr>
                      <w:r w:rsidRPr="00395BFD">
                        <w:rPr>
                          <w:rFonts w:eastAsia="Calibri"/>
                          <w:spacing w:val="-4"/>
                          <w:sz w:val="18"/>
                          <w:szCs w:val="18"/>
                        </w:rPr>
                        <w:t xml:space="preserve">створення </w:t>
                      </w:r>
                      <w:r w:rsidRPr="00395BFD">
                        <w:rPr>
                          <w:rFonts w:eastAsia="Calibri"/>
                          <w:iCs/>
                          <w:spacing w:val="-4"/>
                          <w:sz w:val="18"/>
                          <w:szCs w:val="18"/>
                          <w:lang w:val="uk-UA"/>
                        </w:rPr>
                        <w:t xml:space="preserve">власного тексту на основі авторського (та без основи) </w:t>
                      </w:r>
                      <w:r w:rsidRPr="00395BFD">
                        <w:rPr>
                          <w:rFonts w:eastAsia="Calibri"/>
                          <w:spacing w:val="-4"/>
                          <w:sz w:val="18"/>
                          <w:szCs w:val="18"/>
                        </w:rPr>
                        <w:t>з урахуванням комунікативно</w:t>
                      </w:r>
                      <w:r w:rsidRPr="00395BFD">
                        <w:rPr>
                          <w:rFonts w:eastAsia="Calibri"/>
                          <w:spacing w:val="-4"/>
                          <w:sz w:val="18"/>
                          <w:szCs w:val="18"/>
                          <w:lang w:val="uk-UA"/>
                        </w:rPr>
                        <w:t>го</w:t>
                      </w:r>
                      <w:r w:rsidRPr="00395BFD">
                        <w:rPr>
                          <w:rFonts w:eastAsia="Calibri"/>
                          <w:spacing w:val="-4"/>
                          <w:sz w:val="18"/>
                          <w:szCs w:val="18"/>
                        </w:rPr>
                        <w:t xml:space="preserve"> за</w:t>
                      </w:r>
                      <w:r w:rsidRPr="00395BFD">
                        <w:rPr>
                          <w:rFonts w:eastAsia="Calibri"/>
                          <w:spacing w:val="-4"/>
                          <w:sz w:val="18"/>
                          <w:szCs w:val="18"/>
                          <w:lang w:val="uk-UA"/>
                        </w:rPr>
                        <w:t>вдання</w:t>
                      </w:r>
                      <w:r w:rsidRPr="00395BFD">
                        <w:rPr>
                          <w:rFonts w:eastAsia="Calibri"/>
                          <w:spacing w:val="-4"/>
                          <w:sz w:val="18"/>
                          <w:szCs w:val="18"/>
                        </w:rPr>
                        <w:t xml:space="preserve"> та</w:t>
                      </w:r>
                      <w:r w:rsidRPr="00862309">
                        <w:rPr>
                          <w:rFonts w:eastAsia="Calibri"/>
                          <w:spacing w:val="-4"/>
                          <w:sz w:val="18"/>
                          <w:szCs w:val="18"/>
                        </w:rPr>
                        <w:t xml:space="preserve"> досліджуваних частин мови</w:t>
                      </w:r>
                    </w:p>
                  </w:txbxContent>
                </v:textbox>
              </v:roundrect>
            </w:pict>
          </mc:Fallback>
        </mc:AlternateContent>
      </w:r>
    </w:p>
    <w:p w14:paraId="0FE25E5E" w14:textId="19A95E86" w:rsidR="00AE295E" w:rsidRPr="004450F9" w:rsidRDefault="000925A5" w:rsidP="00703512">
      <w:pPr>
        <w:spacing w:after="0" w:line="240" w:lineRule="auto"/>
        <w:jc w:val="both"/>
        <w:rPr>
          <w:rFonts w:ascii="Times New Roman" w:hAnsi="Times New Roman" w:cs="Times New Roman"/>
          <w:sz w:val="28"/>
          <w:szCs w:val="28"/>
          <w:lang w:val="uk-UA"/>
        </w:rPr>
      </w:pPr>
      <w:r w:rsidRPr="004450F9">
        <w:rPr>
          <w:noProof/>
          <w:lang w:val="uk-UA" w:eastAsia="uk-UA"/>
        </w:rPr>
        <mc:AlternateContent>
          <mc:Choice Requires="wps">
            <w:drawing>
              <wp:anchor distT="0" distB="0" distL="114300" distR="114300" simplePos="0" relativeHeight="251699200" behindDoc="0" locked="0" layoutInCell="1" allowOverlap="1" wp14:anchorId="208A6391" wp14:editId="54A98085">
                <wp:simplePos x="0" y="0"/>
                <wp:positionH relativeFrom="column">
                  <wp:posOffset>282849</wp:posOffset>
                </wp:positionH>
                <wp:positionV relativeFrom="paragraph">
                  <wp:posOffset>12013</wp:posOffset>
                </wp:positionV>
                <wp:extent cx="1851969" cy="919549"/>
                <wp:effectExtent l="57150" t="38100" r="72390" b="90170"/>
                <wp:wrapNone/>
                <wp:docPr id="118" name="Скругленный 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1969" cy="919549"/>
                        </a:xfrm>
                        <a:prstGeom prst="roundRect">
                          <a:avLst>
                            <a:gd name="adj" fmla="val 23044"/>
                          </a:avLst>
                        </a:prstGeom>
                        <a:solidFill>
                          <a:schemeClr val="bg2"/>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F6A0661" w14:textId="2BC42C38" w:rsidR="009779C2" w:rsidRPr="00862309" w:rsidRDefault="009779C2" w:rsidP="009E69CC">
                            <w:pPr>
                              <w:pStyle w:val="a4"/>
                              <w:spacing w:after="0" w:line="240" w:lineRule="auto"/>
                              <w:ind w:firstLine="284"/>
                              <w:jc w:val="both"/>
                              <w:rPr>
                                <w:sz w:val="18"/>
                                <w:szCs w:val="18"/>
                              </w:rPr>
                            </w:pPr>
                            <w:r w:rsidRPr="00972CCD">
                              <w:rPr>
                                <w:rFonts w:eastAsia="Calibri"/>
                                <w:bCs/>
                                <w:iCs/>
                                <w:spacing w:val="-4"/>
                                <w:sz w:val="18"/>
                                <w:szCs w:val="18"/>
                                <w:lang w:val="uk-UA"/>
                              </w:rPr>
                              <w:t xml:space="preserve">сприйняття та </w:t>
                            </w:r>
                            <w:r w:rsidRPr="00862309">
                              <w:rPr>
                                <w:rFonts w:eastAsia="Calibri"/>
                                <w:spacing w:val="-4"/>
                                <w:sz w:val="18"/>
                                <w:szCs w:val="18"/>
                              </w:rPr>
                              <w:t>розпізнавання частин мови в мовному висловлюванні російською та англійською мовами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A6391" id="Скругленный прямоугольник 118" o:spid="_x0000_s1039" style="position:absolute;left:0;text-align:left;margin-left:22.25pt;margin-top:.95pt;width:145.8pt;height:7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" fillcolor="#e7e6e6 [3214]">
                <v:shadow on="t" color="black" opacity="24903f" origin=",.5" offset="0,.55556mm"/>
                <v:path arrowok="t"/>
                <v:textbox>
                  <w:txbxContent>
                    <w:p w14:paraId="1F6A0661" w14:textId="2BC42C38" w:rsidR="009779C2" w:rsidRPr="00862309" w:rsidRDefault="009779C2" w:rsidP="009E69CC">
                      <w:pPr>
                        <w:pStyle w:val="a4"/>
                        <w:spacing w:after="0" w:line="240" w:lineRule="auto"/>
                        <w:ind w:firstLine="284"/>
                        <w:jc w:val="both"/>
                        <w:rPr>
                          <w:sz w:val="18"/>
                          <w:szCs w:val="18"/>
                        </w:rPr>
                      </w:pPr>
                      <w:r w:rsidRPr="00972CCD">
                        <w:rPr>
                          <w:rFonts w:eastAsia="Calibri"/>
                          <w:bCs/>
                          <w:iCs/>
                          <w:spacing w:val="-4"/>
                          <w:sz w:val="18"/>
                          <w:szCs w:val="18"/>
                          <w:lang w:val="uk-UA"/>
                        </w:rPr>
                        <w:t xml:space="preserve">сприйняття та </w:t>
                      </w:r>
                      <w:r w:rsidRPr="00862309">
                        <w:rPr>
                          <w:rFonts w:eastAsia="Calibri"/>
                          <w:spacing w:val="-4"/>
                          <w:sz w:val="18"/>
                          <w:szCs w:val="18"/>
                        </w:rPr>
                        <w:t>розпізнавання частин мови в мовному висловлюванні російською та англійською мовами</w:t>
                      </w:r>
                    </w:p>
                  </w:txbxContent>
                </v:textbox>
              </v:roundrect>
            </w:pict>
          </mc:Fallback>
        </mc:AlternateContent>
      </w:r>
    </w:p>
    <w:p w14:paraId="2857890B" w14:textId="1CBAFD4D" w:rsidR="00AE295E" w:rsidRPr="004450F9" w:rsidRDefault="009248F0" w:rsidP="00703512">
      <w:pPr>
        <w:spacing w:after="0" w:line="240" w:lineRule="auto"/>
        <w:jc w:val="both"/>
        <w:rPr>
          <w:rFonts w:ascii="Times New Roman" w:hAnsi="Times New Roman" w:cs="Times New Roman"/>
          <w:sz w:val="28"/>
          <w:szCs w:val="28"/>
          <w:lang w:val="uk-UA"/>
        </w:rPr>
      </w:pPr>
      <w:r w:rsidRPr="004450F9">
        <w:rPr>
          <w:noProof/>
          <w:sz w:val="20"/>
          <w:szCs w:val="20"/>
          <w:lang w:val="uk-UA" w:eastAsia="uk-UA"/>
        </w:rPr>
        <mc:AlternateContent>
          <mc:Choice Requires="wps">
            <w:drawing>
              <wp:anchor distT="0" distB="0" distL="114300" distR="114300" simplePos="0" relativeHeight="251826176" behindDoc="0" locked="0" layoutInCell="1" allowOverlap="1" wp14:anchorId="61E5591F" wp14:editId="4C9436DB">
                <wp:simplePos x="0" y="0"/>
                <wp:positionH relativeFrom="leftMargin">
                  <wp:align>right</wp:align>
                </wp:positionH>
                <wp:positionV relativeFrom="paragraph">
                  <wp:posOffset>239224</wp:posOffset>
                </wp:positionV>
                <wp:extent cx="186267" cy="0"/>
                <wp:effectExtent l="0" t="0" r="0" b="0"/>
                <wp:wrapNone/>
                <wp:docPr id="133" name="Прямая соединительная линия 133"/>
                <wp:cNvGraphicFramePr/>
                <a:graphic xmlns:a="http://schemas.openxmlformats.org/drawingml/2006/main">
                  <a:graphicData uri="http://schemas.microsoft.com/office/word/2010/wordprocessingShape">
                    <wps:wsp>
                      <wps:cNvCnPr/>
                      <wps:spPr>
                        <a:xfrm>
                          <a:off x="0" y="0"/>
                          <a:ext cx="186267"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503C54E" id="Прямая соединительная линия 133" o:spid="_x0000_s1026" style="position:absolute;z-index:251826176;visibility:visible;mso-wrap-style:square;mso-wrap-distance-left:9pt;mso-wrap-distance-top:0;mso-wrap-distance-right:9pt;mso-wrap-distance-bottom:0;mso-position-horizontal:right;mso-position-horizontal-relative:left-margin-area;mso-position-vertical:absolute;mso-position-vertical-relative:text" from="-36.55pt,18.85pt" to="-21.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" strokecolor="#4472c4 [3204]" strokeweight="1.5pt">
                <v:stroke joinstyle="miter"/>
                <w10:wrap anchorx="margin"/>
              </v:line>
            </w:pict>
          </mc:Fallback>
        </mc:AlternateContent>
      </w:r>
      <w:r w:rsidR="006542EB" w:rsidRPr="004450F9">
        <w:rPr>
          <w:noProof/>
          <w:sz w:val="20"/>
          <w:szCs w:val="20"/>
          <w:lang w:val="uk-UA" w:eastAsia="uk-UA"/>
        </w:rPr>
        <mc:AlternateContent>
          <mc:Choice Requires="wps">
            <w:drawing>
              <wp:anchor distT="0" distB="0" distL="114300" distR="114300" simplePos="0" relativeHeight="251770880" behindDoc="0" locked="0" layoutInCell="1" allowOverlap="1" wp14:anchorId="43841B3F" wp14:editId="6941050D">
                <wp:simplePos x="0" y="0"/>
                <wp:positionH relativeFrom="margin">
                  <wp:posOffset>-531175</wp:posOffset>
                </wp:positionH>
                <wp:positionV relativeFrom="paragraph">
                  <wp:posOffset>232937</wp:posOffset>
                </wp:positionV>
                <wp:extent cx="1271904" cy="208915"/>
                <wp:effectExtent l="73977" t="40323" r="60008" b="117157"/>
                <wp:wrapNone/>
                <wp:docPr id="111" name="Скругленный 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71904" cy="208915"/>
                        </a:xfrm>
                        <a:prstGeom prst="roundRect">
                          <a:avLst>
                            <a:gd name="adj" fmla="val 0"/>
                          </a:avLst>
                        </a:prstGeom>
                        <a:solidFill>
                          <a:schemeClr val="accent1">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20571FC" w14:textId="59F41E4C" w:rsidR="009779C2" w:rsidRPr="00A4574B" w:rsidRDefault="009779C2" w:rsidP="00823BF0">
                            <w:pPr>
                              <w:pStyle w:val="a4"/>
                              <w:spacing w:line="256" w:lineRule="auto"/>
                              <w:jc w:val="center"/>
                              <w:rPr>
                                <w:sz w:val="18"/>
                                <w:szCs w:val="18"/>
                              </w:rPr>
                            </w:pPr>
                            <w:r w:rsidRPr="00A4574B">
                              <w:rPr>
                                <w:rFonts w:eastAsia="Calibri"/>
                                <w:b/>
                                <w:bCs/>
                                <w:sz w:val="18"/>
                                <w:szCs w:val="18"/>
                              </w:rPr>
                              <w:t>ЗМІСТ ЕТАПІВ</w:t>
                            </w:r>
                          </w:p>
                          <w:p w14:paraId="65F29E18" w14:textId="77777777" w:rsidR="009779C2" w:rsidRDefault="009779C2" w:rsidP="00823BF0">
                            <w:pPr>
                              <w:pStyle w:val="a4"/>
                              <w:spacing w:line="256" w:lineRule="auto"/>
                              <w:jc w:val="center"/>
                            </w:pPr>
                            <w:r>
                              <w:rPr>
                                <w:rFonts w:eastAsia="Calibri"/>
                                <w:b/>
                                <w:bCs/>
                              </w:rPr>
                              <w:t>Содержание этапов</w:t>
                            </w:r>
                            <w:r>
                              <w:rPr>
                                <w:rFonts w:eastAsia="Calibri"/>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41B3F" id="Скругленный прямоугольник 111" o:spid="_x0000_s1040" style="position:absolute;left:0;text-align:left;margin-left:-41.8pt;margin-top:18.35pt;width:100.15pt;height:16.45pt;rotation:-90;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" fillcolor="#8eaadb [1940]" stroked="f">
                <v:shadow on="t" color="black" opacity="22937f" origin=",.5" offset="0,.63889mm"/>
                <v:path arrowok="t"/>
                <v:textbox>
                  <w:txbxContent>
                    <w:p w14:paraId="420571FC" w14:textId="59F41E4C" w:rsidR="009779C2" w:rsidRPr="00A4574B" w:rsidRDefault="009779C2" w:rsidP="00823BF0">
                      <w:pPr>
                        <w:pStyle w:val="a4"/>
                        <w:spacing w:line="256" w:lineRule="auto"/>
                        <w:jc w:val="center"/>
                        <w:rPr>
                          <w:sz w:val="18"/>
                          <w:szCs w:val="18"/>
                        </w:rPr>
                      </w:pPr>
                      <w:r w:rsidRPr="00A4574B">
                        <w:rPr>
                          <w:rFonts w:eastAsia="Calibri"/>
                          <w:b/>
                          <w:bCs/>
                          <w:sz w:val="18"/>
                          <w:szCs w:val="18"/>
                        </w:rPr>
                        <w:t>ЗМІСТ ЕТАПІВ</w:t>
                      </w:r>
                    </w:p>
                    <w:p w14:paraId="65F29E18" w14:textId="77777777" w:rsidR="009779C2" w:rsidRDefault="009779C2" w:rsidP="00823BF0">
                      <w:pPr>
                        <w:pStyle w:val="a4"/>
                        <w:spacing w:line="256" w:lineRule="auto"/>
                        <w:jc w:val="center"/>
                      </w:pPr>
                      <w:r>
                        <w:rPr>
                          <w:rFonts w:eastAsia="Calibri"/>
                          <w:b/>
                          <w:bCs/>
                        </w:rPr>
                        <w:t>Содержание этапов</w:t>
                      </w:r>
                      <w:r>
                        <w:rPr>
                          <w:rFonts w:eastAsia="Calibri"/>
                        </w:rPr>
                        <w:t xml:space="preserve"> </w:t>
                      </w:r>
                    </w:p>
                  </w:txbxContent>
                </v:textbox>
                <w10:wrap anchorx="margin"/>
              </v:roundrect>
            </w:pict>
          </mc:Fallback>
        </mc:AlternateContent>
      </w:r>
    </w:p>
    <w:p w14:paraId="18812A8F" w14:textId="747337AD" w:rsidR="00AE295E" w:rsidRPr="004450F9" w:rsidRDefault="00A46933" w:rsidP="00703512">
      <w:pPr>
        <w:spacing w:after="0" w:line="240" w:lineRule="auto"/>
        <w:jc w:val="both"/>
        <w:rPr>
          <w:rFonts w:ascii="Times New Roman" w:hAnsi="Times New Roman" w:cs="Times New Roman"/>
          <w:sz w:val="28"/>
          <w:szCs w:val="28"/>
          <w:lang w:val="uk-UA"/>
        </w:rPr>
      </w:pPr>
      <w:r w:rsidRPr="004450F9">
        <w:rPr>
          <w:rFonts w:ascii="Times New Roman" w:hAnsi="Times New Roman" w:cs="Times New Roman"/>
          <w:noProof/>
          <w:sz w:val="28"/>
          <w:szCs w:val="28"/>
          <w:lang w:val="uk-UA" w:eastAsia="uk-UA"/>
        </w:rPr>
        <mc:AlternateContent>
          <mc:Choice Requires="wps">
            <w:drawing>
              <wp:anchor distT="0" distB="0" distL="114300" distR="114300" simplePos="0" relativeHeight="251832320" behindDoc="0" locked="0" layoutInCell="1" allowOverlap="1" wp14:anchorId="032BD745" wp14:editId="04E5F136">
                <wp:simplePos x="0" y="0"/>
                <wp:positionH relativeFrom="column">
                  <wp:posOffset>185843</wp:posOffset>
                </wp:positionH>
                <wp:positionV relativeFrom="paragraph">
                  <wp:posOffset>45297</wp:posOffset>
                </wp:positionV>
                <wp:extent cx="118534" cy="0"/>
                <wp:effectExtent l="0" t="0" r="0" b="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1853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24BF370" id="Прямая соединительная линия 25"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14.65pt,3.55pt" to="2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" strokecolor="#4472c4 [3204]" strokeweight="1.5pt">
                <v:stroke joinstyle="miter"/>
              </v:line>
            </w:pict>
          </mc:Fallback>
        </mc:AlternateContent>
      </w:r>
    </w:p>
    <w:p w14:paraId="762E65C4" w14:textId="148A1110" w:rsidR="00AE295E" w:rsidRPr="004450F9" w:rsidRDefault="00AE295E" w:rsidP="00703512">
      <w:pPr>
        <w:spacing w:after="0" w:line="240" w:lineRule="auto"/>
        <w:jc w:val="both"/>
        <w:rPr>
          <w:rFonts w:ascii="Times New Roman" w:hAnsi="Times New Roman" w:cs="Times New Roman"/>
          <w:sz w:val="28"/>
          <w:szCs w:val="28"/>
          <w:lang w:val="uk-UA"/>
        </w:rPr>
      </w:pPr>
    </w:p>
    <w:p w14:paraId="2ADB290C" w14:textId="1356E5A4" w:rsidR="00AE295E" w:rsidRPr="004450F9" w:rsidRDefault="000925A5" w:rsidP="00703512">
      <w:pPr>
        <w:spacing w:after="0" w:line="240" w:lineRule="auto"/>
        <w:jc w:val="both"/>
        <w:rPr>
          <w:rFonts w:ascii="Times New Roman" w:hAnsi="Times New Roman" w:cs="Times New Roman"/>
          <w:sz w:val="28"/>
          <w:szCs w:val="28"/>
          <w:lang w:val="uk-UA"/>
        </w:rPr>
      </w:pPr>
      <w:r w:rsidRPr="004450F9">
        <w:rPr>
          <w:rFonts w:ascii="Times New Roman" w:hAnsi="Times New Roman" w:cs="Times New Roman"/>
          <w:noProof/>
          <w:sz w:val="28"/>
          <w:szCs w:val="28"/>
          <w:lang w:val="uk-UA" w:eastAsia="uk-UA"/>
        </w:rPr>
        <mc:AlternateContent>
          <mc:Choice Requires="wps">
            <w:drawing>
              <wp:anchor distT="0" distB="0" distL="114300" distR="114300" simplePos="0" relativeHeight="251808768" behindDoc="0" locked="0" layoutInCell="1" allowOverlap="1" wp14:anchorId="45DA4A7C" wp14:editId="28DE80A1">
                <wp:simplePos x="0" y="0"/>
                <wp:positionH relativeFrom="column">
                  <wp:posOffset>1027687</wp:posOffset>
                </wp:positionH>
                <wp:positionV relativeFrom="paragraph">
                  <wp:posOffset>119551</wp:posOffset>
                </wp:positionV>
                <wp:extent cx="75513" cy="563262"/>
                <wp:effectExtent l="19050" t="0" r="39370" b="46355"/>
                <wp:wrapNone/>
                <wp:docPr id="92" name="Стрелка: вниз 92"/>
                <wp:cNvGraphicFramePr/>
                <a:graphic xmlns:a="http://schemas.openxmlformats.org/drawingml/2006/main">
                  <a:graphicData uri="http://schemas.microsoft.com/office/word/2010/wordprocessingShape">
                    <wps:wsp>
                      <wps:cNvSpPr/>
                      <wps:spPr>
                        <a:xfrm>
                          <a:off x="0" y="0"/>
                          <a:ext cx="75513" cy="5632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DFB4F00" id="Стрелка: вниз 92" o:spid="_x0000_s1026" type="#_x0000_t67" style="position:absolute;margin-left:80.9pt;margin-top:9.4pt;width:5.95pt;height:44.3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" adj="20152" fillcolor="#4472c4 [3204]" strokecolor="#1f3763 [1604]" strokeweight="1pt"/>
            </w:pict>
          </mc:Fallback>
        </mc:AlternateContent>
      </w:r>
      <w:r w:rsidRPr="004450F9">
        <w:rPr>
          <w:rFonts w:ascii="Times New Roman" w:hAnsi="Times New Roman" w:cs="Times New Roman"/>
          <w:noProof/>
          <w:sz w:val="28"/>
          <w:szCs w:val="28"/>
          <w:lang w:val="uk-UA" w:eastAsia="uk-UA"/>
        </w:rPr>
        <mc:AlternateContent>
          <mc:Choice Requires="wps">
            <w:drawing>
              <wp:anchor distT="0" distB="0" distL="114300" distR="114300" simplePos="0" relativeHeight="251807744" behindDoc="0" locked="0" layoutInCell="1" allowOverlap="1" wp14:anchorId="2D704044" wp14:editId="301D1AD2">
                <wp:simplePos x="0" y="0"/>
                <wp:positionH relativeFrom="column">
                  <wp:posOffset>5483003</wp:posOffset>
                </wp:positionH>
                <wp:positionV relativeFrom="paragraph">
                  <wp:posOffset>169494</wp:posOffset>
                </wp:positionV>
                <wp:extent cx="79718" cy="526191"/>
                <wp:effectExtent l="19050" t="0" r="34925" b="45720"/>
                <wp:wrapNone/>
                <wp:docPr id="91" name="Стрелка: вниз 91"/>
                <wp:cNvGraphicFramePr/>
                <a:graphic xmlns:a="http://schemas.openxmlformats.org/drawingml/2006/main">
                  <a:graphicData uri="http://schemas.microsoft.com/office/word/2010/wordprocessingShape">
                    <wps:wsp>
                      <wps:cNvSpPr/>
                      <wps:spPr>
                        <a:xfrm>
                          <a:off x="0" y="0"/>
                          <a:ext cx="79718" cy="52619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4FC87C9" id="Стрелка: вниз 91" o:spid="_x0000_s1026" type="#_x0000_t67" style="position:absolute;margin-left:431.75pt;margin-top:13.35pt;width:6.3pt;height:41.4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" adj="19964" fillcolor="#4472c4 [3204]" strokecolor="#1f3763 [1604]" strokeweight="1pt"/>
            </w:pict>
          </mc:Fallback>
        </mc:AlternateContent>
      </w:r>
    </w:p>
    <w:p w14:paraId="21722E1B" w14:textId="482CFD49" w:rsidR="00AE295E" w:rsidRPr="004450F9" w:rsidRDefault="000925A5" w:rsidP="00703512">
      <w:pPr>
        <w:spacing w:after="0" w:line="240" w:lineRule="auto"/>
        <w:jc w:val="both"/>
        <w:rPr>
          <w:rFonts w:ascii="Times New Roman" w:hAnsi="Times New Roman" w:cs="Times New Roman"/>
          <w:sz w:val="28"/>
          <w:szCs w:val="28"/>
          <w:lang w:val="uk-UA"/>
        </w:rPr>
      </w:pPr>
      <w:r w:rsidRPr="004450F9">
        <w:rPr>
          <w:rFonts w:ascii="Times New Roman" w:hAnsi="Times New Roman" w:cs="Times New Roman"/>
          <w:noProof/>
          <w:sz w:val="28"/>
          <w:szCs w:val="28"/>
          <w:lang w:val="uk-UA" w:eastAsia="uk-UA"/>
        </w:rPr>
        <mc:AlternateContent>
          <mc:Choice Requires="wps">
            <w:drawing>
              <wp:anchor distT="0" distB="0" distL="114300" distR="114300" simplePos="0" relativeHeight="251812864" behindDoc="0" locked="0" layoutInCell="1" allowOverlap="1" wp14:anchorId="6454B0DB" wp14:editId="53E2A811">
                <wp:simplePos x="0" y="0"/>
                <wp:positionH relativeFrom="column">
                  <wp:posOffset>89278</wp:posOffset>
                </wp:positionH>
                <wp:positionV relativeFrom="paragraph">
                  <wp:posOffset>140249</wp:posOffset>
                </wp:positionV>
                <wp:extent cx="6178" cy="90445"/>
                <wp:effectExtent l="0" t="0" r="32385" b="24130"/>
                <wp:wrapNone/>
                <wp:docPr id="97" name="Прямая соединительная линия 97"/>
                <wp:cNvGraphicFramePr/>
                <a:graphic xmlns:a="http://schemas.openxmlformats.org/drawingml/2006/main">
                  <a:graphicData uri="http://schemas.microsoft.com/office/word/2010/wordprocessingShape">
                    <wps:wsp>
                      <wps:cNvCnPr/>
                      <wps:spPr>
                        <a:xfrm flipH="1">
                          <a:off x="0" y="0"/>
                          <a:ext cx="6178" cy="9044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18C8D12" id="Прямая соединительная линия 97" o:spid="_x0000_s1026" style="position:absolute;flip:x;z-index:251812864;visibility:visible;mso-wrap-style:square;mso-wrap-distance-left:9pt;mso-wrap-distance-top:0;mso-wrap-distance-right:9pt;mso-wrap-distance-bottom:0;mso-position-horizontal:absolute;mso-position-horizontal-relative:text;mso-position-vertical:absolute;mso-position-vertical-relative:text" from="7.05pt,11.05pt" to="7.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" strokecolor="#4472c4 [3204]" strokeweight="1.5pt">
                <v:stroke joinstyle="miter"/>
              </v:line>
            </w:pict>
          </mc:Fallback>
        </mc:AlternateContent>
      </w:r>
    </w:p>
    <w:p w14:paraId="4E98F261" w14:textId="6F354B2F" w:rsidR="00AE295E" w:rsidRPr="004450F9" w:rsidRDefault="00AE295E" w:rsidP="00703512">
      <w:pPr>
        <w:spacing w:after="0" w:line="240" w:lineRule="auto"/>
        <w:jc w:val="both"/>
        <w:rPr>
          <w:rFonts w:ascii="Times New Roman" w:hAnsi="Times New Roman" w:cs="Times New Roman"/>
          <w:sz w:val="28"/>
          <w:szCs w:val="28"/>
          <w:lang w:val="uk-UA"/>
        </w:rPr>
      </w:pPr>
    </w:p>
    <w:p w14:paraId="33974863" w14:textId="212FABE6" w:rsidR="00AE295E" w:rsidRPr="004450F9" w:rsidRDefault="00E30C78" w:rsidP="00703512">
      <w:pPr>
        <w:spacing w:after="0" w:line="240" w:lineRule="auto"/>
        <w:jc w:val="both"/>
        <w:rPr>
          <w:rFonts w:ascii="Times New Roman" w:hAnsi="Times New Roman" w:cs="Times New Roman"/>
          <w:sz w:val="28"/>
          <w:szCs w:val="28"/>
          <w:lang w:val="uk-UA"/>
        </w:rPr>
      </w:pPr>
      <w:r w:rsidRPr="004450F9">
        <w:rPr>
          <w:noProof/>
          <w:lang w:val="uk-UA" w:eastAsia="uk-UA"/>
        </w:rPr>
        <mc:AlternateContent>
          <mc:Choice Requires="wps">
            <w:drawing>
              <wp:anchor distT="0" distB="0" distL="114300" distR="114300" simplePos="0" relativeHeight="251658752" behindDoc="0" locked="0" layoutInCell="1" allowOverlap="1" wp14:anchorId="0FB4BC48" wp14:editId="2A41DBED">
                <wp:simplePos x="0" y="0"/>
                <wp:positionH relativeFrom="column">
                  <wp:posOffset>4922851</wp:posOffset>
                </wp:positionH>
                <wp:positionV relativeFrom="paragraph">
                  <wp:posOffset>87353</wp:posOffset>
                </wp:positionV>
                <wp:extent cx="1289685" cy="220317"/>
                <wp:effectExtent l="57150" t="38100" r="81915" b="104140"/>
                <wp:wrapNone/>
                <wp:docPr id="124" name="Скругленный 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220317"/>
                        </a:xfrm>
                        <a:prstGeom prst="roundRect">
                          <a:avLst>
                            <a:gd name="adj" fmla="val 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6AC9542" w14:textId="39D24160" w:rsidR="009779C2" w:rsidRPr="007E15D3" w:rsidRDefault="009779C2" w:rsidP="00E539CA">
                            <w:pPr>
                              <w:spacing w:after="0" w:line="240" w:lineRule="auto"/>
                              <w:jc w:val="center"/>
                              <w:rPr>
                                <w:rFonts w:ascii="Times New Roman" w:hAnsi="Times New Roman" w:cs="Times New Roman"/>
                                <w:b/>
                                <w:bCs/>
                                <w:spacing w:val="-4"/>
                                <w:sz w:val="16"/>
                                <w:szCs w:val="16"/>
                                <w:lang w:val="uk-UA"/>
                              </w:rPr>
                            </w:pPr>
                            <w:r w:rsidRPr="007E15D3">
                              <w:rPr>
                                <w:rFonts w:ascii="Times New Roman" w:hAnsi="Times New Roman" w:cs="Times New Roman"/>
                                <w:b/>
                                <w:bCs/>
                                <w:spacing w:val="-4"/>
                                <w:sz w:val="16"/>
                                <w:szCs w:val="16"/>
                              </w:rPr>
                              <w:t>ПРОДУКТИВН</w:t>
                            </w:r>
                            <w:r w:rsidRPr="007E15D3">
                              <w:rPr>
                                <w:rFonts w:ascii="Times New Roman" w:hAnsi="Times New Roman" w:cs="Times New Roman"/>
                                <w:b/>
                                <w:bCs/>
                                <w:spacing w:val="-4"/>
                                <w:sz w:val="16"/>
                                <w:szCs w:val="16"/>
                                <w:lang w:val="uk-UA"/>
                              </w:rPr>
                              <w:t>І</w:t>
                            </w:r>
                          </w:p>
                          <w:p w14:paraId="29BE880B" w14:textId="77777777" w:rsidR="009779C2" w:rsidRPr="00E539CA" w:rsidRDefault="009779C2" w:rsidP="00122477">
                            <w:pPr>
                              <w:jc w:val="center"/>
                              <w:rPr>
                                <w:rFonts w:ascii="Times New Roman" w:hAnsi="Times New Roman" w:cs="Times New Roman"/>
                                <w:spacing w:val="-4"/>
                                <w:sz w:val="16"/>
                                <w:szCs w:val="16"/>
                                <w:lang w:val="uk-UA"/>
                              </w:rPr>
                            </w:pPr>
                          </w:p>
                          <w:p w14:paraId="2E100D43" w14:textId="75D77B92" w:rsidR="009779C2" w:rsidRDefault="009779C2" w:rsidP="00221B93">
                            <w:pPr>
                              <w:pStyle w:val="a4"/>
                              <w:spacing w:after="0" w:line="25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4BC48" id="Скругленный прямоугольник 124" o:spid="_x0000_s1041" style="position:absolute;left:0;text-align:left;margin-left:387.65pt;margin-top:6.9pt;width:101.55pt;height:1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" fillcolor="#a3c4ff" strokecolor="#4a7ebb">
                <v:fill color2="#e5eeff" rotate="t" angle="180" colors="0 #a3c4ff;22938f #bfd5ff;1 #e5eeff" focus="100%" type="gradient"/>
                <v:shadow on="t" color="black" opacity="24903f" origin=",.5" offset="0,.55556mm"/>
                <v:path arrowok="t"/>
                <v:textbox>
                  <w:txbxContent>
                    <w:p w14:paraId="66AC9542" w14:textId="39D24160" w:rsidR="009779C2" w:rsidRPr="007E15D3" w:rsidRDefault="009779C2" w:rsidP="00E539CA">
                      <w:pPr>
                        <w:spacing w:after="0" w:line="240" w:lineRule="auto"/>
                        <w:jc w:val="center"/>
                        <w:rPr>
                          <w:rFonts w:ascii="Times New Roman" w:hAnsi="Times New Roman" w:cs="Times New Roman"/>
                          <w:b/>
                          <w:bCs/>
                          <w:spacing w:val="-4"/>
                          <w:sz w:val="16"/>
                          <w:szCs w:val="16"/>
                          <w:lang w:val="uk-UA"/>
                        </w:rPr>
                      </w:pPr>
                      <w:r w:rsidRPr="007E15D3">
                        <w:rPr>
                          <w:rFonts w:ascii="Times New Roman" w:hAnsi="Times New Roman" w:cs="Times New Roman"/>
                          <w:b/>
                          <w:bCs/>
                          <w:spacing w:val="-4"/>
                          <w:sz w:val="16"/>
                          <w:szCs w:val="16"/>
                        </w:rPr>
                        <w:t>ПРОДУКТИВН</w:t>
                      </w:r>
                      <w:r w:rsidRPr="007E15D3">
                        <w:rPr>
                          <w:rFonts w:ascii="Times New Roman" w:hAnsi="Times New Roman" w:cs="Times New Roman"/>
                          <w:b/>
                          <w:bCs/>
                          <w:spacing w:val="-4"/>
                          <w:sz w:val="16"/>
                          <w:szCs w:val="16"/>
                          <w:lang w:val="uk-UA"/>
                        </w:rPr>
                        <w:t>І</w:t>
                      </w:r>
                    </w:p>
                    <w:p w14:paraId="29BE880B" w14:textId="77777777" w:rsidR="009779C2" w:rsidRPr="00E539CA" w:rsidRDefault="009779C2" w:rsidP="00122477">
                      <w:pPr>
                        <w:jc w:val="center"/>
                        <w:rPr>
                          <w:rFonts w:ascii="Times New Roman" w:hAnsi="Times New Roman" w:cs="Times New Roman"/>
                          <w:spacing w:val="-4"/>
                          <w:sz w:val="16"/>
                          <w:szCs w:val="16"/>
                          <w:lang w:val="uk-UA"/>
                        </w:rPr>
                      </w:pPr>
                    </w:p>
                    <w:p w14:paraId="2E100D43" w14:textId="75D77B92" w:rsidR="009779C2" w:rsidRDefault="009779C2" w:rsidP="00221B93">
                      <w:pPr>
                        <w:pStyle w:val="a4"/>
                        <w:spacing w:after="0" w:line="256" w:lineRule="auto"/>
                        <w:jc w:val="center"/>
                      </w:pPr>
                    </w:p>
                  </w:txbxContent>
                </v:textbox>
              </v:roundrect>
            </w:pict>
          </mc:Fallback>
        </mc:AlternateContent>
      </w:r>
      <w:r w:rsidRPr="004450F9">
        <w:rPr>
          <w:noProof/>
          <w:lang w:val="uk-UA" w:eastAsia="uk-UA"/>
        </w:rPr>
        <mc:AlternateContent>
          <mc:Choice Requires="wps">
            <w:drawing>
              <wp:anchor distT="0" distB="0" distL="114300" distR="114300" simplePos="0" relativeHeight="251657728" behindDoc="0" locked="0" layoutInCell="1" allowOverlap="1" wp14:anchorId="465150F3" wp14:editId="44BF82BC">
                <wp:simplePos x="0" y="0"/>
                <wp:positionH relativeFrom="margin">
                  <wp:posOffset>3418730</wp:posOffset>
                </wp:positionH>
                <wp:positionV relativeFrom="paragraph">
                  <wp:posOffset>80728</wp:posOffset>
                </wp:positionV>
                <wp:extent cx="1253490" cy="240030"/>
                <wp:effectExtent l="57150" t="38100" r="80010" b="102870"/>
                <wp:wrapNone/>
                <wp:docPr id="123" name="Скругленный 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3490" cy="240030"/>
                        </a:xfrm>
                        <a:prstGeom prst="roundRect">
                          <a:avLst>
                            <a:gd name="adj" fmla="val 3745"/>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F7C5B7E" w14:textId="376EE1CE" w:rsidR="009779C2" w:rsidRPr="007E15D3" w:rsidRDefault="009779C2" w:rsidP="00221B93">
                            <w:pPr>
                              <w:pStyle w:val="a4"/>
                              <w:spacing w:after="0" w:line="256" w:lineRule="auto"/>
                              <w:jc w:val="center"/>
                              <w:rPr>
                                <w:rFonts w:eastAsia="Times New Roman"/>
                                <w:b/>
                                <w:bCs/>
                                <w:iCs/>
                                <w:sz w:val="16"/>
                                <w:szCs w:val="16"/>
                                <w:lang w:val="uk-UA" w:eastAsia="ru-RU"/>
                              </w:rPr>
                            </w:pPr>
                            <w:r w:rsidRPr="007E15D3">
                              <w:rPr>
                                <w:rFonts w:eastAsia="Times New Roman"/>
                                <w:b/>
                                <w:bCs/>
                                <w:iCs/>
                                <w:sz w:val="16"/>
                                <w:szCs w:val="16"/>
                                <w:lang w:val="uk-UA" w:eastAsia="ru-RU"/>
                              </w:rPr>
                              <w:t>КОНСТРУКТИВНІ</w:t>
                            </w:r>
                          </w:p>
                          <w:p w14:paraId="2DF8560A" w14:textId="77777777" w:rsidR="009779C2" w:rsidRPr="00AD5313" w:rsidRDefault="009779C2" w:rsidP="00221B93">
                            <w:pPr>
                              <w:pStyle w:val="a4"/>
                              <w:spacing w:after="0" w:line="256" w:lineRule="auto"/>
                              <w:jc w:val="center"/>
                              <w:rPr>
                                <w:iCs/>
                                <w:sz w:val="16"/>
                                <w:szCs w:val="16"/>
                                <w:lang w:val="uk-UA"/>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150F3" id="Скругленный прямоугольник 123" o:spid="_x0000_s1042" style="position:absolute;left:0;text-align:left;margin-left:269.2pt;margin-top:6.35pt;width:98.7pt;height:18.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" fillcolor="#a3c4ff" strokecolor="#4a7ebb">
                <v:fill color2="#e5eeff" rotate="t" angle="180" colors="0 #a3c4ff;22938f #bfd5ff;1 #e5eeff" focus="100%" type="gradient"/>
                <v:shadow on="t" color="black" opacity="24903f" origin=",.5" offset="0,.55556mm"/>
                <v:path arrowok="t"/>
                <v:textbox>
                  <w:txbxContent>
                    <w:p w14:paraId="4F7C5B7E" w14:textId="376EE1CE" w:rsidR="009779C2" w:rsidRPr="007E15D3" w:rsidRDefault="009779C2" w:rsidP="00221B93">
                      <w:pPr>
                        <w:pStyle w:val="a4"/>
                        <w:spacing w:after="0" w:line="256" w:lineRule="auto"/>
                        <w:jc w:val="center"/>
                        <w:rPr>
                          <w:rFonts w:eastAsia="Times New Roman"/>
                          <w:b/>
                          <w:bCs/>
                          <w:iCs/>
                          <w:sz w:val="16"/>
                          <w:szCs w:val="16"/>
                          <w:lang w:val="uk-UA" w:eastAsia="ru-RU"/>
                        </w:rPr>
                      </w:pPr>
                      <w:r w:rsidRPr="007E15D3">
                        <w:rPr>
                          <w:rFonts w:eastAsia="Times New Roman"/>
                          <w:b/>
                          <w:bCs/>
                          <w:iCs/>
                          <w:sz w:val="16"/>
                          <w:szCs w:val="16"/>
                          <w:lang w:val="uk-UA" w:eastAsia="ru-RU"/>
                        </w:rPr>
                        <w:t>КОНСТРУКТИВНІ</w:t>
                      </w:r>
                    </w:p>
                    <w:p w14:paraId="2DF8560A" w14:textId="77777777" w:rsidR="009779C2" w:rsidRPr="00AD5313" w:rsidRDefault="009779C2" w:rsidP="00221B93">
                      <w:pPr>
                        <w:pStyle w:val="a4"/>
                        <w:spacing w:after="0" w:line="256" w:lineRule="auto"/>
                        <w:jc w:val="center"/>
                        <w:rPr>
                          <w:iCs/>
                          <w:sz w:val="16"/>
                          <w:szCs w:val="16"/>
                          <w:lang w:val="uk-UA"/>
                        </w:rPr>
                      </w:pPr>
                    </w:p>
                  </w:txbxContent>
                </v:textbox>
                <w10:wrap anchorx="margin"/>
              </v:roundrect>
            </w:pict>
          </mc:Fallback>
        </mc:AlternateContent>
      </w:r>
      <w:r w:rsidRPr="004450F9">
        <w:rPr>
          <w:noProof/>
          <w:lang w:val="uk-UA" w:eastAsia="uk-UA"/>
        </w:rPr>
        <mc:AlternateContent>
          <mc:Choice Requires="wps">
            <w:drawing>
              <wp:anchor distT="0" distB="0" distL="114300" distR="114300" simplePos="0" relativeHeight="251723776" behindDoc="0" locked="0" layoutInCell="1" allowOverlap="1" wp14:anchorId="67F0F366" wp14:editId="57B4971D">
                <wp:simplePos x="0" y="0"/>
                <wp:positionH relativeFrom="margin">
                  <wp:posOffset>2047130</wp:posOffset>
                </wp:positionH>
                <wp:positionV relativeFrom="paragraph">
                  <wp:posOffset>87354</wp:posOffset>
                </wp:positionV>
                <wp:extent cx="1162050" cy="240196"/>
                <wp:effectExtent l="57150" t="38100" r="57150" b="102870"/>
                <wp:wrapNone/>
                <wp:docPr id="122" name="Скругленный 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240196"/>
                        </a:xfrm>
                        <a:prstGeom prst="roundRect">
                          <a:avLst>
                            <a:gd name="adj" fmla="val 10322"/>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E5CC2E2" w14:textId="7859337A" w:rsidR="009779C2" w:rsidRPr="007E15D3" w:rsidRDefault="009779C2" w:rsidP="00693BB0">
                            <w:pPr>
                              <w:spacing w:after="0" w:line="240" w:lineRule="auto"/>
                              <w:jc w:val="center"/>
                              <w:rPr>
                                <w:rFonts w:ascii="Times New Roman" w:hAnsi="Times New Roman" w:cs="Times New Roman"/>
                                <w:b/>
                                <w:bCs/>
                                <w:spacing w:val="-4"/>
                                <w:sz w:val="16"/>
                                <w:szCs w:val="16"/>
                                <w:lang w:val="uk-UA"/>
                              </w:rPr>
                            </w:pPr>
                            <w:r w:rsidRPr="007E15D3">
                              <w:rPr>
                                <w:rFonts w:ascii="Times New Roman" w:hAnsi="Times New Roman" w:cs="Times New Roman"/>
                                <w:b/>
                                <w:bCs/>
                                <w:spacing w:val="-4"/>
                                <w:sz w:val="16"/>
                                <w:szCs w:val="16"/>
                              </w:rPr>
                              <w:t>РЕПРОДУКТИВН</w:t>
                            </w:r>
                            <w:r w:rsidRPr="007E15D3">
                              <w:rPr>
                                <w:rFonts w:ascii="Times New Roman" w:hAnsi="Times New Roman" w:cs="Times New Roman"/>
                                <w:b/>
                                <w:bCs/>
                                <w:spacing w:val="-4"/>
                                <w:sz w:val="16"/>
                                <w:szCs w:val="16"/>
                                <w:lang w:val="uk-UA"/>
                              </w:rPr>
                              <w:t>І</w:t>
                            </w:r>
                          </w:p>
                          <w:p w14:paraId="7C9C2814" w14:textId="77777777" w:rsidR="009779C2" w:rsidRPr="000B7D54" w:rsidRDefault="009779C2" w:rsidP="004D4F13">
                            <w:pPr>
                              <w:jc w:val="center"/>
                              <w:rPr>
                                <w:rFonts w:ascii="Times New Roman" w:hAnsi="Times New Roman" w:cs="Times New Roman"/>
                                <w:spacing w:val="-4"/>
                                <w:sz w:val="16"/>
                                <w:szCs w:val="16"/>
                                <w:lang w:val="uk-UA"/>
                              </w:rPr>
                            </w:pPr>
                          </w:p>
                          <w:p w14:paraId="7C36E0AD" w14:textId="52BCC19F" w:rsidR="009779C2" w:rsidRDefault="009779C2" w:rsidP="004D4F13">
                            <w:pPr>
                              <w:pStyle w:val="a4"/>
                              <w:spacing w:after="0" w:line="25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0F366" id="Скругленный прямоугольник 122" o:spid="_x0000_s1043" style="position:absolute;left:0;text-align:left;margin-left:161.2pt;margin-top:6.9pt;width:91.5pt;height:18.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" fillcolor="#a3c4ff" strokecolor="#4a7ebb">
                <v:fill color2="#e5eeff" rotate="t" angle="180" colors="0 #a3c4ff;22938f #bfd5ff;1 #e5eeff" focus="100%" type="gradient"/>
                <v:shadow on="t" color="black" opacity="24903f" origin=",.5" offset="0,.55556mm"/>
                <v:path arrowok="t"/>
                <v:textbox>
                  <w:txbxContent>
                    <w:p w14:paraId="2E5CC2E2" w14:textId="7859337A" w:rsidR="009779C2" w:rsidRPr="007E15D3" w:rsidRDefault="009779C2" w:rsidP="00693BB0">
                      <w:pPr>
                        <w:spacing w:after="0" w:line="240" w:lineRule="auto"/>
                        <w:jc w:val="center"/>
                        <w:rPr>
                          <w:rFonts w:ascii="Times New Roman" w:hAnsi="Times New Roman" w:cs="Times New Roman"/>
                          <w:b/>
                          <w:bCs/>
                          <w:spacing w:val="-4"/>
                          <w:sz w:val="16"/>
                          <w:szCs w:val="16"/>
                          <w:lang w:val="uk-UA"/>
                        </w:rPr>
                      </w:pPr>
                      <w:r w:rsidRPr="007E15D3">
                        <w:rPr>
                          <w:rFonts w:ascii="Times New Roman" w:hAnsi="Times New Roman" w:cs="Times New Roman"/>
                          <w:b/>
                          <w:bCs/>
                          <w:spacing w:val="-4"/>
                          <w:sz w:val="16"/>
                          <w:szCs w:val="16"/>
                        </w:rPr>
                        <w:t>РЕПРОДУКТИВН</w:t>
                      </w:r>
                      <w:r w:rsidRPr="007E15D3">
                        <w:rPr>
                          <w:rFonts w:ascii="Times New Roman" w:hAnsi="Times New Roman" w:cs="Times New Roman"/>
                          <w:b/>
                          <w:bCs/>
                          <w:spacing w:val="-4"/>
                          <w:sz w:val="16"/>
                          <w:szCs w:val="16"/>
                          <w:lang w:val="uk-UA"/>
                        </w:rPr>
                        <w:t>І</w:t>
                      </w:r>
                    </w:p>
                    <w:p w14:paraId="7C9C2814" w14:textId="77777777" w:rsidR="009779C2" w:rsidRPr="000B7D54" w:rsidRDefault="009779C2" w:rsidP="004D4F13">
                      <w:pPr>
                        <w:jc w:val="center"/>
                        <w:rPr>
                          <w:rFonts w:ascii="Times New Roman" w:hAnsi="Times New Roman" w:cs="Times New Roman"/>
                          <w:spacing w:val="-4"/>
                          <w:sz w:val="16"/>
                          <w:szCs w:val="16"/>
                          <w:lang w:val="uk-UA"/>
                        </w:rPr>
                      </w:pPr>
                    </w:p>
                    <w:p w14:paraId="7C36E0AD" w14:textId="52BCC19F" w:rsidR="009779C2" w:rsidRDefault="009779C2" w:rsidP="004D4F13">
                      <w:pPr>
                        <w:pStyle w:val="a4"/>
                        <w:spacing w:after="0" w:line="256" w:lineRule="auto"/>
                        <w:jc w:val="center"/>
                      </w:pPr>
                    </w:p>
                  </w:txbxContent>
                </v:textbox>
                <w10:wrap anchorx="margin"/>
              </v:roundrect>
            </w:pict>
          </mc:Fallback>
        </mc:AlternateContent>
      </w:r>
      <w:r w:rsidRPr="004450F9">
        <w:rPr>
          <w:noProof/>
          <w:lang w:val="uk-UA" w:eastAsia="uk-UA"/>
        </w:rPr>
        <mc:AlternateContent>
          <mc:Choice Requires="wps">
            <w:drawing>
              <wp:anchor distT="0" distB="0" distL="114300" distR="114300" simplePos="0" relativeHeight="251655680" behindDoc="0" locked="0" layoutInCell="1" allowOverlap="1" wp14:anchorId="2C86E0D6" wp14:editId="1606FB09">
                <wp:simplePos x="0" y="0"/>
                <wp:positionH relativeFrom="column">
                  <wp:posOffset>536382</wp:posOffset>
                </wp:positionH>
                <wp:positionV relativeFrom="paragraph">
                  <wp:posOffset>80728</wp:posOffset>
                </wp:positionV>
                <wp:extent cx="1043305" cy="240195"/>
                <wp:effectExtent l="57150" t="38100" r="61595" b="102870"/>
                <wp:wrapNone/>
                <wp:docPr id="121" name="Скругленный 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305" cy="240195"/>
                        </a:xfrm>
                        <a:prstGeom prst="roundRect">
                          <a:avLst>
                            <a:gd name="adj" fmla="val 11741"/>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C80F38E" w14:textId="53B678DC" w:rsidR="009779C2" w:rsidRPr="007E15D3" w:rsidRDefault="009779C2" w:rsidP="00FD4E5C">
                            <w:pPr>
                              <w:spacing w:after="0" w:line="240" w:lineRule="auto"/>
                              <w:jc w:val="center"/>
                              <w:rPr>
                                <w:rFonts w:ascii="Times New Roman" w:hAnsi="Times New Roman" w:cs="Times New Roman"/>
                                <w:b/>
                                <w:iCs/>
                                <w:spacing w:val="-4"/>
                                <w:sz w:val="16"/>
                                <w:szCs w:val="16"/>
                                <w:lang w:val="uk-UA"/>
                              </w:rPr>
                            </w:pPr>
                            <w:r w:rsidRPr="007E15D3">
                              <w:rPr>
                                <w:rFonts w:ascii="Times New Roman" w:hAnsi="Times New Roman" w:cs="Times New Roman"/>
                                <w:b/>
                                <w:iCs/>
                                <w:spacing w:val="-4"/>
                                <w:sz w:val="16"/>
                                <w:szCs w:val="16"/>
                              </w:rPr>
                              <w:t>РЕЦЕПТИВН</w:t>
                            </w:r>
                            <w:r w:rsidRPr="007E15D3">
                              <w:rPr>
                                <w:rFonts w:ascii="Times New Roman" w:hAnsi="Times New Roman" w:cs="Times New Roman"/>
                                <w:b/>
                                <w:iCs/>
                                <w:spacing w:val="-4"/>
                                <w:sz w:val="16"/>
                                <w:szCs w:val="16"/>
                                <w:lang w:val="uk-UA"/>
                              </w:rPr>
                              <w:t>І</w:t>
                            </w:r>
                          </w:p>
                          <w:p w14:paraId="66EA0740" w14:textId="77777777" w:rsidR="009779C2" w:rsidRPr="00122477" w:rsidRDefault="009779C2" w:rsidP="004D4F13">
                            <w:pPr>
                              <w:jc w:val="center"/>
                              <w:rPr>
                                <w:rFonts w:ascii="Times New Roman" w:hAnsi="Times New Roman" w:cs="Times New Roman"/>
                                <w:spacing w:val="-4"/>
                                <w:sz w:val="28"/>
                                <w:szCs w:val="28"/>
                                <w:lang w:val="uk-UA"/>
                              </w:rPr>
                            </w:pPr>
                          </w:p>
                          <w:p w14:paraId="2B1EE5AA" w14:textId="2853221B" w:rsidR="009779C2" w:rsidRPr="00CB4337" w:rsidRDefault="009779C2" w:rsidP="004D4F13">
                            <w:pPr>
                              <w:pStyle w:val="a4"/>
                              <w:spacing w:after="0" w:line="256" w:lineRule="auto"/>
                              <w:jc w:val="center"/>
                              <w:rPr>
                                <w:lang w:val="uk-UA"/>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6E0D6" id="Скругленный прямоугольник 121" o:spid="_x0000_s1044" style="position:absolute;left:0;text-align:left;margin-left:42.25pt;margin-top:6.35pt;width:82.15pt;height:1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" fillcolor="#a3c4ff" strokecolor="#4a7ebb">
                <v:fill color2="#e5eeff" rotate="t" angle="180" colors="0 #a3c4ff;22938f #bfd5ff;1 #e5eeff" focus="100%" type="gradient"/>
                <v:shadow on="t" color="black" opacity="24903f" origin=",.5" offset="0,.55556mm"/>
                <v:path arrowok="t"/>
                <v:textbox>
                  <w:txbxContent>
                    <w:p w14:paraId="1C80F38E" w14:textId="53B678DC" w:rsidR="009779C2" w:rsidRPr="007E15D3" w:rsidRDefault="009779C2" w:rsidP="00FD4E5C">
                      <w:pPr>
                        <w:spacing w:after="0" w:line="240" w:lineRule="auto"/>
                        <w:jc w:val="center"/>
                        <w:rPr>
                          <w:rFonts w:ascii="Times New Roman" w:hAnsi="Times New Roman" w:cs="Times New Roman"/>
                          <w:b/>
                          <w:iCs/>
                          <w:spacing w:val="-4"/>
                          <w:sz w:val="16"/>
                          <w:szCs w:val="16"/>
                          <w:lang w:val="uk-UA"/>
                        </w:rPr>
                      </w:pPr>
                      <w:r w:rsidRPr="007E15D3">
                        <w:rPr>
                          <w:rFonts w:ascii="Times New Roman" w:hAnsi="Times New Roman" w:cs="Times New Roman"/>
                          <w:b/>
                          <w:iCs/>
                          <w:spacing w:val="-4"/>
                          <w:sz w:val="16"/>
                          <w:szCs w:val="16"/>
                        </w:rPr>
                        <w:t>РЕЦЕПТИВН</w:t>
                      </w:r>
                      <w:r w:rsidRPr="007E15D3">
                        <w:rPr>
                          <w:rFonts w:ascii="Times New Roman" w:hAnsi="Times New Roman" w:cs="Times New Roman"/>
                          <w:b/>
                          <w:iCs/>
                          <w:spacing w:val="-4"/>
                          <w:sz w:val="16"/>
                          <w:szCs w:val="16"/>
                          <w:lang w:val="uk-UA"/>
                        </w:rPr>
                        <w:t>І</w:t>
                      </w:r>
                    </w:p>
                    <w:p w14:paraId="66EA0740" w14:textId="77777777" w:rsidR="009779C2" w:rsidRPr="00122477" w:rsidRDefault="009779C2" w:rsidP="004D4F13">
                      <w:pPr>
                        <w:jc w:val="center"/>
                        <w:rPr>
                          <w:rFonts w:ascii="Times New Roman" w:hAnsi="Times New Roman" w:cs="Times New Roman"/>
                          <w:spacing w:val="-4"/>
                          <w:sz w:val="28"/>
                          <w:szCs w:val="28"/>
                          <w:lang w:val="uk-UA"/>
                        </w:rPr>
                      </w:pPr>
                    </w:p>
                    <w:p w14:paraId="2B1EE5AA" w14:textId="2853221B" w:rsidR="009779C2" w:rsidRPr="00CB4337" w:rsidRDefault="009779C2" w:rsidP="004D4F13">
                      <w:pPr>
                        <w:pStyle w:val="a4"/>
                        <w:spacing w:after="0" w:line="256" w:lineRule="auto"/>
                        <w:jc w:val="center"/>
                        <w:rPr>
                          <w:lang w:val="uk-UA"/>
                        </w:rPr>
                      </w:pPr>
                    </w:p>
                  </w:txbxContent>
                </v:textbox>
              </v:roundrect>
            </w:pict>
          </mc:Fallback>
        </mc:AlternateContent>
      </w:r>
      <w:r w:rsidR="006542EB" w:rsidRPr="004450F9">
        <w:rPr>
          <w:noProof/>
          <w:lang w:val="uk-UA" w:eastAsia="uk-UA"/>
        </w:rPr>
        <mc:AlternateContent>
          <mc:Choice Requires="wps">
            <w:drawing>
              <wp:anchor distT="0" distB="0" distL="114300" distR="114300" simplePos="0" relativeHeight="251827200" behindDoc="0" locked="0" layoutInCell="1" allowOverlap="1" wp14:anchorId="76FAC322" wp14:editId="5CD5CC04">
                <wp:simplePos x="0" y="0"/>
                <wp:positionH relativeFrom="column">
                  <wp:posOffset>-169757</wp:posOffset>
                </wp:positionH>
                <wp:positionV relativeFrom="paragraph">
                  <wp:posOffset>200237</wp:posOffset>
                </wp:positionV>
                <wp:extent cx="185632" cy="211"/>
                <wp:effectExtent l="0" t="0" r="0" b="0"/>
                <wp:wrapNone/>
                <wp:docPr id="134" name="Прямая соединительная линия 134"/>
                <wp:cNvGraphicFramePr/>
                <a:graphic xmlns:a="http://schemas.openxmlformats.org/drawingml/2006/main">
                  <a:graphicData uri="http://schemas.microsoft.com/office/word/2010/wordprocessingShape">
                    <wps:wsp>
                      <wps:cNvCnPr/>
                      <wps:spPr>
                        <a:xfrm>
                          <a:off x="0" y="0"/>
                          <a:ext cx="185632" cy="21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BEB8A8C" id="Прямая соединительная линия 134"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5.75pt" to="1.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" strokecolor="#4472c4 [3204]" strokeweight="1.5pt">
                <v:stroke joinstyle="miter"/>
              </v:line>
            </w:pict>
          </mc:Fallback>
        </mc:AlternateContent>
      </w:r>
      <w:r w:rsidR="00BE6CB0" w:rsidRPr="004450F9">
        <w:rPr>
          <w:noProof/>
          <w:lang w:val="uk-UA" w:eastAsia="uk-UA"/>
        </w:rPr>
        <mc:AlternateContent>
          <mc:Choice Requires="wps">
            <w:drawing>
              <wp:anchor distT="0" distB="0" distL="114300" distR="114300" simplePos="0" relativeHeight="251816960" behindDoc="0" locked="0" layoutInCell="1" allowOverlap="1" wp14:anchorId="53898E94" wp14:editId="7A6128E5">
                <wp:simplePos x="0" y="0"/>
                <wp:positionH relativeFrom="column">
                  <wp:posOffset>202777</wp:posOffset>
                </wp:positionH>
                <wp:positionV relativeFrom="paragraph">
                  <wp:posOffset>208703</wp:posOffset>
                </wp:positionV>
                <wp:extent cx="354965" cy="0"/>
                <wp:effectExtent l="0" t="0" r="0" b="0"/>
                <wp:wrapNone/>
                <wp:docPr id="102" name="Прямая соединительная линия 102"/>
                <wp:cNvGraphicFramePr/>
                <a:graphic xmlns:a="http://schemas.openxmlformats.org/drawingml/2006/main">
                  <a:graphicData uri="http://schemas.microsoft.com/office/word/2010/wordprocessingShape">
                    <wps:wsp>
                      <wps:cNvCnPr/>
                      <wps:spPr>
                        <a:xfrm>
                          <a:off x="0" y="0"/>
                          <a:ext cx="35496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A6857B1" id="Прямая соединительная линия 102" o:spid="_x0000_s1026" style="position:absolute;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16.45pt" to="43.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" strokecolor="#4472c4 [3204]" strokeweight="1.5pt">
                <v:stroke joinstyle="miter"/>
              </v:line>
            </w:pict>
          </mc:Fallback>
        </mc:AlternateContent>
      </w:r>
      <w:r w:rsidR="00BE6CB0" w:rsidRPr="004450F9">
        <w:rPr>
          <w:noProof/>
          <w:sz w:val="18"/>
          <w:szCs w:val="18"/>
          <w:lang w:val="uk-UA" w:eastAsia="uk-UA"/>
        </w:rPr>
        <mc:AlternateContent>
          <mc:Choice Requires="wps">
            <w:drawing>
              <wp:anchor distT="0" distB="0" distL="114300" distR="114300" simplePos="0" relativeHeight="251815936" behindDoc="0" locked="0" layoutInCell="1" allowOverlap="1" wp14:anchorId="373F38A5" wp14:editId="6F89E2EB">
                <wp:simplePos x="0" y="0"/>
                <wp:positionH relativeFrom="column">
                  <wp:posOffset>3208443</wp:posOffset>
                </wp:positionH>
                <wp:positionV relativeFrom="paragraph">
                  <wp:posOffset>191770</wp:posOffset>
                </wp:positionV>
                <wp:extent cx="209550" cy="0"/>
                <wp:effectExtent l="0" t="0" r="0" b="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2095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098967B" id="Прямая соединительная линия 101"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5pt,15.1pt" to="269.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" strokecolor="#4472c4 [3204]" strokeweight="1.5pt">
                <v:stroke joinstyle="miter"/>
              </v:line>
            </w:pict>
          </mc:Fallback>
        </mc:AlternateContent>
      </w:r>
      <w:r w:rsidR="00BE6CB0" w:rsidRPr="004450F9">
        <w:rPr>
          <w:noProof/>
          <w:sz w:val="18"/>
          <w:szCs w:val="18"/>
          <w:lang w:val="uk-UA" w:eastAsia="uk-UA"/>
        </w:rPr>
        <mc:AlternateContent>
          <mc:Choice Requires="wps">
            <w:drawing>
              <wp:anchor distT="0" distB="0" distL="114300" distR="114300" simplePos="0" relativeHeight="251814912" behindDoc="0" locked="0" layoutInCell="1" allowOverlap="1" wp14:anchorId="08D14306" wp14:editId="69145E45">
                <wp:simplePos x="0" y="0"/>
                <wp:positionH relativeFrom="column">
                  <wp:posOffset>4681643</wp:posOffset>
                </wp:positionH>
                <wp:positionV relativeFrom="paragraph">
                  <wp:posOffset>174837</wp:posOffset>
                </wp:positionV>
                <wp:extent cx="254000" cy="0"/>
                <wp:effectExtent l="0" t="0" r="0" b="0"/>
                <wp:wrapNone/>
                <wp:docPr id="99" name="Прямая соединительная линия 99"/>
                <wp:cNvGraphicFramePr/>
                <a:graphic xmlns:a="http://schemas.openxmlformats.org/drawingml/2006/main">
                  <a:graphicData uri="http://schemas.microsoft.com/office/word/2010/wordprocessingShape">
                    <wps:wsp>
                      <wps:cNvCnPr/>
                      <wps:spPr>
                        <a:xfrm>
                          <a:off x="0" y="0"/>
                          <a:ext cx="254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F186106" id="Прямая соединительная линия 99"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368.65pt,13.75pt" to="388.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" strokecolor="#4472c4 [3204]" strokeweight="1.5pt">
                <v:stroke joinstyle="miter"/>
              </v:line>
            </w:pict>
          </mc:Fallback>
        </mc:AlternateContent>
      </w:r>
      <w:r w:rsidR="00BE6CB0" w:rsidRPr="004450F9">
        <w:rPr>
          <w:noProof/>
          <w:sz w:val="18"/>
          <w:szCs w:val="18"/>
          <w:lang w:val="uk-UA" w:eastAsia="uk-UA"/>
        </w:rPr>
        <mc:AlternateContent>
          <mc:Choice Requires="wps">
            <w:drawing>
              <wp:anchor distT="0" distB="0" distL="114300" distR="114300" simplePos="0" relativeHeight="251813888" behindDoc="0" locked="0" layoutInCell="1" allowOverlap="1" wp14:anchorId="5091C6BA" wp14:editId="6778F841">
                <wp:simplePos x="0" y="0"/>
                <wp:positionH relativeFrom="column">
                  <wp:posOffset>1582843</wp:posOffset>
                </wp:positionH>
                <wp:positionV relativeFrom="paragraph">
                  <wp:posOffset>174838</wp:posOffset>
                </wp:positionV>
                <wp:extent cx="463550" cy="0"/>
                <wp:effectExtent l="0" t="0" r="0" b="0"/>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4635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1C682DB" id="Прямая соединительная линия 9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65pt,13.75pt" to="161.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" strokecolor="#4472c4 [3204]" strokeweight="1.5pt">
                <v:stroke joinstyle="miter"/>
              </v:line>
            </w:pict>
          </mc:Fallback>
        </mc:AlternateContent>
      </w:r>
      <w:r w:rsidR="000925A5" w:rsidRPr="004450F9">
        <w:rPr>
          <w:noProof/>
          <w:sz w:val="18"/>
          <w:szCs w:val="18"/>
          <w:lang w:val="uk-UA" w:eastAsia="uk-UA"/>
        </w:rPr>
        <mc:AlternateContent>
          <mc:Choice Requires="wps">
            <w:drawing>
              <wp:anchor distT="0" distB="0" distL="114300" distR="114300" simplePos="0" relativeHeight="251721728" behindDoc="0" locked="0" layoutInCell="1" allowOverlap="1" wp14:anchorId="2BEF2FCF" wp14:editId="62EB1EA1">
                <wp:simplePos x="0" y="0"/>
                <wp:positionH relativeFrom="margin">
                  <wp:posOffset>-332326</wp:posOffset>
                </wp:positionH>
                <wp:positionV relativeFrom="paragraph">
                  <wp:posOffset>166009</wp:posOffset>
                </wp:positionV>
                <wp:extent cx="869092" cy="204507"/>
                <wp:effectExtent l="84455" t="48895" r="53975" b="111125"/>
                <wp:wrapNone/>
                <wp:docPr id="113" name="Скругленный 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69092" cy="204507"/>
                        </a:xfrm>
                        <a:prstGeom prst="roundRect">
                          <a:avLst>
                            <a:gd name="adj" fmla="val 0"/>
                          </a:avLst>
                        </a:prstGeom>
                        <a:solidFill>
                          <a:schemeClr val="accent1">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1DD7B2C" w14:textId="1A5A7887" w:rsidR="009779C2" w:rsidRPr="00FD4E5C" w:rsidRDefault="009779C2" w:rsidP="00A63206">
                            <w:pPr>
                              <w:pStyle w:val="a4"/>
                              <w:spacing w:line="256" w:lineRule="auto"/>
                              <w:jc w:val="center"/>
                              <w:rPr>
                                <w:sz w:val="16"/>
                                <w:szCs w:val="16"/>
                              </w:rPr>
                            </w:pPr>
                            <w:r w:rsidRPr="00FD4E5C">
                              <w:rPr>
                                <w:b/>
                                <w:sz w:val="16"/>
                                <w:szCs w:val="16"/>
                                <w:lang w:val="uk-UA"/>
                              </w:rPr>
                              <w:t>ВПРАВИ</w:t>
                            </w:r>
                          </w:p>
                          <w:p w14:paraId="78CB0805" w14:textId="77777777" w:rsidR="009779C2" w:rsidRDefault="009779C2" w:rsidP="00A63206">
                            <w:pPr>
                              <w:pStyle w:val="a4"/>
                              <w:spacing w:line="256" w:lineRule="auto"/>
                              <w:jc w:val="center"/>
                            </w:pPr>
                            <w:r>
                              <w:rPr>
                                <w:rFonts w:eastAsia="Calibri"/>
                                <w:b/>
                                <w:bCs/>
                              </w:rPr>
                              <w:t>Упражнения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F2FCF" id="_x0000_s1045" style="position:absolute;left:0;text-align:left;margin-left:-26.15pt;margin-top:13.05pt;width:68.45pt;height:16.1pt;rotation:-90;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" fillcolor="#8eaadb [1940]" stroked="f">
                <v:shadow on="t" color="black" opacity="22937f" origin=",.5" offset="0,.63889mm"/>
                <v:path arrowok="t"/>
                <v:textbox>
                  <w:txbxContent>
                    <w:p w14:paraId="11DD7B2C" w14:textId="1A5A7887" w:rsidR="009779C2" w:rsidRPr="00FD4E5C" w:rsidRDefault="009779C2" w:rsidP="00A63206">
                      <w:pPr>
                        <w:pStyle w:val="a4"/>
                        <w:spacing w:line="256" w:lineRule="auto"/>
                        <w:jc w:val="center"/>
                        <w:rPr>
                          <w:sz w:val="16"/>
                          <w:szCs w:val="16"/>
                        </w:rPr>
                      </w:pPr>
                      <w:r w:rsidRPr="00FD4E5C">
                        <w:rPr>
                          <w:b/>
                          <w:sz w:val="16"/>
                          <w:szCs w:val="16"/>
                          <w:lang w:val="uk-UA"/>
                        </w:rPr>
                        <w:t>ВПРАВИ</w:t>
                      </w:r>
                    </w:p>
                    <w:p w14:paraId="78CB0805" w14:textId="77777777" w:rsidR="009779C2" w:rsidRDefault="009779C2" w:rsidP="00A63206">
                      <w:pPr>
                        <w:pStyle w:val="a4"/>
                        <w:spacing w:line="256" w:lineRule="auto"/>
                        <w:jc w:val="center"/>
                      </w:pPr>
                      <w:r>
                        <w:rPr>
                          <w:rFonts w:eastAsia="Calibri"/>
                          <w:b/>
                          <w:bCs/>
                        </w:rPr>
                        <w:t>Упражнения</w:t>
                      </w:r>
                    </w:p>
                  </w:txbxContent>
                </v:textbox>
                <w10:wrap anchorx="margin"/>
              </v:roundrect>
            </w:pict>
          </mc:Fallback>
        </mc:AlternateContent>
      </w:r>
    </w:p>
    <w:p w14:paraId="78691F6C" w14:textId="1DA53801" w:rsidR="00AE295E" w:rsidRPr="004450F9" w:rsidRDefault="00AE295E" w:rsidP="00703512">
      <w:pPr>
        <w:spacing w:after="0" w:line="240" w:lineRule="auto"/>
        <w:jc w:val="both"/>
        <w:rPr>
          <w:rFonts w:ascii="Times New Roman" w:hAnsi="Times New Roman" w:cs="Times New Roman"/>
          <w:sz w:val="28"/>
          <w:szCs w:val="28"/>
          <w:lang w:val="uk-UA"/>
        </w:rPr>
      </w:pPr>
    </w:p>
    <w:p w14:paraId="0E6C237A" w14:textId="36344F98" w:rsidR="00AE295E" w:rsidRPr="004450F9" w:rsidRDefault="009248F0" w:rsidP="00703512">
      <w:pPr>
        <w:spacing w:after="0" w:line="240" w:lineRule="auto"/>
        <w:jc w:val="both"/>
        <w:rPr>
          <w:rFonts w:ascii="Times New Roman" w:hAnsi="Times New Roman" w:cs="Times New Roman"/>
          <w:sz w:val="28"/>
          <w:szCs w:val="28"/>
          <w:lang w:val="uk-UA"/>
        </w:rPr>
      </w:pPr>
      <w:r w:rsidRPr="004450F9">
        <w:rPr>
          <w:noProof/>
          <w:lang w:val="uk-UA" w:eastAsia="uk-UA"/>
        </w:rPr>
        <mc:AlternateContent>
          <mc:Choice Requires="wps">
            <w:drawing>
              <wp:anchor distT="0" distB="0" distL="114300" distR="114300" simplePos="0" relativeHeight="251789312" behindDoc="0" locked="0" layoutInCell="1" allowOverlap="1" wp14:anchorId="62C24115" wp14:editId="1067F412">
                <wp:simplePos x="0" y="0"/>
                <wp:positionH relativeFrom="column">
                  <wp:posOffset>259526</wp:posOffset>
                </wp:positionH>
                <wp:positionV relativeFrom="paragraph">
                  <wp:posOffset>199733</wp:posOffset>
                </wp:positionV>
                <wp:extent cx="6081183" cy="300567"/>
                <wp:effectExtent l="57150" t="38100" r="72390" b="99695"/>
                <wp:wrapNone/>
                <wp:docPr id="76" name="Скругленный 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1183" cy="300567"/>
                        </a:xfrm>
                        <a:prstGeom prst="roundRect">
                          <a:avLst>
                            <a:gd name="adj" fmla="val 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815062F" w14:textId="4544F79C" w:rsidR="009779C2" w:rsidRPr="00146F96" w:rsidRDefault="009779C2" w:rsidP="00785F66">
                            <w:pPr>
                              <w:jc w:val="center"/>
                              <w:rPr>
                                <w:rFonts w:ascii="Times New Roman" w:hAnsi="Times New Roman" w:cs="Times New Roman"/>
                                <w:b/>
                                <w:bCs/>
                                <w:spacing w:val="-4"/>
                                <w:sz w:val="20"/>
                                <w:szCs w:val="20"/>
                                <w:lang w:val="uk-UA"/>
                              </w:rPr>
                            </w:pPr>
                            <w:r w:rsidRPr="00146F96">
                              <w:rPr>
                                <w:rFonts w:ascii="Times New Roman" w:hAnsi="Times New Roman" w:cs="Times New Roman"/>
                                <w:b/>
                                <w:bCs/>
                                <w:spacing w:val="-4"/>
                                <w:sz w:val="20"/>
                                <w:szCs w:val="20"/>
                                <w:lang w:val="uk-UA"/>
                              </w:rPr>
                              <w:t xml:space="preserve">РЕЗУЛЬТАТ - сформованість в учнів 3-х класів </w:t>
                            </w:r>
                            <w:r w:rsidRPr="00146F96">
                              <w:rPr>
                                <w:rFonts w:ascii="Times New Roman" w:hAnsi="Times New Roman" w:cs="Times New Roman"/>
                                <w:b/>
                                <w:bCs/>
                                <w:iCs/>
                                <w:spacing w:val="-4"/>
                                <w:sz w:val="20"/>
                                <w:szCs w:val="20"/>
                                <w:lang w:val="uk-UA"/>
                              </w:rPr>
                              <w:t xml:space="preserve">лінгвістичних здібностей </w:t>
                            </w:r>
                          </w:p>
                          <w:p w14:paraId="090A939E" w14:textId="77777777" w:rsidR="009779C2" w:rsidRPr="00E539CA" w:rsidRDefault="009779C2" w:rsidP="00785F66">
                            <w:pPr>
                              <w:jc w:val="center"/>
                              <w:rPr>
                                <w:rFonts w:ascii="Times New Roman" w:hAnsi="Times New Roman" w:cs="Times New Roman"/>
                                <w:spacing w:val="-4"/>
                                <w:sz w:val="16"/>
                                <w:szCs w:val="16"/>
                                <w:lang w:val="uk-UA"/>
                              </w:rPr>
                            </w:pPr>
                          </w:p>
                          <w:p w14:paraId="75CDC027" w14:textId="77777777" w:rsidR="009779C2" w:rsidRDefault="009779C2" w:rsidP="00785F66">
                            <w:pPr>
                              <w:pStyle w:val="a4"/>
                              <w:spacing w:after="0" w:line="25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24115" id="_x0000_s1046" style="position:absolute;left:0;text-align:left;margin-left:20.45pt;margin-top:15.75pt;width:478.85pt;height:23.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" fillcolor="#a3c4ff" strokecolor="#4a7ebb">
                <v:fill color2="#e5eeff" rotate="t" angle="180" colors="0 #a3c4ff;22938f #bfd5ff;1 #e5eeff" focus="100%" type="gradient"/>
                <v:shadow on="t" color="black" opacity="24903f" origin=",.5" offset="0,.55556mm"/>
                <v:path arrowok="t"/>
                <v:textbox>
                  <w:txbxContent>
                    <w:p w14:paraId="3815062F" w14:textId="4544F79C" w:rsidR="009779C2" w:rsidRPr="00146F96" w:rsidRDefault="009779C2" w:rsidP="00785F66">
                      <w:pPr>
                        <w:jc w:val="center"/>
                        <w:rPr>
                          <w:rFonts w:ascii="Times New Roman" w:hAnsi="Times New Roman" w:cs="Times New Roman"/>
                          <w:b/>
                          <w:bCs/>
                          <w:spacing w:val="-4"/>
                          <w:sz w:val="20"/>
                          <w:szCs w:val="20"/>
                          <w:lang w:val="uk-UA"/>
                        </w:rPr>
                      </w:pPr>
                      <w:r w:rsidRPr="00146F96">
                        <w:rPr>
                          <w:rFonts w:ascii="Times New Roman" w:hAnsi="Times New Roman" w:cs="Times New Roman"/>
                          <w:b/>
                          <w:bCs/>
                          <w:spacing w:val="-4"/>
                          <w:sz w:val="20"/>
                          <w:szCs w:val="20"/>
                          <w:lang w:val="uk-UA"/>
                        </w:rPr>
                        <w:t xml:space="preserve">РЕЗУЛЬТАТ - сформованість в учнів 3-х класів </w:t>
                      </w:r>
                      <w:r w:rsidRPr="00146F96">
                        <w:rPr>
                          <w:rFonts w:ascii="Times New Roman" w:hAnsi="Times New Roman" w:cs="Times New Roman"/>
                          <w:b/>
                          <w:bCs/>
                          <w:iCs/>
                          <w:spacing w:val="-4"/>
                          <w:sz w:val="20"/>
                          <w:szCs w:val="20"/>
                          <w:lang w:val="uk-UA"/>
                        </w:rPr>
                        <w:t xml:space="preserve">лінгвістичних здібностей </w:t>
                      </w:r>
                    </w:p>
                    <w:p w14:paraId="090A939E" w14:textId="77777777" w:rsidR="009779C2" w:rsidRPr="00E539CA" w:rsidRDefault="009779C2" w:rsidP="00785F66">
                      <w:pPr>
                        <w:jc w:val="center"/>
                        <w:rPr>
                          <w:rFonts w:ascii="Times New Roman" w:hAnsi="Times New Roman" w:cs="Times New Roman"/>
                          <w:spacing w:val="-4"/>
                          <w:sz w:val="16"/>
                          <w:szCs w:val="16"/>
                          <w:lang w:val="uk-UA"/>
                        </w:rPr>
                      </w:pPr>
                    </w:p>
                    <w:p w14:paraId="75CDC027" w14:textId="77777777" w:rsidR="009779C2" w:rsidRDefault="009779C2" w:rsidP="00785F66">
                      <w:pPr>
                        <w:pStyle w:val="a4"/>
                        <w:spacing w:after="0" w:line="256" w:lineRule="auto"/>
                        <w:jc w:val="center"/>
                      </w:pPr>
                    </w:p>
                  </w:txbxContent>
                </v:textbox>
              </v:roundrect>
            </w:pict>
          </mc:Fallback>
        </mc:AlternateContent>
      </w:r>
    </w:p>
    <w:p w14:paraId="332F6D35" w14:textId="25EAA7CE" w:rsidR="00CF2DA1" w:rsidRPr="004450F9" w:rsidRDefault="00CF2DA1" w:rsidP="0086321C">
      <w:pPr>
        <w:spacing w:after="0" w:line="240" w:lineRule="auto"/>
        <w:jc w:val="center"/>
        <w:rPr>
          <w:rFonts w:ascii="Times New Roman" w:hAnsi="Times New Roman" w:cs="Times New Roman"/>
          <w:sz w:val="28"/>
          <w:szCs w:val="28"/>
          <w:lang w:val="uk-UA"/>
        </w:rPr>
      </w:pPr>
    </w:p>
    <w:p w14:paraId="0C14B17F" w14:textId="211780DA" w:rsidR="00C828AA" w:rsidRPr="004450F9" w:rsidRDefault="00F3222C" w:rsidP="006F313F">
      <w:pPr>
        <w:spacing w:after="0" w:line="240" w:lineRule="auto"/>
        <w:rPr>
          <w:rFonts w:ascii="Times New Roman" w:hAnsi="Times New Roman" w:cs="Times New Roman"/>
          <w:sz w:val="28"/>
          <w:szCs w:val="28"/>
          <w:lang w:val="uk-UA"/>
        </w:rPr>
      </w:pPr>
      <w:r w:rsidRPr="004450F9">
        <w:rPr>
          <w:noProof/>
          <w:sz w:val="18"/>
          <w:szCs w:val="18"/>
          <w:lang w:val="uk-UA" w:eastAsia="uk-UA"/>
        </w:rPr>
        <mc:AlternateContent>
          <mc:Choice Requires="wps">
            <w:drawing>
              <wp:anchor distT="0" distB="0" distL="114300" distR="114300" simplePos="0" relativeHeight="251761664" behindDoc="0" locked="0" layoutInCell="1" allowOverlap="1" wp14:anchorId="61832E3C" wp14:editId="6BFC24B8">
                <wp:simplePos x="0" y="0"/>
                <wp:positionH relativeFrom="margin">
                  <wp:posOffset>0</wp:posOffset>
                </wp:positionH>
                <wp:positionV relativeFrom="paragraph">
                  <wp:posOffset>48895</wp:posOffset>
                </wp:positionV>
                <wp:extent cx="539536" cy="6200986"/>
                <wp:effectExtent l="83820" t="49530" r="78105" b="97155"/>
                <wp:wrapNone/>
                <wp:docPr id="28"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39536" cy="6200986"/>
                        </a:xfrm>
                        <a:prstGeom prst="roundRect">
                          <a:avLst>
                            <a:gd name="adj" fmla="val 0"/>
                          </a:avLst>
                        </a:prstGeom>
                        <a:solidFill>
                          <a:srgbClr val="4472C4">
                            <a:lumMod val="60000"/>
                            <a:lumOff val="40000"/>
                          </a:srgb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0147125" w14:textId="77777777" w:rsidR="009779C2" w:rsidRPr="0039538D" w:rsidRDefault="009779C2" w:rsidP="00F3222C">
                            <w:pPr>
                              <w:pStyle w:val="a3"/>
                              <w:spacing w:line="192" w:lineRule="auto"/>
                              <w:jc w:val="center"/>
                              <w:rPr>
                                <w:rFonts w:ascii="Times New Roman" w:hAnsi="Times New Roman" w:cs="Times New Roman"/>
                                <w:b/>
                                <w:sz w:val="20"/>
                                <w:szCs w:val="20"/>
                              </w:rPr>
                            </w:pP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НТЕГРАТИВНИЙ П</w:t>
                            </w: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ДХ</w:t>
                            </w: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Д</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832E3C" id="_x0000_s1047" style="position:absolute;margin-left:0;margin-top:3.85pt;width:42.5pt;height:488.25pt;rotation:90;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" fillcolor="#8faadc" strokecolor="window" strokeweight="3pt">
                <v:shadow on="t" color="black" opacity="24903f" origin=",.5" offset="0,.55556mm"/>
                <v:path arrowok="t"/>
                <v:textbox style="layout-flow:vertical;mso-layout-flow-alt:bottom-to-top">
                  <w:txbxContent>
                    <w:p w14:paraId="40147125" w14:textId="77777777" w:rsidR="009779C2" w:rsidRPr="0039538D" w:rsidRDefault="009779C2" w:rsidP="00F3222C">
                      <w:pPr>
                        <w:pStyle w:val="a3"/>
                        <w:spacing w:line="192" w:lineRule="auto"/>
                        <w:jc w:val="center"/>
                        <w:rPr>
                          <w:rFonts w:ascii="Times New Roman" w:hAnsi="Times New Roman" w:cs="Times New Roman"/>
                          <w:b/>
                          <w:sz w:val="20"/>
                          <w:szCs w:val="20"/>
                        </w:rPr>
                      </w:pP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НТЕГРАТИВНИЙ П</w:t>
                      </w: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ДХ</w:t>
                      </w:r>
                      <w:r w:rsidRPr="0039538D">
                        <w:rPr>
                          <w:rFonts w:ascii="Times New Roman" w:hAnsi="Times New Roman" w:cs="Times New Roman"/>
                          <w:b/>
                          <w:sz w:val="20"/>
                          <w:szCs w:val="20"/>
                          <w:lang w:val="en-US"/>
                        </w:rPr>
                        <w:t>I</w:t>
                      </w:r>
                      <w:r w:rsidRPr="0039538D">
                        <w:rPr>
                          <w:rFonts w:ascii="Times New Roman" w:hAnsi="Times New Roman" w:cs="Times New Roman"/>
                          <w:b/>
                          <w:sz w:val="20"/>
                          <w:szCs w:val="20"/>
                        </w:rPr>
                        <w:t>Д</w:t>
                      </w:r>
                    </w:p>
                  </w:txbxContent>
                </v:textbox>
                <w10:wrap anchorx="margin"/>
              </v:roundrect>
            </w:pict>
          </mc:Fallback>
        </mc:AlternateContent>
      </w:r>
    </w:p>
    <w:p w14:paraId="05017755" w14:textId="13D58061" w:rsidR="000C1A39" w:rsidRPr="004450F9" w:rsidRDefault="00565254" w:rsidP="000C1A39">
      <w:pPr>
        <w:spacing w:after="0" w:line="240" w:lineRule="auto"/>
        <w:jc w:val="center"/>
        <w:rPr>
          <w:rFonts w:ascii="Times New Roman" w:hAnsi="Times New Roman" w:cs="Times New Roman"/>
          <w:b/>
          <w:bCs/>
          <w:iCs/>
          <w:sz w:val="28"/>
          <w:szCs w:val="28"/>
          <w:lang w:val="uk-UA"/>
        </w:rPr>
      </w:pPr>
      <w:r w:rsidRPr="004450F9">
        <w:rPr>
          <w:rFonts w:ascii="Times New Roman" w:hAnsi="Times New Roman" w:cs="Times New Roman"/>
          <w:b/>
          <w:bCs/>
          <w:sz w:val="28"/>
          <w:szCs w:val="28"/>
          <w:lang w:val="uk-UA"/>
        </w:rPr>
        <w:t>Рис</w:t>
      </w:r>
      <w:r w:rsidR="0048786B" w:rsidRPr="004450F9">
        <w:rPr>
          <w:rFonts w:ascii="Times New Roman" w:hAnsi="Times New Roman" w:cs="Times New Roman"/>
          <w:b/>
          <w:bCs/>
          <w:sz w:val="28"/>
          <w:szCs w:val="28"/>
          <w:lang w:val="uk-UA"/>
        </w:rPr>
        <w:t>. 1. Лінгводидактична модель формування</w:t>
      </w:r>
      <w:r w:rsidR="00892208" w:rsidRPr="004450F9">
        <w:rPr>
          <w:b/>
          <w:bCs/>
          <w:lang w:val="uk-UA"/>
        </w:rPr>
        <w:t xml:space="preserve"> </w:t>
      </w:r>
      <w:r w:rsidR="000557F9" w:rsidRPr="004450F9">
        <w:rPr>
          <w:rFonts w:ascii="Times New Roman" w:hAnsi="Times New Roman" w:cs="Times New Roman"/>
          <w:b/>
          <w:bCs/>
          <w:iCs/>
          <w:color w:val="000000"/>
          <w:spacing w:val="-4"/>
          <w:sz w:val="28"/>
          <w:szCs w:val="28"/>
          <w:lang w:val="uk-UA"/>
        </w:rPr>
        <w:t>ЛЗ</w:t>
      </w:r>
      <w:r w:rsidR="00892208" w:rsidRPr="004450F9">
        <w:rPr>
          <w:rFonts w:ascii="Times New Roman" w:hAnsi="Times New Roman" w:cs="Times New Roman"/>
          <w:b/>
          <w:bCs/>
          <w:iCs/>
          <w:color w:val="000000"/>
          <w:spacing w:val="-4"/>
          <w:sz w:val="28"/>
          <w:szCs w:val="28"/>
          <w:lang w:val="uk-UA"/>
        </w:rPr>
        <w:t xml:space="preserve"> </w:t>
      </w:r>
      <w:r w:rsidR="00892208" w:rsidRPr="004450F9">
        <w:rPr>
          <w:rFonts w:ascii="Times New Roman" w:hAnsi="Times New Roman" w:cs="Times New Roman"/>
          <w:b/>
          <w:bCs/>
          <w:sz w:val="28"/>
          <w:szCs w:val="28"/>
          <w:lang w:val="uk-UA"/>
        </w:rPr>
        <w:t xml:space="preserve">учнів 3-х класів </w:t>
      </w:r>
      <w:bookmarkStart w:id="20" w:name="_Hlk48155552"/>
      <w:r w:rsidR="000C1A39" w:rsidRPr="004450F9">
        <w:rPr>
          <w:rFonts w:ascii="Times New Roman" w:hAnsi="Times New Roman" w:cs="Times New Roman"/>
          <w:b/>
          <w:bCs/>
          <w:iCs/>
          <w:sz w:val="28"/>
          <w:szCs w:val="28"/>
          <w:lang w:val="uk-UA"/>
        </w:rPr>
        <w:t xml:space="preserve">на основі інтегративного підходу до навчання російської мови </w:t>
      </w:r>
      <w:r w:rsidR="0090621A" w:rsidRPr="004450F9">
        <w:rPr>
          <w:rFonts w:ascii="Times New Roman" w:hAnsi="Times New Roman" w:cs="Times New Roman"/>
          <w:b/>
          <w:bCs/>
          <w:iCs/>
          <w:sz w:val="28"/>
          <w:szCs w:val="28"/>
          <w:lang w:val="uk-UA"/>
        </w:rPr>
        <w:t>в</w:t>
      </w:r>
      <w:r w:rsidR="000C1A39" w:rsidRPr="004450F9">
        <w:rPr>
          <w:rFonts w:ascii="Times New Roman" w:hAnsi="Times New Roman" w:cs="Times New Roman"/>
          <w:b/>
          <w:bCs/>
          <w:iCs/>
          <w:sz w:val="28"/>
          <w:szCs w:val="28"/>
          <w:lang w:val="uk-UA"/>
        </w:rPr>
        <w:t xml:space="preserve"> зіставленні </w:t>
      </w:r>
      <w:r w:rsidR="00AE3E11" w:rsidRPr="004450F9">
        <w:rPr>
          <w:rFonts w:ascii="Times New Roman" w:hAnsi="Times New Roman" w:cs="Times New Roman"/>
          <w:b/>
          <w:bCs/>
          <w:iCs/>
          <w:sz w:val="28"/>
          <w:szCs w:val="28"/>
          <w:lang w:val="uk-UA"/>
        </w:rPr>
        <w:t xml:space="preserve">її </w:t>
      </w:r>
      <w:r w:rsidR="000C1A39" w:rsidRPr="004450F9">
        <w:rPr>
          <w:rFonts w:ascii="Times New Roman" w:hAnsi="Times New Roman" w:cs="Times New Roman"/>
          <w:b/>
          <w:bCs/>
          <w:iCs/>
          <w:sz w:val="28"/>
          <w:szCs w:val="28"/>
          <w:lang w:val="uk-UA"/>
        </w:rPr>
        <w:t>з англійською мовою</w:t>
      </w:r>
    </w:p>
    <w:p w14:paraId="0FB5517A" w14:textId="2B92EDB7" w:rsidR="005F2B33" w:rsidRPr="004450F9" w:rsidRDefault="005F2B33" w:rsidP="000C1A39">
      <w:pPr>
        <w:spacing w:after="0" w:line="240" w:lineRule="auto"/>
        <w:ind w:firstLine="567"/>
        <w:jc w:val="both"/>
        <w:rPr>
          <w:rFonts w:ascii="Times New Roman" w:hAnsi="Times New Roman" w:cs="Times New Roman"/>
          <w:bCs/>
          <w:sz w:val="28"/>
          <w:szCs w:val="28"/>
          <w:lang w:val="uk-UA"/>
        </w:rPr>
      </w:pPr>
      <w:r w:rsidRPr="004450F9">
        <w:rPr>
          <w:rFonts w:ascii="Times New Roman" w:hAnsi="Times New Roman" w:cs="Times New Roman"/>
          <w:bCs/>
          <w:i/>
          <w:iCs/>
          <w:sz w:val="28"/>
          <w:szCs w:val="28"/>
          <w:lang w:val="uk-UA"/>
        </w:rPr>
        <w:lastRenderedPageBreak/>
        <w:t>Продуктивний</w:t>
      </w:r>
      <w:r w:rsidRPr="004450F9">
        <w:rPr>
          <w:rFonts w:ascii="Times New Roman" w:hAnsi="Times New Roman" w:cs="Times New Roman"/>
          <w:bCs/>
          <w:sz w:val="28"/>
          <w:szCs w:val="28"/>
          <w:lang w:val="uk-UA"/>
        </w:rPr>
        <w:t xml:space="preserve"> етап був спрямований на вдосконалення вмін</w:t>
      </w:r>
      <w:r w:rsidR="001129E2" w:rsidRPr="004450F9">
        <w:rPr>
          <w:rFonts w:ascii="Times New Roman" w:hAnsi="Times New Roman" w:cs="Times New Roman"/>
          <w:bCs/>
          <w:sz w:val="28"/>
          <w:szCs w:val="28"/>
          <w:lang w:val="uk-UA"/>
        </w:rPr>
        <w:t>ь</w:t>
      </w:r>
      <w:r w:rsidRPr="004450F9">
        <w:rPr>
          <w:rFonts w:ascii="Times New Roman" w:hAnsi="Times New Roman" w:cs="Times New Roman"/>
          <w:bCs/>
          <w:sz w:val="28"/>
          <w:szCs w:val="28"/>
          <w:lang w:val="uk-UA"/>
        </w:rPr>
        <w:t xml:space="preserve"> створювати власні висловлювання, </w:t>
      </w:r>
      <w:r w:rsidR="00147748" w:rsidRPr="004450F9">
        <w:rPr>
          <w:rFonts w:ascii="Times New Roman" w:hAnsi="Times New Roman" w:cs="Times New Roman"/>
          <w:bCs/>
          <w:sz w:val="28"/>
          <w:szCs w:val="28"/>
          <w:lang w:val="uk-UA"/>
        </w:rPr>
        <w:t>усвідомлен</w:t>
      </w:r>
      <w:r w:rsidR="00984DF5">
        <w:rPr>
          <w:rFonts w:ascii="Times New Roman" w:hAnsi="Times New Roman" w:cs="Times New Roman"/>
          <w:bCs/>
          <w:sz w:val="28"/>
          <w:szCs w:val="28"/>
          <w:lang w:val="uk-UA"/>
        </w:rPr>
        <w:t>о використовуючи частини мови з </w:t>
      </w:r>
      <w:r w:rsidR="00147748" w:rsidRPr="004450F9">
        <w:rPr>
          <w:rFonts w:ascii="Times New Roman" w:hAnsi="Times New Roman" w:cs="Times New Roman"/>
          <w:bCs/>
          <w:sz w:val="28"/>
          <w:szCs w:val="28"/>
          <w:lang w:val="uk-UA"/>
        </w:rPr>
        <w:t xml:space="preserve">урахуванням </w:t>
      </w:r>
      <w:r w:rsidR="00AB1855" w:rsidRPr="004450F9">
        <w:rPr>
          <w:rFonts w:ascii="Times New Roman" w:hAnsi="Times New Roman" w:cs="Times New Roman"/>
          <w:bCs/>
          <w:sz w:val="28"/>
          <w:szCs w:val="28"/>
          <w:lang w:val="uk-UA"/>
        </w:rPr>
        <w:t>їхніх</w:t>
      </w:r>
      <w:r w:rsidR="00147748" w:rsidRPr="004450F9">
        <w:rPr>
          <w:rFonts w:ascii="Times New Roman" w:hAnsi="Times New Roman" w:cs="Times New Roman"/>
          <w:bCs/>
          <w:sz w:val="28"/>
          <w:szCs w:val="28"/>
          <w:lang w:val="uk-UA"/>
        </w:rPr>
        <w:t xml:space="preserve"> виявлених характеристик і поставлено</w:t>
      </w:r>
      <w:r w:rsidR="002B56D8" w:rsidRPr="004450F9">
        <w:rPr>
          <w:rFonts w:ascii="Times New Roman" w:hAnsi="Times New Roman" w:cs="Times New Roman"/>
          <w:bCs/>
          <w:sz w:val="28"/>
          <w:szCs w:val="28"/>
          <w:lang w:val="uk-UA"/>
        </w:rPr>
        <w:t>го</w:t>
      </w:r>
      <w:r w:rsidR="00147748" w:rsidRPr="004450F9">
        <w:rPr>
          <w:rFonts w:ascii="Times New Roman" w:hAnsi="Times New Roman" w:cs="Times New Roman"/>
          <w:bCs/>
          <w:sz w:val="28"/>
          <w:szCs w:val="28"/>
          <w:lang w:val="uk-UA"/>
        </w:rPr>
        <w:t xml:space="preserve"> комунікативного </w:t>
      </w:r>
      <w:r w:rsidRPr="004450F9">
        <w:rPr>
          <w:rFonts w:ascii="Times New Roman" w:hAnsi="Times New Roman" w:cs="Times New Roman"/>
          <w:bCs/>
          <w:sz w:val="28"/>
          <w:szCs w:val="28"/>
          <w:lang w:val="uk-UA"/>
        </w:rPr>
        <w:t>за</w:t>
      </w:r>
      <w:r w:rsidR="0006675D" w:rsidRPr="004450F9">
        <w:rPr>
          <w:rFonts w:ascii="Times New Roman" w:hAnsi="Times New Roman" w:cs="Times New Roman"/>
          <w:bCs/>
          <w:sz w:val="28"/>
          <w:szCs w:val="28"/>
          <w:lang w:val="uk-UA"/>
        </w:rPr>
        <w:t>вдання</w:t>
      </w:r>
      <w:r w:rsidR="00147748" w:rsidRPr="004450F9">
        <w:rPr>
          <w:rFonts w:ascii="Times New Roman" w:hAnsi="Times New Roman" w:cs="Times New Roman"/>
          <w:bCs/>
          <w:sz w:val="28"/>
          <w:szCs w:val="28"/>
          <w:lang w:val="uk-UA"/>
        </w:rPr>
        <w:t>.</w:t>
      </w:r>
      <w:r w:rsidR="00316852" w:rsidRPr="004450F9">
        <w:rPr>
          <w:rFonts w:ascii="Times New Roman" w:hAnsi="Times New Roman" w:cs="Times New Roman"/>
          <w:bCs/>
          <w:sz w:val="28"/>
          <w:szCs w:val="28"/>
          <w:lang w:val="uk-UA"/>
        </w:rPr>
        <w:t xml:space="preserve"> </w:t>
      </w:r>
      <w:r w:rsidR="008050BA" w:rsidRPr="004450F9">
        <w:rPr>
          <w:rFonts w:ascii="Times New Roman" w:hAnsi="Times New Roman" w:cs="Times New Roman"/>
          <w:bCs/>
          <w:iCs/>
          <w:sz w:val="28"/>
          <w:szCs w:val="28"/>
          <w:lang w:val="uk-UA"/>
        </w:rPr>
        <w:t>На цьому етапі</w:t>
      </w:r>
      <w:r w:rsidRPr="004450F9">
        <w:rPr>
          <w:rFonts w:ascii="Times New Roman" w:hAnsi="Times New Roman" w:cs="Times New Roman"/>
          <w:bCs/>
          <w:sz w:val="28"/>
          <w:szCs w:val="28"/>
          <w:lang w:val="uk-UA"/>
        </w:rPr>
        <w:t xml:space="preserve"> навчання </w:t>
      </w:r>
      <w:r w:rsidR="008050BA" w:rsidRPr="004450F9">
        <w:rPr>
          <w:rFonts w:ascii="Times New Roman" w:hAnsi="Times New Roman" w:cs="Times New Roman"/>
          <w:bCs/>
          <w:sz w:val="28"/>
          <w:szCs w:val="28"/>
          <w:lang w:val="uk-UA"/>
        </w:rPr>
        <w:t>з</w:t>
      </w:r>
      <w:r w:rsidR="003B43E6" w:rsidRPr="004450F9">
        <w:rPr>
          <w:rFonts w:ascii="Times New Roman" w:hAnsi="Times New Roman" w:cs="Times New Roman"/>
          <w:bCs/>
          <w:sz w:val="28"/>
          <w:szCs w:val="28"/>
          <w:lang w:val="uk-UA"/>
        </w:rPr>
        <w:t>дійснювал</w:t>
      </w:r>
      <w:r w:rsidR="007F2791" w:rsidRPr="004450F9">
        <w:rPr>
          <w:rFonts w:ascii="Times New Roman" w:hAnsi="Times New Roman" w:cs="Times New Roman"/>
          <w:bCs/>
          <w:sz w:val="28"/>
          <w:szCs w:val="28"/>
          <w:lang w:val="uk-UA"/>
        </w:rPr>
        <w:t>о</w:t>
      </w:r>
      <w:r w:rsidR="003B43E6" w:rsidRPr="004450F9">
        <w:rPr>
          <w:rFonts w:ascii="Times New Roman" w:hAnsi="Times New Roman" w:cs="Times New Roman"/>
          <w:bCs/>
          <w:sz w:val="28"/>
          <w:szCs w:val="28"/>
          <w:lang w:val="uk-UA"/>
        </w:rPr>
        <w:t xml:space="preserve">ся </w:t>
      </w:r>
      <w:r w:rsidR="007F2791" w:rsidRPr="004450F9">
        <w:rPr>
          <w:rFonts w:ascii="Times New Roman" w:hAnsi="Times New Roman" w:cs="Times New Roman"/>
          <w:bCs/>
          <w:sz w:val="28"/>
          <w:szCs w:val="28"/>
          <w:lang w:val="uk-UA"/>
        </w:rPr>
        <w:t>закріпл</w:t>
      </w:r>
      <w:r w:rsidR="00984DF5">
        <w:rPr>
          <w:rFonts w:ascii="Times New Roman" w:hAnsi="Times New Roman" w:cs="Times New Roman"/>
          <w:bCs/>
          <w:sz w:val="28"/>
          <w:szCs w:val="28"/>
          <w:lang w:val="uk-UA"/>
        </w:rPr>
        <w:t>ення морфології на </w:t>
      </w:r>
      <w:r w:rsidR="007F2791" w:rsidRPr="004450F9">
        <w:rPr>
          <w:rFonts w:ascii="Times New Roman" w:hAnsi="Times New Roman" w:cs="Times New Roman"/>
          <w:bCs/>
          <w:sz w:val="28"/>
          <w:szCs w:val="28"/>
          <w:lang w:val="uk-UA"/>
        </w:rPr>
        <w:t xml:space="preserve">синтаксичному рівні </w:t>
      </w:r>
      <w:r w:rsidRPr="004450F9">
        <w:rPr>
          <w:rFonts w:ascii="Times New Roman" w:hAnsi="Times New Roman" w:cs="Times New Roman"/>
          <w:bCs/>
          <w:sz w:val="28"/>
          <w:szCs w:val="28"/>
          <w:lang w:val="uk-UA"/>
        </w:rPr>
        <w:t>(теми «Словосполучення», «</w:t>
      </w:r>
      <w:r w:rsidR="00827068" w:rsidRPr="004450F9">
        <w:rPr>
          <w:rFonts w:ascii="Times New Roman" w:hAnsi="Times New Roman" w:cs="Times New Roman"/>
          <w:bCs/>
          <w:sz w:val="28"/>
          <w:szCs w:val="28"/>
          <w:lang w:val="uk-UA"/>
        </w:rPr>
        <w:t>Речення</w:t>
      </w:r>
      <w:r w:rsidRPr="004450F9">
        <w:rPr>
          <w:rFonts w:ascii="Times New Roman" w:hAnsi="Times New Roman" w:cs="Times New Roman"/>
          <w:bCs/>
          <w:sz w:val="28"/>
          <w:szCs w:val="28"/>
          <w:lang w:val="uk-UA"/>
        </w:rPr>
        <w:t xml:space="preserve">», «Текст»), що </w:t>
      </w:r>
      <w:r w:rsidR="001923F6" w:rsidRPr="004450F9">
        <w:rPr>
          <w:rFonts w:ascii="Times New Roman" w:hAnsi="Times New Roman" w:cs="Times New Roman"/>
          <w:bCs/>
          <w:sz w:val="28"/>
          <w:szCs w:val="28"/>
          <w:lang w:val="uk-UA"/>
        </w:rPr>
        <w:t>забезпечувало</w:t>
      </w:r>
      <w:r w:rsidRPr="004450F9">
        <w:rPr>
          <w:rFonts w:ascii="Times New Roman" w:hAnsi="Times New Roman" w:cs="Times New Roman"/>
          <w:bCs/>
          <w:sz w:val="28"/>
          <w:szCs w:val="28"/>
          <w:lang w:val="uk-UA"/>
        </w:rPr>
        <w:t xml:space="preserve"> посилення практичної спрямованості навчання.</w:t>
      </w:r>
      <w:r w:rsidR="00316852" w:rsidRPr="004450F9">
        <w:rPr>
          <w:rFonts w:ascii="Times New Roman" w:hAnsi="Times New Roman" w:cs="Times New Roman"/>
          <w:bCs/>
          <w:sz w:val="28"/>
          <w:szCs w:val="28"/>
          <w:lang w:val="uk-UA"/>
        </w:rPr>
        <w:t xml:space="preserve"> </w:t>
      </w:r>
    </w:p>
    <w:bookmarkEnd w:id="20"/>
    <w:p w14:paraId="602469EB" w14:textId="331B3041" w:rsidR="003D0200" w:rsidRPr="004450F9" w:rsidRDefault="003D0200" w:rsidP="000C1A39">
      <w:pPr>
        <w:spacing w:after="0" w:line="240" w:lineRule="auto"/>
        <w:ind w:firstLine="567"/>
        <w:jc w:val="both"/>
        <w:rPr>
          <w:rFonts w:ascii="Times New Roman" w:eastAsia="Times New Roman" w:hAnsi="Times New Roman" w:cs="Times New Roman"/>
          <w:bCs/>
          <w:sz w:val="28"/>
          <w:szCs w:val="28"/>
          <w:lang w:val="uk-UA"/>
        </w:rPr>
      </w:pPr>
      <w:r w:rsidRPr="004450F9">
        <w:rPr>
          <w:rFonts w:ascii="Times New Roman" w:eastAsia="Times New Roman" w:hAnsi="Times New Roman" w:cs="Times New Roman"/>
          <w:sz w:val="28"/>
          <w:szCs w:val="28"/>
          <w:lang w:val="uk-UA"/>
        </w:rPr>
        <w:t xml:space="preserve">На ефективність формування </w:t>
      </w:r>
      <w:r w:rsidR="00CC168A" w:rsidRPr="004450F9">
        <w:rPr>
          <w:rFonts w:ascii="Times New Roman" w:eastAsia="Times New Roman" w:hAnsi="Times New Roman" w:cs="Times New Roman"/>
          <w:bCs/>
          <w:iCs/>
          <w:sz w:val="28"/>
          <w:szCs w:val="28"/>
          <w:lang w:val="uk-UA"/>
        </w:rPr>
        <w:t>ЛЗ</w:t>
      </w:r>
      <w:r w:rsidR="00CC168A" w:rsidRPr="004450F9">
        <w:rPr>
          <w:rFonts w:ascii="Times New Roman" w:eastAsia="Times New Roman" w:hAnsi="Times New Roman" w:cs="Times New Roman"/>
          <w:bCs/>
          <w:sz w:val="28"/>
          <w:szCs w:val="28"/>
          <w:lang w:val="uk-UA"/>
        </w:rPr>
        <w:t xml:space="preserve"> </w:t>
      </w:r>
      <w:r w:rsidR="00316852" w:rsidRPr="004450F9">
        <w:rPr>
          <w:rFonts w:ascii="Times New Roman" w:eastAsia="Times New Roman" w:hAnsi="Times New Roman" w:cs="Times New Roman"/>
          <w:sz w:val="28"/>
          <w:szCs w:val="28"/>
          <w:lang w:val="uk-UA"/>
        </w:rPr>
        <w:t>у</w:t>
      </w:r>
      <w:r w:rsidRPr="004450F9">
        <w:rPr>
          <w:rFonts w:ascii="Times New Roman" w:eastAsia="Times New Roman" w:hAnsi="Times New Roman" w:cs="Times New Roman"/>
          <w:sz w:val="28"/>
          <w:szCs w:val="28"/>
          <w:lang w:val="uk-UA"/>
        </w:rPr>
        <w:t>пливала</w:t>
      </w:r>
      <w:r w:rsidRPr="004450F9">
        <w:rPr>
          <w:rFonts w:ascii="Times New Roman" w:eastAsia="Times New Roman" w:hAnsi="Times New Roman" w:cs="Times New Roman"/>
          <w:bCs/>
          <w:sz w:val="28"/>
          <w:szCs w:val="28"/>
          <w:lang w:val="uk-UA"/>
        </w:rPr>
        <w:t xml:space="preserve"> розроблена система вправ, як</w:t>
      </w:r>
      <w:r w:rsidR="003C1EE6" w:rsidRPr="004450F9">
        <w:rPr>
          <w:rFonts w:ascii="Times New Roman" w:eastAsia="Times New Roman" w:hAnsi="Times New Roman" w:cs="Times New Roman"/>
          <w:bCs/>
          <w:sz w:val="28"/>
          <w:szCs w:val="28"/>
          <w:lang w:val="uk-UA"/>
        </w:rPr>
        <w:t>а</w:t>
      </w:r>
      <w:r w:rsidRPr="004450F9">
        <w:rPr>
          <w:rFonts w:ascii="Times New Roman" w:eastAsia="Times New Roman" w:hAnsi="Times New Roman" w:cs="Times New Roman"/>
          <w:bCs/>
          <w:sz w:val="28"/>
          <w:szCs w:val="28"/>
          <w:lang w:val="uk-UA"/>
        </w:rPr>
        <w:t xml:space="preserve"> відповідал</w:t>
      </w:r>
      <w:r w:rsidR="00D14F92" w:rsidRPr="004450F9">
        <w:rPr>
          <w:rFonts w:ascii="Times New Roman" w:eastAsia="Times New Roman" w:hAnsi="Times New Roman" w:cs="Times New Roman"/>
          <w:bCs/>
          <w:sz w:val="28"/>
          <w:szCs w:val="28"/>
          <w:lang w:val="uk-UA"/>
        </w:rPr>
        <w:t>а</w:t>
      </w:r>
      <w:r w:rsidRPr="004450F9">
        <w:rPr>
          <w:rFonts w:ascii="Times New Roman" w:eastAsia="Times New Roman" w:hAnsi="Times New Roman" w:cs="Times New Roman"/>
          <w:bCs/>
          <w:sz w:val="28"/>
          <w:szCs w:val="28"/>
          <w:lang w:val="uk-UA"/>
        </w:rPr>
        <w:t xml:space="preserve"> всім етапам роботи. Наш підхід до створення системи вправ значною мірою визнач</w:t>
      </w:r>
      <w:r w:rsidR="003B43E6" w:rsidRPr="004450F9">
        <w:rPr>
          <w:rFonts w:ascii="Times New Roman" w:eastAsia="Times New Roman" w:hAnsi="Times New Roman" w:cs="Times New Roman"/>
          <w:bCs/>
          <w:sz w:val="28"/>
          <w:szCs w:val="28"/>
          <w:lang w:val="uk-UA"/>
        </w:rPr>
        <w:t>а</w:t>
      </w:r>
      <w:r w:rsidRPr="004450F9">
        <w:rPr>
          <w:rFonts w:ascii="Times New Roman" w:eastAsia="Times New Roman" w:hAnsi="Times New Roman" w:cs="Times New Roman"/>
          <w:bCs/>
          <w:sz w:val="28"/>
          <w:szCs w:val="28"/>
          <w:lang w:val="uk-UA"/>
        </w:rPr>
        <w:t xml:space="preserve">ли </w:t>
      </w:r>
      <w:r w:rsidR="00316852" w:rsidRPr="004450F9">
        <w:rPr>
          <w:rFonts w:ascii="Times New Roman" w:eastAsia="Times New Roman" w:hAnsi="Times New Roman" w:cs="Times New Roman"/>
          <w:bCs/>
          <w:sz w:val="28"/>
          <w:szCs w:val="28"/>
          <w:lang w:val="uk-UA"/>
        </w:rPr>
        <w:t>праці</w:t>
      </w:r>
      <w:r w:rsidRPr="004450F9">
        <w:rPr>
          <w:rFonts w:ascii="Times New Roman" w:eastAsia="Times New Roman" w:hAnsi="Times New Roman" w:cs="Times New Roman"/>
          <w:bCs/>
          <w:sz w:val="28"/>
          <w:szCs w:val="28"/>
          <w:lang w:val="uk-UA"/>
        </w:rPr>
        <w:t xml:space="preserve"> вчених у галузі методики російської мови О. Бистрової, Б. Есаджанян, Д. Ізаренкова, Г. Михайловської, Н. Пашк</w:t>
      </w:r>
      <w:r w:rsidR="00316852" w:rsidRPr="004450F9">
        <w:rPr>
          <w:rFonts w:ascii="Times New Roman" w:eastAsia="Times New Roman" w:hAnsi="Times New Roman" w:cs="Times New Roman"/>
          <w:bCs/>
          <w:sz w:val="28"/>
          <w:szCs w:val="28"/>
          <w:lang w:val="uk-UA"/>
        </w:rPr>
        <w:t>і</w:t>
      </w:r>
      <w:r w:rsidRPr="004450F9">
        <w:rPr>
          <w:rFonts w:ascii="Times New Roman" w:eastAsia="Times New Roman" w:hAnsi="Times New Roman" w:cs="Times New Roman"/>
          <w:bCs/>
          <w:sz w:val="28"/>
          <w:szCs w:val="28"/>
          <w:lang w:val="uk-UA"/>
        </w:rPr>
        <w:t>вської, М. Успенського, розробки дослідників за методикою іноземних мов І. Бім, І. Грузинськ</w:t>
      </w:r>
      <w:bookmarkStart w:id="21" w:name="_Hlk46102327"/>
      <w:r w:rsidRPr="004450F9">
        <w:rPr>
          <w:rFonts w:ascii="Times New Roman" w:eastAsia="Times New Roman" w:hAnsi="Times New Roman" w:cs="Times New Roman"/>
          <w:bCs/>
          <w:sz w:val="28"/>
          <w:szCs w:val="28"/>
          <w:lang w:val="uk-UA"/>
        </w:rPr>
        <w:t>ої</w:t>
      </w:r>
      <w:bookmarkEnd w:id="21"/>
      <w:r w:rsidRPr="004450F9">
        <w:rPr>
          <w:rFonts w:ascii="Times New Roman" w:eastAsia="Times New Roman" w:hAnsi="Times New Roman" w:cs="Times New Roman"/>
          <w:bCs/>
          <w:sz w:val="28"/>
          <w:szCs w:val="28"/>
          <w:lang w:val="uk-UA"/>
        </w:rPr>
        <w:t>, Т. Маркової, Ю. Пассова, В. Скалкіна та ін.</w:t>
      </w:r>
    </w:p>
    <w:p w14:paraId="018EE0E5" w14:textId="1079FA2E" w:rsidR="003C1EE6" w:rsidRPr="004450F9" w:rsidRDefault="00DD69FD" w:rsidP="00D64463">
      <w:pPr>
        <w:spacing w:after="0" w:line="240" w:lineRule="auto"/>
        <w:ind w:firstLine="567"/>
        <w:jc w:val="both"/>
        <w:rPr>
          <w:rFonts w:ascii="Times New Roman" w:hAnsi="Times New Roman" w:cs="Times New Roman"/>
          <w:bCs/>
          <w:sz w:val="28"/>
          <w:szCs w:val="28"/>
          <w:lang w:val="uk-UA"/>
        </w:rPr>
      </w:pPr>
      <w:r w:rsidRPr="004450F9">
        <w:rPr>
          <w:rFonts w:ascii="Times New Roman" w:hAnsi="Times New Roman" w:cs="Times New Roman"/>
          <w:bCs/>
          <w:i/>
          <w:iCs/>
          <w:sz w:val="28"/>
          <w:szCs w:val="28"/>
          <w:lang w:val="uk-UA"/>
        </w:rPr>
        <w:t>Рецептивнi</w:t>
      </w:r>
      <w:r w:rsidRPr="004450F9">
        <w:rPr>
          <w:rFonts w:ascii="Times New Roman" w:hAnsi="Times New Roman" w:cs="Times New Roman"/>
          <w:bCs/>
          <w:sz w:val="28"/>
          <w:szCs w:val="28"/>
          <w:lang w:val="uk-UA"/>
        </w:rPr>
        <w:t xml:space="preserve"> вправи були спрямовані на активне сприйняття й усвідомлення граматичних категорій та синтаксичних функцій іменника, прикметника </w:t>
      </w:r>
      <w:r w:rsidR="00B71BEF" w:rsidRPr="004450F9">
        <w:rPr>
          <w:rFonts w:ascii="Times New Roman" w:hAnsi="Times New Roman" w:cs="Times New Roman"/>
          <w:bCs/>
          <w:sz w:val="28"/>
          <w:szCs w:val="28"/>
          <w:lang w:val="uk-UA"/>
        </w:rPr>
        <w:t>й</w:t>
      </w:r>
      <w:r w:rsidR="00984DF5">
        <w:rPr>
          <w:rFonts w:ascii="Times New Roman" w:hAnsi="Times New Roman" w:cs="Times New Roman"/>
          <w:bCs/>
          <w:sz w:val="28"/>
          <w:szCs w:val="28"/>
          <w:lang w:val="uk-UA"/>
        </w:rPr>
        <w:t> </w:t>
      </w:r>
      <w:r w:rsidRPr="004450F9">
        <w:rPr>
          <w:rFonts w:ascii="Times New Roman" w:hAnsi="Times New Roman" w:cs="Times New Roman"/>
          <w:bCs/>
          <w:sz w:val="28"/>
          <w:szCs w:val="28"/>
          <w:lang w:val="uk-UA"/>
        </w:rPr>
        <w:t xml:space="preserve">дієслова в російській та англійській мовах </w:t>
      </w:r>
      <w:r w:rsidR="003B43E6" w:rsidRPr="004450F9">
        <w:rPr>
          <w:rFonts w:ascii="Times New Roman" w:hAnsi="Times New Roman" w:cs="Times New Roman"/>
          <w:bCs/>
          <w:sz w:val="28"/>
          <w:szCs w:val="28"/>
          <w:lang w:val="uk-UA"/>
        </w:rPr>
        <w:t xml:space="preserve">на основі </w:t>
      </w:r>
      <w:r w:rsidRPr="004450F9">
        <w:rPr>
          <w:rFonts w:ascii="Times New Roman" w:hAnsi="Times New Roman" w:cs="Times New Roman"/>
          <w:bCs/>
          <w:sz w:val="28"/>
          <w:szCs w:val="28"/>
          <w:lang w:val="uk-UA"/>
        </w:rPr>
        <w:t>інтегра</w:t>
      </w:r>
      <w:r w:rsidR="00984DF5">
        <w:rPr>
          <w:rFonts w:ascii="Times New Roman" w:hAnsi="Times New Roman" w:cs="Times New Roman"/>
          <w:bCs/>
          <w:sz w:val="28"/>
          <w:szCs w:val="28"/>
          <w:lang w:val="uk-UA"/>
        </w:rPr>
        <w:t>тивного підходу в </w:t>
      </w:r>
      <w:r w:rsidRPr="004450F9">
        <w:rPr>
          <w:rFonts w:ascii="Times New Roman" w:hAnsi="Times New Roman" w:cs="Times New Roman"/>
          <w:bCs/>
          <w:sz w:val="28"/>
          <w:szCs w:val="28"/>
          <w:lang w:val="uk-UA"/>
        </w:rPr>
        <w:t>процесі аудіювання або читання.</w:t>
      </w:r>
      <w:r w:rsidR="003C1EE6" w:rsidRPr="004450F9">
        <w:rPr>
          <w:rFonts w:ascii="Times New Roman" w:hAnsi="Times New Roman" w:cs="Times New Roman"/>
          <w:bCs/>
          <w:sz w:val="28"/>
          <w:szCs w:val="28"/>
          <w:lang w:val="uk-UA"/>
        </w:rPr>
        <w:t xml:space="preserve"> </w:t>
      </w:r>
      <w:r w:rsidR="003B43E6" w:rsidRPr="004450F9">
        <w:rPr>
          <w:rFonts w:ascii="Times New Roman" w:hAnsi="Times New Roman" w:cs="Times New Roman"/>
          <w:bCs/>
          <w:sz w:val="28"/>
          <w:szCs w:val="28"/>
          <w:lang w:val="uk-UA"/>
        </w:rPr>
        <w:t xml:space="preserve">Під час </w:t>
      </w:r>
      <w:r w:rsidRPr="004450F9">
        <w:rPr>
          <w:rFonts w:ascii="Times New Roman" w:hAnsi="Times New Roman" w:cs="Times New Roman"/>
          <w:bCs/>
          <w:sz w:val="28"/>
          <w:szCs w:val="28"/>
          <w:lang w:val="uk-UA"/>
        </w:rPr>
        <w:t xml:space="preserve">спостереження над </w:t>
      </w:r>
      <w:r w:rsidR="00B71BEF" w:rsidRPr="004450F9">
        <w:rPr>
          <w:rFonts w:ascii="Times New Roman" w:hAnsi="Times New Roman" w:cs="Times New Roman"/>
          <w:bCs/>
          <w:sz w:val="28"/>
          <w:szCs w:val="28"/>
          <w:lang w:val="uk-UA"/>
        </w:rPr>
        <w:t>у</w:t>
      </w:r>
      <w:r w:rsidRPr="004450F9">
        <w:rPr>
          <w:rFonts w:ascii="Times New Roman" w:hAnsi="Times New Roman" w:cs="Times New Roman"/>
          <w:bCs/>
          <w:sz w:val="28"/>
          <w:szCs w:val="28"/>
          <w:lang w:val="uk-UA"/>
        </w:rPr>
        <w:t xml:space="preserve">живанням (знаходженням, виділенням) іменника, прикметника та дієслова в зразкових текстах у школярів формувалися рецептивні мовні та комунікативно-мовленнєві вміння. Репродуктивні вправи </w:t>
      </w:r>
      <w:r w:rsidR="00B71BEF" w:rsidRPr="004450F9">
        <w:rPr>
          <w:rFonts w:ascii="Times New Roman" w:hAnsi="Times New Roman" w:cs="Times New Roman"/>
          <w:bCs/>
          <w:sz w:val="28"/>
          <w:szCs w:val="28"/>
          <w:lang w:val="uk-UA"/>
        </w:rPr>
        <w:t>сприяли</w:t>
      </w:r>
      <w:r w:rsidRPr="004450F9">
        <w:rPr>
          <w:rFonts w:ascii="Times New Roman" w:hAnsi="Times New Roman" w:cs="Times New Roman"/>
          <w:bCs/>
          <w:sz w:val="28"/>
          <w:szCs w:val="28"/>
          <w:lang w:val="uk-UA"/>
        </w:rPr>
        <w:t xml:space="preserve"> осмисл</w:t>
      </w:r>
      <w:r w:rsidR="00B71BEF" w:rsidRPr="004450F9">
        <w:rPr>
          <w:rFonts w:ascii="Times New Roman" w:hAnsi="Times New Roman" w:cs="Times New Roman"/>
          <w:bCs/>
          <w:sz w:val="28"/>
          <w:szCs w:val="28"/>
          <w:lang w:val="uk-UA"/>
        </w:rPr>
        <w:t>енню</w:t>
      </w:r>
      <w:r w:rsidRPr="004450F9">
        <w:rPr>
          <w:rFonts w:ascii="Times New Roman" w:hAnsi="Times New Roman" w:cs="Times New Roman"/>
          <w:bCs/>
          <w:sz w:val="28"/>
          <w:szCs w:val="28"/>
          <w:lang w:val="uk-UA"/>
        </w:rPr>
        <w:t xml:space="preserve"> досліджуван</w:t>
      </w:r>
      <w:r w:rsidR="00B71BEF" w:rsidRPr="004450F9">
        <w:rPr>
          <w:rFonts w:ascii="Times New Roman" w:hAnsi="Times New Roman" w:cs="Times New Roman"/>
          <w:bCs/>
          <w:sz w:val="28"/>
          <w:szCs w:val="28"/>
          <w:lang w:val="uk-UA"/>
        </w:rPr>
        <w:t>их</w:t>
      </w:r>
      <w:r w:rsidRPr="004450F9">
        <w:rPr>
          <w:rFonts w:ascii="Times New Roman" w:hAnsi="Times New Roman" w:cs="Times New Roman"/>
          <w:bCs/>
          <w:sz w:val="28"/>
          <w:szCs w:val="28"/>
          <w:lang w:val="uk-UA"/>
        </w:rPr>
        <w:t xml:space="preserve"> частин мови за допомогою зіставлення граматичних ознак мовної одиниці, звертання до словника (тлумачного, іноземних слів), до етимологічної довідки; </w:t>
      </w:r>
      <w:r w:rsidR="00B71BEF" w:rsidRPr="004450F9">
        <w:rPr>
          <w:rFonts w:ascii="Times New Roman" w:hAnsi="Times New Roman" w:cs="Times New Roman"/>
          <w:bCs/>
          <w:sz w:val="28"/>
          <w:szCs w:val="28"/>
          <w:lang w:val="uk-UA"/>
        </w:rPr>
        <w:t>дали можливість у</w:t>
      </w:r>
      <w:r w:rsidRPr="004450F9">
        <w:rPr>
          <w:rFonts w:ascii="Times New Roman" w:hAnsi="Times New Roman" w:cs="Times New Roman"/>
          <w:bCs/>
          <w:sz w:val="28"/>
          <w:szCs w:val="28"/>
          <w:lang w:val="uk-UA"/>
        </w:rPr>
        <w:t xml:space="preserve">становлювати граматичні категорії іменника, прикметника, дієслова, відтворювати їх з урахуванням виявлених характеристик у структурі речення або тексту. </w:t>
      </w:r>
    </w:p>
    <w:p w14:paraId="22C187BD" w14:textId="3CBC80FD" w:rsidR="006116C0" w:rsidRPr="004450F9" w:rsidRDefault="00DD69FD" w:rsidP="00D64463">
      <w:pPr>
        <w:spacing w:after="0" w:line="240" w:lineRule="auto"/>
        <w:ind w:firstLine="567"/>
        <w:jc w:val="both"/>
        <w:rPr>
          <w:rFonts w:ascii="Times New Roman" w:hAnsi="Times New Roman" w:cs="Times New Roman"/>
          <w:bCs/>
          <w:sz w:val="28"/>
          <w:szCs w:val="28"/>
          <w:lang w:val="uk-UA"/>
        </w:rPr>
      </w:pPr>
      <w:r w:rsidRPr="004450F9">
        <w:rPr>
          <w:rFonts w:ascii="Times New Roman" w:hAnsi="Times New Roman" w:cs="Times New Roman"/>
          <w:bCs/>
          <w:sz w:val="28"/>
          <w:szCs w:val="28"/>
          <w:lang w:val="uk-UA"/>
        </w:rPr>
        <w:t xml:space="preserve">Виконання </w:t>
      </w:r>
      <w:r w:rsidRPr="004450F9">
        <w:rPr>
          <w:rFonts w:ascii="Times New Roman" w:hAnsi="Times New Roman" w:cs="Times New Roman"/>
          <w:bCs/>
          <w:i/>
          <w:iCs/>
          <w:sz w:val="28"/>
          <w:szCs w:val="28"/>
          <w:lang w:val="uk-UA"/>
        </w:rPr>
        <w:t xml:space="preserve">конструктивних </w:t>
      </w:r>
      <w:r w:rsidRPr="004450F9">
        <w:rPr>
          <w:rFonts w:ascii="Times New Roman" w:hAnsi="Times New Roman" w:cs="Times New Roman"/>
          <w:bCs/>
          <w:sz w:val="28"/>
          <w:szCs w:val="28"/>
          <w:lang w:val="uk-UA"/>
        </w:rPr>
        <w:t xml:space="preserve">вправ </w:t>
      </w:r>
      <w:r w:rsidR="007B5207" w:rsidRPr="004450F9">
        <w:rPr>
          <w:rFonts w:ascii="Times New Roman" w:hAnsi="Times New Roman" w:cs="Times New Roman"/>
          <w:bCs/>
          <w:sz w:val="28"/>
          <w:szCs w:val="28"/>
          <w:lang w:val="uk-UA"/>
        </w:rPr>
        <w:t>очікувало від учнів сформованих умінь складати тематичні груп слів</w:t>
      </w:r>
      <w:r w:rsidR="001C1B4A" w:rsidRPr="004450F9">
        <w:rPr>
          <w:rFonts w:ascii="Times New Roman" w:hAnsi="Times New Roman" w:cs="Times New Roman"/>
          <w:bCs/>
          <w:sz w:val="28"/>
          <w:szCs w:val="28"/>
          <w:lang w:val="uk-UA"/>
        </w:rPr>
        <w:t>;</w:t>
      </w:r>
      <w:r w:rsidR="007B5207" w:rsidRPr="004450F9">
        <w:rPr>
          <w:rFonts w:ascii="Times New Roman" w:hAnsi="Times New Roman" w:cs="Times New Roman"/>
          <w:bCs/>
          <w:sz w:val="28"/>
          <w:szCs w:val="28"/>
          <w:lang w:val="uk-UA"/>
        </w:rPr>
        <w:t xml:space="preserve"> здійснювати операції з </w:t>
      </w:r>
      <w:r w:rsidR="007B5207" w:rsidRPr="004450F9">
        <w:rPr>
          <w:rFonts w:ascii="Times New Roman" w:eastAsia="Times New Roman" w:hAnsi="Times New Roman" w:cs="Times New Roman"/>
          <w:sz w:val="28"/>
          <w:szCs w:val="28"/>
          <w:lang w:val="uk-UA" w:eastAsia="ru-RU"/>
        </w:rPr>
        <w:t>антонімічн</w:t>
      </w:r>
      <w:r w:rsidR="007B5207" w:rsidRPr="004450F9">
        <w:rPr>
          <w:rFonts w:ascii="Times New Roman" w:eastAsia="Times New Roman" w:hAnsi="Times New Roman" w:cs="Times New Roman"/>
          <w:bCs/>
          <w:sz w:val="28"/>
          <w:szCs w:val="28"/>
          <w:lang w:val="uk-UA" w:eastAsia="ru-RU"/>
        </w:rPr>
        <w:t xml:space="preserve">ою </w:t>
      </w:r>
      <w:r w:rsidR="007B5207" w:rsidRPr="004450F9">
        <w:rPr>
          <w:rFonts w:ascii="Times New Roman" w:hAnsi="Times New Roman" w:cs="Times New Roman"/>
          <w:bCs/>
          <w:sz w:val="28"/>
          <w:szCs w:val="28"/>
          <w:lang w:val="uk-UA"/>
        </w:rPr>
        <w:t>заміною;</w:t>
      </w:r>
      <w:r w:rsidR="007B5207" w:rsidRPr="004450F9">
        <w:rPr>
          <w:lang w:val="uk-UA"/>
        </w:rPr>
        <w:t xml:space="preserve"> </w:t>
      </w:r>
      <w:r w:rsidR="007B5207" w:rsidRPr="004450F9">
        <w:rPr>
          <w:rFonts w:ascii="Times New Roman" w:hAnsi="Times New Roman" w:cs="Times New Roman"/>
          <w:bCs/>
          <w:sz w:val="28"/>
          <w:szCs w:val="28"/>
          <w:lang w:val="uk-UA"/>
        </w:rPr>
        <w:t>комбінувати слова задля створення словосполучень</w:t>
      </w:r>
      <w:r w:rsidR="001C1B4A" w:rsidRPr="004450F9">
        <w:rPr>
          <w:rFonts w:ascii="Times New Roman" w:hAnsi="Times New Roman" w:cs="Times New Roman"/>
          <w:bCs/>
          <w:sz w:val="28"/>
          <w:szCs w:val="28"/>
          <w:lang w:val="uk-UA"/>
        </w:rPr>
        <w:t xml:space="preserve"> (</w:t>
      </w:r>
      <w:r w:rsidR="00B71BEF" w:rsidRPr="004450F9">
        <w:rPr>
          <w:rFonts w:ascii="Times New Roman" w:hAnsi="Times New Roman" w:cs="Times New Roman"/>
          <w:bCs/>
          <w:sz w:val="28"/>
          <w:szCs w:val="28"/>
          <w:lang w:val="uk-UA"/>
        </w:rPr>
        <w:t>добір</w:t>
      </w:r>
      <w:r w:rsidRPr="004450F9">
        <w:rPr>
          <w:rFonts w:ascii="Times New Roman" w:hAnsi="Times New Roman" w:cs="Times New Roman"/>
          <w:bCs/>
          <w:sz w:val="28"/>
          <w:szCs w:val="28"/>
          <w:lang w:val="uk-UA"/>
        </w:rPr>
        <w:t xml:space="preserve"> слова з поданих для довідок; </w:t>
      </w:r>
      <w:r w:rsidR="00B71BEF" w:rsidRPr="004450F9">
        <w:rPr>
          <w:rFonts w:ascii="Times New Roman" w:hAnsi="Times New Roman" w:cs="Times New Roman"/>
          <w:bCs/>
          <w:sz w:val="28"/>
          <w:szCs w:val="28"/>
          <w:lang w:val="uk-UA"/>
        </w:rPr>
        <w:t>і</w:t>
      </w:r>
      <w:r w:rsidRPr="004450F9">
        <w:rPr>
          <w:rFonts w:ascii="Times New Roman" w:hAnsi="Times New Roman" w:cs="Times New Roman"/>
          <w:bCs/>
          <w:sz w:val="28"/>
          <w:szCs w:val="28"/>
          <w:lang w:val="uk-UA"/>
        </w:rPr>
        <w:t xml:space="preserve">з двох слів, одне з яких потрібно </w:t>
      </w:r>
      <w:r w:rsidR="00B71BEF" w:rsidRPr="004450F9">
        <w:rPr>
          <w:rFonts w:ascii="Times New Roman" w:hAnsi="Times New Roman" w:cs="Times New Roman"/>
          <w:bCs/>
          <w:sz w:val="28"/>
          <w:szCs w:val="28"/>
          <w:lang w:val="uk-UA"/>
        </w:rPr>
        <w:t xml:space="preserve">було </w:t>
      </w:r>
      <w:r w:rsidRPr="004450F9">
        <w:rPr>
          <w:rFonts w:ascii="Times New Roman" w:hAnsi="Times New Roman" w:cs="Times New Roman"/>
          <w:bCs/>
          <w:sz w:val="28"/>
          <w:szCs w:val="28"/>
          <w:lang w:val="uk-UA"/>
        </w:rPr>
        <w:t>відповідним чином змінити);</w:t>
      </w:r>
      <w:r w:rsidRPr="004450F9">
        <w:rPr>
          <w:rFonts w:ascii="Times New Roman" w:hAnsi="Times New Roman" w:cs="Times New Roman"/>
          <w:bCs/>
          <w:color w:val="FF0000"/>
          <w:sz w:val="28"/>
          <w:szCs w:val="28"/>
          <w:lang w:val="uk-UA"/>
        </w:rPr>
        <w:t xml:space="preserve"> </w:t>
      </w:r>
      <w:r w:rsidR="00071B25" w:rsidRPr="004450F9">
        <w:rPr>
          <w:rFonts w:ascii="Times New Roman" w:hAnsi="Times New Roman" w:cs="Times New Roman"/>
          <w:bCs/>
          <w:sz w:val="28"/>
          <w:szCs w:val="28"/>
          <w:lang w:val="uk-UA"/>
        </w:rPr>
        <w:t xml:space="preserve">умінь конструювати речення </w:t>
      </w:r>
      <w:r w:rsidRPr="004450F9">
        <w:rPr>
          <w:rFonts w:ascii="Times New Roman" w:hAnsi="Times New Roman" w:cs="Times New Roman"/>
          <w:bCs/>
          <w:sz w:val="28"/>
          <w:szCs w:val="28"/>
          <w:lang w:val="uk-UA"/>
        </w:rPr>
        <w:t xml:space="preserve">з досліджуваними частинами мови (іменником, прикметником, дієсловом) </w:t>
      </w:r>
      <w:r w:rsidR="00071B25" w:rsidRPr="004450F9">
        <w:rPr>
          <w:rFonts w:ascii="Times New Roman" w:hAnsi="Times New Roman" w:cs="Times New Roman"/>
          <w:bCs/>
          <w:sz w:val="28"/>
          <w:szCs w:val="28"/>
          <w:lang w:val="uk-UA"/>
        </w:rPr>
        <w:t xml:space="preserve">російської та англійської мов </w:t>
      </w:r>
      <w:r w:rsidRPr="004450F9">
        <w:rPr>
          <w:rFonts w:ascii="Times New Roman" w:hAnsi="Times New Roman" w:cs="Times New Roman"/>
          <w:bCs/>
          <w:sz w:val="28"/>
          <w:szCs w:val="28"/>
          <w:lang w:val="uk-UA"/>
        </w:rPr>
        <w:t>шляхом доповнення, з</w:t>
      </w:r>
      <w:r w:rsidR="00071B25" w:rsidRPr="004450F9">
        <w:rPr>
          <w:rFonts w:ascii="Times New Roman" w:hAnsi="Times New Roman" w:cs="Times New Roman"/>
          <w:bCs/>
          <w:sz w:val="28"/>
          <w:szCs w:val="28"/>
          <w:lang w:val="uk-UA"/>
        </w:rPr>
        <w:t>а</w:t>
      </w:r>
      <w:r w:rsidRPr="004450F9">
        <w:rPr>
          <w:rFonts w:ascii="Times New Roman" w:hAnsi="Times New Roman" w:cs="Times New Roman"/>
          <w:bCs/>
          <w:sz w:val="28"/>
          <w:szCs w:val="28"/>
          <w:lang w:val="uk-UA"/>
        </w:rPr>
        <w:t>міни готового навчального матеріалу окремими компонентами (</w:t>
      </w:r>
      <w:r w:rsidR="00071B25" w:rsidRPr="004450F9">
        <w:rPr>
          <w:rFonts w:ascii="Times New Roman" w:hAnsi="Times New Roman" w:cs="Times New Roman"/>
          <w:bCs/>
          <w:sz w:val="28"/>
          <w:szCs w:val="28"/>
          <w:lang w:val="uk-UA"/>
        </w:rPr>
        <w:t>словами виучуваної частини мови</w:t>
      </w:r>
      <w:r w:rsidRPr="004450F9">
        <w:rPr>
          <w:rFonts w:ascii="Times New Roman" w:hAnsi="Times New Roman" w:cs="Times New Roman"/>
          <w:bCs/>
          <w:sz w:val="28"/>
          <w:szCs w:val="28"/>
          <w:lang w:val="uk-UA"/>
        </w:rPr>
        <w:t xml:space="preserve">, синонімами, антонімами, словами тематичної групи); </w:t>
      </w:r>
      <w:r w:rsidR="00071B25" w:rsidRPr="004450F9">
        <w:rPr>
          <w:rFonts w:ascii="Times New Roman" w:hAnsi="Times New Roman" w:cs="Times New Roman"/>
          <w:bCs/>
          <w:sz w:val="28"/>
          <w:szCs w:val="28"/>
          <w:lang w:val="uk-UA"/>
        </w:rPr>
        <w:t>умінь зіставляти досліджуван</w:t>
      </w:r>
      <w:r w:rsidR="004B5F8D" w:rsidRPr="004450F9">
        <w:rPr>
          <w:rFonts w:ascii="Times New Roman" w:hAnsi="Times New Roman" w:cs="Times New Roman"/>
          <w:bCs/>
          <w:sz w:val="28"/>
          <w:szCs w:val="28"/>
          <w:lang w:val="uk-UA"/>
        </w:rPr>
        <w:t>і</w:t>
      </w:r>
      <w:r w:rsidR="00071B25" w:rsidRPr="004450F9">
        <w:rPr>
          <w:rFonts w:ascii="Times New Roman" w:hAnsi="Times New Roman" w:cs="Times New Roman"/>
          <w:bCs/>
          <w:sz w:val="28"/>
          <w:szCs w:val="28"/>
          <w:lang w:val="uk-UA"/>
        </w:rPr>
        <w:t xml:space="preserve"> частин</w:t>
      </w:r>
      <w:r w:rsidR="004B5F8D" w:rsidRPr="004450F9">
        <w:rPr>
          <w:rFonts w:ascii="Times New Roman" w:hAnsi="Times New Roman" w:cs="Times New Roman"/>
          <w:bCs/>
          <w:sz w:val="28"/>
          <w:szCs w:val="28"/>
          <w:lang w:val="uk-UA"/>
        </w:rPr>
        <w:t>и</w:t>
      </w:r>
      <w:r w:rsidR="00071B25" w:rsidRPr="004450F9">
        <w:rPr>
          <w:rFonts w:ascii="Times New Roman" w:hAnsi="Times New Roman" w:cs="Times New Roman"/>
          <w:bCs/>
          <w:sz w:val="28"/>
          <w:szCs w:val="28"/>
          <w:lang w:val="uk-UA"/>
        </w:rPr>
        <w:t xml:space="preserve"> мови, мовн</w:t>
      </w:r>
      <w:r w:rsidR="004B5F8D" w:rsidRPr="004450F9">
        <w:rPr>
          <w:rFonts w:ascii="Times New Roman" w:hAnsi="Times New Roman" w:cs="Times New Roman"/>
          <w:bCs/>
          <w:sz w:val="28"/>
          <w:szCs w:val="28"/>
          <w:lang w:val="uk-UA"/>
        </w:rPr>
        <w:t>і</w:t>
      </w:r>
      <w:r w:rsidR="00071B25" w:rsidRPr="004450F9">
        <w:rPr>
          <w:rFonts w:ascii="Times New Roman" w:hAnsi="Times New Roman" w:cs="Times New Roman"/>
          <w:bCs/>
          <w:sz w:val="28"/>
          <w:szCs w:val="28"/>
          <w:lang w:val="uk-UA"/>
        </w:rPr>
        <w:t xml:space="preserve"> модел</w:t>
      </w:r>
      <w:r w:rsidR="004B5F8D" w:rsidRPr="004450F9">
        <w:rPr>
          <w:rFonts w:ascii="Times New Roman" w:hAnsi="Times New Roman" w:cs="Times New Roman"/>
          <w:bCs/>
          <w:sz w:val="28"/>
          <w:szCs w:val="28"/>
          <w:lang w:val="uk-UA"/>
        </w:rPr>
        <w:t>і</w:t>
      </w:r>
      <w:r w:rsidR="00071B25" w:rsidRPr="004450F9">
        <w:rPr>
          <w:rFonts w:ascii="Times New Roman" w:hAnsi="Times New Roman" w:cs="Times New Roman"/>
          <w:bCs/>
          <w:sz w:val="28"/>
          <w:szCs w:val="28"/>
          <w:lang w:val="uk-UA"/>
        </w:rPr>
        <w:t xml:space="preserve"> </w:t>
      </w:r>
      <w:r w:rsidR="00071B25" w:rsidRPr="004450F9">
        <w:rPr>
          <w:rFonts w:ascii="Times New Roman" w:eastAsia="Times New Roman" w:hAnsi="Times New Roman" w:cs="Times New Roman"/>
          <w:sz w:val="28"/>
          <w:szCs w:val="28"/>
          <w:lang w:val="uk-UA" w:eastAsia="ru-RU"/>
        </w:rPr>
        <w:t>російськ</w:t>
      </w:r>
      <w:r w:rsidR="004B5F8D" w:rsidRPr="004450F9">
        <w:rPr>
          <w:rFonts w:ascii="Times New Roman" w:eastAsia="Times New Roman" w:hAnsi="Times New Roman" w:cs="Times New Roman"/>
          <w:sz w:val="28"/>
          <w:szCs w:val="28"/>
          <w:lang w:val="uk-UA" w:eastAsia="ru-RU"/>
        </w:rPr>
        <w:t>ої</w:t>
      </w:r>
      <w:r w:rsidR="00071B25" w:rsidRPr="004450F9">
        <w:rPr>
          <w:rFonts w:ascii="Times New Roman" w:eastAsia="Times New Roman" w:hAnsi="Times New Roman" w:cs="Times New Roman"/>
          <w:sz w:val="28"/>
          <w:szCs w:val="28"/>
          <w:lang w:val="uk-UA" w:eastAsia="ru-RU"/>
        </w:rPr>
        <w:t xml:space="preserve"> та</w:t>
      </w:r>
      <w:r w:rsidR="00984DF5">
        <w:rPr>
          <w:rFonts w:ascii="Times New Roman" w:hAnsi="Times New Roman" w:cs="Times New Roman"/>
          <w:bCs/>
          <w:sz w:val="28"/>
          <w:szCs w:val="28"/>
          <w:lang w:val="uk-UA"/>
        </w:rPr>
        <w:t> </w:t>
      </w:r>
      <w:r w:rsidR="00071B25" w:rsidRPr="004450F9">
        <w:rPr>
          <w:rFonts w:ascii="Times New Roman" w:hAnsi="Times New Roman" w:cs="Times New Roman"/>
          <w:bCs/>
          <w:sz w:val="28"/>
          <w:szCs w:val="28"/>
          <w:lang w:val="uk-UA"/>
        </w:rPr>
        <w:t>англійськ</w:t>
      </w:r>
      <w:r w:rsidR="004B5F8D" w:rsidRPr="004450F9">
        <w:rPr>
          <w:rFonts w:ascii="Times New Roman" w:hAnsi="Times New Roman" w:cs="Times New Roman"/>
          <w:bCs/>
          <w:sz w:val="28"/>
          <w:szCs w:val="28"/>
          <w:lang w:val="uk-UA"/>
        </w:rPr>
        <w:t>ої</w:t>
      </w:r>
      <w:r w:rsidR="00071B25" w:rsidRPr="004450F9">
        <w:rPr>
          <w:rFonts w:ascii="Times New Roman" w:hAnsi="Times New Roman" w:cs="Times New Roman"/>
          <w:bCs/>
          <w:sz w:val="28"/>
          <w:szCs w:val="28"/>
          <w:lang w:val="uk-UA"/>
        </w:rPr>
        <w:t xml:space="preserve"> мов)</w:t>
      </w:r>
      <w:r w:rsidRPr="004450F9">
        <w:rPr>
          <w:rFonts w:ascii="Times New Roman" w:hAnsi="Times New Roman" w:cs="Times New Roman"/>
          <w:bCs/>
          <w:sz w:val="28"/>
          <w:szCs w:val="28"/>
          <w:lang w:val="uk-UA"/>
        </w:rPr>
        <w:t xml:space="preserve">; </w:t>
      </w:r>
      <w:r w:rsidR="004B5F8D" w:rsidRPr="004450F9">
        <w:rPr>
          <w:rFonts w:ascii="Times New Roman" w:hAnsi="Times New Roman" w:cs="Times New Roman"/>
          <w:bCs/>
          <w:sz w:val="28"/>
          <w:szCs w:val="28"/>
          <w:lang w:val="uk-UA"/>
        </w:rPr>
        <w:t xml:space="preserve">здійснювати </w:t>
      </w:r>
      <w:r w:rsidRPr="004450F9">
        <w:rPr>
          <w:rFonts w:ascii="Times New Roman" w:hAnsi="Times New Roman" w:cs="Times New Roman"/>
          <w:bCs/>
          <w:sz w:val="28"/>
          <w:szCs w:val="28"/>
          <w:lang w:val="uk-UA"/>
        </w:rPr>
        <w:t xml:space="preserve">переклад окремих слів, словосполучень </w:t>
      </w:r>
      <w:r w:rsidR="004B5F8D" w:rsidRPr="004450F9">
        <w:rPr>
          <w:rFonts w:ascii="Times New Roman" w:hAnsi="Times New Roman" w:cs="Times New Roman"/>
          <w:bCs/>
          <w:sz w:val="28"/>
          <w:szCs w:val="28"/>
          <w:lang w:val="uk-UA"/>
        </w:rPr>
        <w:t>і</w:t>
      </w:r>
      <w:r w:rsidR="00984DF5">
        <w:rPr>
          <w:rFonts w:ascii="Times New Roman" w:hAnsi="Times New Roman" w:cs="Times New Roman"/>
          <w:bCs/>
          <w:sz w:val="28"/>
          <w:szCs w:val="28"/>
          <w:lang w:val="uk-UA"/>
        </w:rPr>
        <w:t> </w:t>
      </w:r>
      <w:r w:rsidRPr="004450F9">
        <w:rPr>
          <w:rFonts w:ascii="Times New Roman" w:hAnsi="Times New Roman" w:cs="Times New Roman"/>
          <w:bCs/>
          <w:sz w:val="28"/>
          <w:szCs w:val="28"/>
          <w:lang w:val="uk-UA"/>
        </w:rPr>
        <w:t>речень.</w:t>
      </w:r>
    </w:p>
    <w:p w14:paraId="33A090ED" w14:textId="6C3207F3" w:rsidR="00EB6C56" w:rsidRPr="004450F9" w:rsidRDefault="00EB6C56" w:rsidP="00D64463">
      <w:pPr>
        <w:spacing w:after="0" w:line="240" w:lineRule="auto"/>
        <w:ind w:firstLine="567"/>
        <w:jc w:val="both"/>
        <w:rPr>
          <w:rFonts w:ascii="Times New Roman" w:hAnsi="Times New Roman" w:cs="Times New Roman"/>
          <w:bCs/>
          <w:sz w:val="28"/>
          <w:szCs w:val="28"/>
          <w:lang w:val="uk-UA"/>
        </w:rPr>
      </w:pPr>
      <w:bookmarkStart w:id="22" w:name="_Hlk48155900"/>
      <w:r w:rsidRPr="004450F9">
        <w:rPr>
          <w:rFonts w:ascii="Times New Roman" w:hAnsi="Times New Roman" w:cs="Times New Roman"/>
          <w:bCs/>
          <w:i/>
          <w:iCs/>
          <w:sz w:val="28"/>
          <w:szCs w:val="28"/>
          <w:lang w:val="uk-UA"/>
        </w:rPr>
        <w:t>Продуктивні</w:t>
      </w:r>
      <w:r w:rsidRPr="004450F9">
        <w:rPr>
          <w:rFonts w:ascii="Times New Roman" w:hAnsi="Times New Roman" w:cs="Times New Roman"/>
          <w:bCs/>
          <w:sz w:val="28"/>
          <w:szCs w:val="28"/>
          <w:lang w:val="uk-UA"/>
        </w:rPr>
        <w:t xml:space="preserve"> вправи </w:t>
      </w:r>
      <w:r w:rsidR="004B5F8D" w:rsidRPr="004450F9">
        <w:rPr>
          <w:rFonts w:ascii="Times New Roman" w:hAnsi="Times New Roman" w:cs="Times New Roman"/>
          <w:bCs/>
          <w:sz w:val="28"/>
          <w:szCs w:val="28"/>
          <w:lang w:val="uk-UA"/>
        </w:rPr>
        <w:t xml:space="preserve">були спрямовані на </w:t>
      </w:r>
      <w:r w:rsidRPr="004450F9">
        <w:rPr>
          <w:rFonts w:ascii="Times New Roman" w:hAnsi="Times New Roman" w:cs="Times New Roman"/>
          <w:bCs/>
          <w:sz w:val="28"/>
          <w:szCs w:val="28"/>
          <w:lang w:val="uk-UA"/>
        </w:rPr>
        <w:t xml:space="preserve">практичне застосування частин мови відповідно до комунікативного завдання; </w:t>
      </w:r>
      <w:r w:rsidR="00AB4B5A" w:rsidRPr="004450F9">
        <w:rPr>
          <w:rFonts w:ascii="Times New Roman" w:eastAsia="Times New Roman" w:hAnsi="Times New Roman" w:cs="Times New Roman"/>
          <w:sz w:val="28"/>
          <w:szCs w:val="28"/>
          <w:lang w:val="uk-UA" w:eastAsia="ru-RU"/>
        </w:rPr>
        <w:t>створення</w:t>
      </w:r>
      <w:r w:rsidRPr="004450F9">
        <w:rPr>
          <w:rFonts w:ascii="Times New Roman" w:hAnsi="Times New Roman" w:cs="Times New Roman"/>
          <w:bCs/>
          <w:sz w:val="28"/>
          <w:szCs w:val="28"/>
          <w:lang w:val="uk-UA"/>
        </w:rPr>
        <w:t xml:space="preserve"> власних висловлювань </w:t>
      </w:r>
      <w:r w:rsidRPr="004450F9">
        <w:rPr>
          <w:rFonts w:ascii="Times New Roman" w:hAnsi="Times New Roman" w:cs="Times New Roman"/>
          <w:bCs/>
          <w:color w:val="000000" w:themeColor="text1"/>
          <w:sz w:val="28"/>
          <w:szCs w:val="28"/>
          <w:lang w:val="uk-UA"/>
        </w:rPr>
        <w:t xml:space="preserve">російською </w:t>
      </w:r>
      <w:r w:rsidRPr="004450F9">
        <w:rPr>
          <w:rFonts w:ascii="Times New Roman" w:hAnsi="Times New Roman" w:cs="Times New Roman"/>
          <w:bCs/>
          <w:sz w:val="28"/>
          <w:szCs w:val="28"/>
          <w:lang w:val="uk-UA"/>
        </w:rPr>
        <w:t>мов</w:t>
      </w:r>
      <w:r w:rsidR="008B2156" w:rsidRPr="004450F9">
        <w:rPr>
          <w:rFonts w:ascii="Times New Roman" w:hAnsi="Times New Roman" w:cs="Times New Roman"/>
          <w:bCs/>
          <w:sz w:val="28"/>
          <w:szCs w:val="28"/>
          <w:lang w:val="uk-UA"/>
        </w:rPr>
        <w:t>ою</w:t>
      </w:r>
      <w:r w:rsidRPr="004450F9">
        <w:rPr>
          <w:rFonts w:ascii="Times New Roman" w:hAnsi="Times New Roman" w:cs="Times New Roman"/>
          <w:bCs/>
          <w:sz w:val="28"/>
          <w:szCs w:val="28"/>
          <w:lang w:val="uk-UA"/>
        </w:rPr>
        <w:t>.</w:t>
      </w:r>
    </w:p>
    <w:p w14:paraId="436D1B75" w14:textId="26AD404E" w:rsidR="0078636F" w:rsidRPr="004450F9" w:rsidRDefault="0078636F" w:rsidP="0078636F">
      <w:pPr>
        <w:spacing w:after="0" w:line="240" w:lineRule="auto"/>
        <w:ind w:firstLine="567"/>
        <w:jc w:val="both"/>
        <w:rPr>
          <w:rFonts w:ascii="Times New Roman" w:hAnsi="Times New Roman" w:cs="Times New Roman"/>
          <w:bCs/>
          <w:color w:val="000000" w:themeColor="text1"/>
          <w:sz w:val="28"/>
          <w:szCs w:val="28"/>
          <w:lang w:val="uk-UA"/>
        </w:rPr>
      </w:pPr>
      <w:r w:rsidRPr="004450F9">
        <w:rPr>
          <w:rFonts w:ascii="Times New Roman" w:hAnsi="Times New Roman" w:cs="Times New Roman"/>
          <w:bCs/>
          <w:color w:val="000000" w:themeColor="text1"/>
          <w:sz w:val="28"/>
          <w:szCs w:val="28"/>
          <w:lang w:val="uk-UA"/>
        </w:rPr>
        <w:t xml:space="preserve">Робота над засвоєнням теоретичних відомостей про </w:t>
      </w:r>
      <w:r w:rsidR="004B5F8D" w:rsidRPr="004450F9">
        <w:rPr>
          <w:rFonts w:ascii="Times New Roman" w:hAnsi="Times New Roman" w:cs="Times New Roman"/>
          <w:bCs/>
          <w:color w:val="000000" w:themeColor="text1"/>
          <w:sz w:val="28"/>
          <w:szCs w:val="28"/>
          <w:lang w:val="uk-UA"/>
        </w:rPr>
        <w:t>досліджувані</w:t>
      </w:r>
      <w:r w:rsidRPr="004450F9">
        <w:rPr>
          <w:rFonts w:ascii="Times New Roman" w:hAnsi="Times New Roman" w:cs="Times New Roman"/>
          <w:bCs/>
          <w:color w:val="000000" w:themeColor="text1"/>
          <w:sz w:val="28"/>
          <w:szCs w:val="28"/>
          <w:lang w:val="uk-UA"/>
        </w:rPr>
        <w:t xml:space="preserve"> частини мови (іменник, прикметник, дієслово) проводи</w:t>
      </w:r>
      <w:r w:rsidR="004B5F8D" w:rsidRPr="004450F9">
        <w:rPr>
          <w:rFonts w:ascii="Times New Roman" w:hAnsi="Times New Roman" w:cs="Times New Roman"/>
          <w:bCs/>
          <w:color w:val="000000" w:themeColor="text1"/>
          <w:sz w:val="28"/>
          <w:szCs w:val="28"/>
          <w:lang w:val="uk-UA"/>
        </w:rPr>
        <w:t>ла</w:t>
      </w:r>
      <w:r w:rsidRPr="004450F9">
        <w:rPr>
          <w:rFonts w:ascii="Times New Roman" w:hAnsi="Times New Roman" w:cs="Times New Roman"/>
          <w:bCs/>
          <w:color w:val="000000" w:themeColor="text1"/>
          <w:sz w:val="28"/>
          <w:szCs w:val="28"/>
          <w:lang w:val="uk-UA"/>
        </w:rPr>
        <w:t xml:space="preserve">ся за </w:t>
      </w:r>
      <w:r w:rsidR="00B71BEF" w:rsidRPr="004450F9">
        <w:rPr>
          <w:rFonts w:ascii="Times New Roman" w:hAnsi="Times New Roman" w:cs="Times New Roman"/>
          <w:bCs/>
          <w:color w:val="000000" w:themeColor="text1"/>
          <w:sz w:val="28"/>
          <w:szCs w:val="28"/>
          <w:lang w:val="uk-UA"/>
        </w:rPr>
        <w:t>так</w:t>
      </w:r>
      <w:r w:rsidRPr="004450F9">
        <w:rPr>
          <w:rFonts w:ascii="Times New Roman" w:hAnsi="Times New Roman" w:cs="Times New Roman"/>
          <w:bCs/>
          <w:color w:val="000000" w:themeColor="text1"/>
          <w:sz w:val="28"/>
          <w:szCs w:val="28"/>
          <w:lang w:val="uk-UA"/>
        </w:rPr>
        <w:t>ими нап</w:t>
      </w:r>
      <w:r w:rsidRPr="0072487C">
        <w:rPr>
          <w:rFonts w:ascii="Times New Roman" w:hAnsi="Times New Roman" w:cs="Times New Roman"/>
          <w:bCs/>
          <w:color w:val="000000" w:themeColor="text1"/>
          <w:sz w:val="28"/>
          <w:szCs w:val="28"/>
          <w:lang w:val="uk-UA"/>
        </w:rPr>
        <w:t>рямами</w:t>
      </w:r>
      <w:r w:rsidR="005E57F3" w:rsidRPr="004450F9">
        <w:rPr>
          <w:rFonts w:ascii="Times New Roman" w:hAnsi="Times New Roman" w:cs="Times New Roman"/>
          <w:bCs/>
          <w:color w:val="000000" w:themeColor="text1"/>
          <w:sz w:val="28"/>
          <w:szCs w:val="28"/>
          <w:lang w:val="uk-UA"/>
        </w:rPr>
        <w:t xml:space="preserve"> </w:t>
      </w:r>
      <w:r w:rsidRPr="004450F9">
        <w:rPr>
          <w:rFonts w:ascii="Times New Roman" w:hAnsi="Times New Roman" w:cs="Times New Roman"/>
          <w:bCs/>
          <w:color w:val="000000" w:themeColor="text1"/>
          <w:sz w:val="28"/>
          <w:szCs w:val="28"/>
          <w:lang w:val="uk-UA"/>
        </w:rPr>
        <w:t xml:space="preserve">1) аналіз текстів російською мовою, що </w:t>
      </w:r>
      <w:r w:rsidR="004B5F8D" w:rsidRPr="004450F9">
        <w:rPr>
          <w:rFonts w:ascii="Times New Roman" w:hAnsi="Times New Roman" w:cs="Times New Roman"/>
          <w:bCs/>
          <w:color w:val="000000" w:themeColor="text1"/>
          <w:sz w:val="28"/>
          <w:szCs w:val="28"/>
          <w:lang w:val="uk-UA"/>
        </w:rPr>
        <w:t>готують</w:t>
      </w:r>
      <w:r w:rsidRPr="004450F9">
        <w:rPr>
          <w:rFonts w:ascii="Times New Roman" w:hAnsi="Times New Roman" w:cs="Times New Roman"/>
          <w:bCs/>
          <w:color w:val="000000" w:themeColor="text1"/>
          <w:sz w:val="28"/>
          <w:szCs w:val="28"/>
          <w:lang w:val="uk-UA"/>
        </w:rPr>
        <w:t xml:space="preserve"> учнів до сприйняття інформації; 2) лексична робота </w:t>
      </w:r>
      <w:r w:rsidR="004B5F8D" w:rsidRPr="004450F9">
        <w:rPr>
          <w:rFonts w:ascii="Times New Roman" w:hAnsi="Times New Roman" w:cs="Times New Roman"/>
          <w:bCs/>
          <w:color w:val="000000" w:themeColor="text1"/>
          <w:sz w:val="28"/>
          <w:szCs w:val="28"/>
          <w:lang w:val="uk-UA"/>
        </w:rPr>
        <w:t>і</w:t>
      </w:r>
      <w:r w:rsidRPr="004450F9">
        <w:rPr>
          <w:rFonts w:ascii="Times New Roman" w:hAnsi="Times New Roman" w:cs="Times New Roman"/>
          <w:bCs/>
          <w:color w:val="000000" w:themeColor="text1"/>
          <w:sz w:val="28"/>
          <w:szCs w:val="28"/>
          <w:lang w:val="uk-UA"/>
        </w:rPr>
        <w:t xml:space="preserve">з вказаними частинами мови залежно від слова-поняття (робота зі словником, </w:t>
      </w:r>
      <w:r w:rsidR="00B71BEF" w:rsidRPr="004450F9">
        <w:rPr>
          <w:rFonts w:ascii="Times New Roman" w:hAnsi="Times New Roman" w:cs="Times New Roman"/>
          <w:bCs/>
          <w:color w:val="000000" w:themeColor="text1"/>
          <w:sz w:val="28"/>
          <w:szCs w:val="28"/>
          <w:lang w:val="uk-UA"/>
        </w:rPr>
        <w:t xml:space="preserve">добір </w:t>
      </w:r>
      <w:r w:rsidRPr="004450F9">
        <w:rPr>
          <w:rFonts w:ascii="Times New Roman" w:hAnsi="Times New Roman" w:cs="Times New Roman"/>
          <w:bCs/>
          <w:color w:val="000000" w:themeColor="text1"/>
          <w:sz w:val="28"/>
          <w:szCs w:val="28"/>
          <w:lang w:val="uk-UA"/>
        </w:rPr>
        <w:t>синонімів, антонімів, складання тематичної групи</w:t>
      </w:r>
      <w:r w:rsidR="004B5F8D" w:rsidRPr="004450F9">
        <w:rPr>
          <w:rFonts w:ascii="Times New Roman" w:hAnsi="Times New Roman" w:cs="Times New Roman"/>
          <w:bCs/>
          <w:color w:val="000000" w:themeColor="text1"/>
          <w:sz w:val="28"/>
          <w:szCs w:val="28"/>
          <w:lang w:val="uk-UA"/>
        </w:rPr>
        <w:t xml:space="preserve"> слів</w:t>
      </w:r>
      <w:r w:rsidRPr="004450F9">
        <w:rPr>
          <w:rFonts w:ascii="Times New Roman" w:hAnsi="Times New Roman" w:cs="Times New Roman"/>
          <w:bCs/>
          <w:color w:val="000000" w:themeColor="text1"/>
          <w:sz w:val="28"/>
          <w:szCs w:val="28"/>
          <w:lang w:val="uk-UA"/>
        </w:rPr>
        <w:t xml:space="preserve">); 3) аналіз тексту англійською мовою </w:t>
      </w:r>
      <w:r w:rsidR="00B71BEF" w:rsidRPr="004450F9">
        <w:rPr>
          <w:rFonts w:ascii="Times New Roman" w:hAnsi="Times New Roman" w:cs="Times New Roman"/>
          <w:bCs/>
          <w:color w:val="000000" w:themeColor="text1"/>
          <w:sz w:val="28"/>
          <w:szCs w:val="28"/>
          <w:lang w:val="uk-UA"/>
        </w:rPr>
        <w:t>з погляду</w:t>
      </w:r>
      <w:r w:rsidRPr="004450F9">
        <w:rPr>
          <w:rFonts w:ascii="Times New Roman" w:hAnsi="Times New Roman" w:cs="Times New Roman"/>
          <w:bCs/>
          <w:color w:val="000000" w:themeColor="text1"/>
          <w:sz w:val="28"/>
          <w:szCs w:val="28"/>
          <w:lang w:val="uk-UA"/>
        </w:rPr>
        <w:t xml:space="preserve"> функці</w:t>
      </w:r>
      <w:r w:rsidR="00B71BEF" w:rsidRPr="004450F9">
        <w:rPr>
          <w:rFonts w:ascii="Times New Roman" w:hAnsi="Times New Roman" w:cs="Times New Roman"/>
          <w:bCs/>
          <w:color w:val="000000" w:themeColor="text1"/>
          <w:sz w:val="28"/>
          <w:szCs w:val="28"/>
          <w:lang w:val="uk-UA"/>
        </w:rPr>
        <w:t>ю</w:t>
      </w:r>
      <w:r w:rsidRPr="004450F9">
        <w:rPr>
          <w:rFonts w:ascii="Times New Roman" w:hAnsi="Times New Roman" w:cs="Times New Roman"/>
          <w:bCs/>
          <w:color w:val="000000" w:themeColor="text1"/>
          <w:sz w:val="28"/>
          <w:szCs w:val="28"/>
          <w:lang w:val="uk-UA"/>
        </w:rPr>
        <w:t xml:space="preserve">вання в ньому тієї чи тієї частини мови; 4) порівняльна робота (доступна </w:t>
      </w:r>
      <w:r w:rsidR="00B71BEF" w:rsidRPr="004450F9">
        <w:rPr>
          <w:rFonts w:ascii="Times New Roman" w:hAnsi="Times New Roman" w:cs="Times New Roman"/>
          <w:bCs/>
          <w:color w:val="000000" w:themeColor="text1"/>
          <w:sz w:val="28"/>
          <w:szCs w:val="28"/>
          <w:lang w:val="uk-UA"/>
        </w:rPr>
        <w:t>учням 3-го класу</w:t>
      </w:r>
      <w:r w:rsidRPr="004450F9">
        <w:rPr>
          <w:rFonts w:ascii="Times New Roman" w:hAnsi="Times New Roman" w:cs="Times New Roman"/>
          <w:bCs/>
          <w:color w:val="000000" w:themeColor="text1"/>
          <w:sz w:val="28"/>
          <w:szCs w:val="28"/>
          <w:lang w:val="uk-UA"/>
        </w:rPr>
        <w:t xml:space="preserve">) з </w:t>
      </w:r>
      <w:r w:rsidRPr="004450F9">
        <w:rPr>
          <w:rFonts w:ascii="Times New Roman" w:hAnsi="Times New Roman" w:cs="Times New Roman"/>
          <w:bCs/>
          <w:color w:val="000000" w:themeColor="text1"/>
          <w:sz w:val="28"/>
          <w:szCs w:val="28"/>
          <w:lang w:val="uk-UA"/>
        </w:rPr>
        <w:lastRenderedPageBreak/>
        <w:t>виявлення</w:t>
      </w:r>
      <w:r w:rsidR="004B5F8D" w:rsidRPr="004450F9">
        <w:rPr>
          <w:rFonts w:ascii="Times New Roman" w:hAnsi="Times New Roman" w:cs="Times New Roman"/>
          <w:bCs/>
          <w:color w:val="000000" w:themeColor="text1"/>
          <w:sz w:val="28"/>
          <w:szCs w:val="28"/>
          <w:lang w:val="uk-UA"/>
        </w:rPr>
        <w:t>м</w:t>
      </w:r>
      <w:r w:rsidRPr="004450F9">
        <w:rPr>
          <w:rFonts w:ascii="Times New Roman" w:hAnsi="Times New Roman" w:cs="Times New Roman"/>
          <w:bCs/>
          <w:color w:val="000000" w:themeColor="text1"/>
          <w:sz w:val="28"/>
          <w:szCs w:val="28"/>
          <w:lang w:val="uk-UA"/>
        </w:rPr>
        <w:t xml:space="preserve"> загальних і розпізнавальних ознак у досліджуваній частині мови в російській та англійській мовах (порівняння граматичних категорій); 5) творча робота учнів (складання</w:t>
      </w:r>
      <w:r w:rsidR="004B5F8D" w:rsidRPr="004450F9">
        <w:rPr>
          <w:rFonts w:ascii="Times New Roman" w:hAnsi="Times New Roman" w:cs="Times New Roman"/>
          <w:bCs/>
          <w:color w:val="000000" w:themeColor="text1"/>
          <w:sz w:val="28"/>
          <w:szCs w:val="28"/>
          <w:lang w:val="uk-UA"/>
        </w:rPr>
        <w:t xml:space="preserve"> усно</w:t>
      </w:r>
      <w:r w:rsidRPr="004450F9">
        <w:rPr>
          <w:rFonts w:ascii="Times New Roman" w:hAnsi="Times New Roman" w:cs="Times New Roman"/>
          <w:bCs/>
          <w:color w:val="000000" w:themeColor="text1"/>
          <w:sz w:val="28"/>
          <w:szCs w:val="28"/>
          <w:lang w:val="uk-UA"/>
        </w:rPr>
        <w:t xml:space="preserve"> або написання невеликих оповідань з активним використанням досліджуваних частин мови).</w:t>
      </w:r>
    </w:p>
    <w:bookmarkEnd w:id="22"/>
    <w:p w14:paraId="1AF6ED17" w14:textId="6CF8E192" w:rsidR="0031656A" w:rsidRPr="004450F9" w:rsidRDefault="0031656A" w:rsidP="0031656A">
      <w:pPr>
        <w:spacing w:after="0" w:line="240" w:lineRule="auto"/>
        <w:ind w:firstLine="567"/>
        <w:jc w:val="both"/>
        <w:rPr>
          <w:rFonts w:ascii="Times New Roman" w:hAnsi="Times New Roman" w:cs="Times New Roman"/>
          <w:bCs/>
          <w:color w:val="000000" w:themeColor="text1"/>
          <w:sz w:val="28"/>
          <w:szCs w:val="28"/>
          <w:lang w:val="uk-UA"/>
        </w:rPr>
      </w:pPr>
      <w:r w:rsidRPr="004450F9">
        <w:rPr>
          <w:rFonts w:ascii="Times New Roman" w:hAnsi="Times New Roman" w:cs="Times New Roman"/>
          <w:bCs/>
          <w:color w:val="000000" w:themeColor="text1"/>
          <w:sz w:val="28"/>
          <w:szCs w:val="28"/>
          <w:lang w:val="uk-UA"/>
        </w:rPr>
        <w:t xml:space="preserve">Особливостями запропонованої методики стало врахування соціокультурної </w:t>
      </w:r>
      <w:r w:rsidR="00AB1855" w:rsidRPr="004450F9">
        <w:rPr>
          <w:rFonts w:ascii="Times New Roman" w:hAnsi="Times New Roman" w:cs="Times New Roman"/>
          <w:bCs/>
          <w:color w:val="000000" w:themeColor="text1"/>
          <w:sz w:val="28"/>
          <w:szCs w:val="28"/>
          <w:lang w:val="uk-UA"/>
        </w:rPr>
        <w:t>змістової</w:t>
      </w:r>
      <w:r w:rsidRPr="004450F9">
        <w:rPr>
          <w:rFonts w:ascii="Times New Roman" w:hAnsi="Times New Roman" w:cs="Times New Roman"/>
          <w:bCs/>
          <w:color w:val="000000" w:themeColor="text1"/>
          <w:sz w:val="28"/>
          <w:szCs w:val="28"/>
          <w:lang w:val="uk-UA"/>
        </w:rPr>
        <w:t xml:space="preserve"> лінії програми з англійської мови шляхом реалізації текстів, що відповідають тематиці зазначеної програми.</w:t>
      </w:r>
    </w:p>
    <w:p w14:paraId="30249D0A" w14:textId="11242B7A" w:rsidR="00A006BD" w:rsidRPr="004450F9" w:rsidRDefault="00A006BD" w:rsidP="00A006BD">
      <w:pPr>
        <w:spacing w:after="0" w:line="240" w:lineRule="auto"/>
        <w:ind w:firstLine="567"/>
        <w:jc w:val="both"/>
        <w:rPr>
          <w:rFonts w:ascii="Times New Roman" w:hAnsi="Times New Roman" w:cs="Times New Roman"/>
          <w:bCs/>
          <w:sz w:val="28"/>
          <w:szCs w:val="28"/>
          <w:lang w:val="uk-UA"/>
        </w:rPr>
      </w:pPr>
      <w:r w:rsidRPr="004450F9">
        <w:rPr>
          <w:rFonts w:ascii="Times New Roman" w:hAnsi="Times New Roman" w:cs="Times New Roman"/>
          <w:bCs/>
          <w:sz w:val="28"/>
          <w:szCs w:val="28"/>
          <w:lang w:val="uk-UA"/>
        </w:rPr>
        <w:t>Перевір</w:t>
      </w:r>
      <w:r w:rsidR="00B71BEF" w:rsidRPr="004450F9">
        <w:rPr>
          <w:rFonts w:ascii="Times New Roman" w:hAnsi="Times New Roman" w:cs="Times New Roman"/>
          <w:bCs/>
          <w:sz w:val="28"/>
          <w:szCs w:val="28"/>
          <w:lang w:val="uk-UA"/>
        </w:rPr>
        <w:t>яння</w:t>
      </w:r>
      <w:r w:rsidRPr="004450F9">
        <w:rPr>
          <w:rFonts w:ascii="Times New Roman" w:hAnsi="Times New Roman" w:cs="Times New Roman"/>
          <w:bCs/>
          <w:sz w:val="28"/>
          <w:szCs w:val="28"/>
          <w:lang w:val="uk-UA"/>
        </w:rPr>
        <w:t xml:space="preserve"> ефективності навчання за розробленою методикою здійснювал</w:t>
      </w:r>
      <w:r w:rsidR="0031656A" w:rsidRPr="004450F9">
        <w:rPr>
          <w:rFonts w:ascii="Times New Roman" w:hAnsi="Times New Roman" w:cs="Times New Roman"/>
          <w:bCs/>
          <w:sz w:val="28"/>
          <w:szCs w:val="28"/>
          <w:lang w:val="uk-UA"/>
        </w:rPr>
        <w:t>о</w:t>
      </w:r>
      <w:r w:rsidRPr="004450F9">
        <w:rPr>
          <w:rFonts w:ascii="Times New Roman" w:hAnsi="Times New Roman" w:cs="Times New Roman"/>
          <w:bCs/>
          <w:sz w:val="28"/>
          <w:szCs w:val="28"/>
          <w:lang w:val="uk-UA"/>
        </w:rPr>
        <w:t xml:space="preserve">ся </w:t>
      </w:r>
      <w:r w:rsidR="0058725B" w:rsidRPr="004450F9">
        <w:rPr>
          <w:rFonts w:ascii="Times New Roman" w:eastAsia="Times New Roman" w:hAnsi="Times New Roman" w:cs="Times New Roman"/>
          <w:sz w:val="28"/>
          <w:szCs w:val="28"/>
          <w:lang w:val="uk-UA" w:eastAsia="ru-RU"/>
        </w:rPr>
        <w:t xml:space="preserve">під час </w:t>
      </w:r>
      <w:r w:rsidRPr="004450F9">
        <w:rPr>
          <w:rFonts w:ascii="Times New Roman" w:hAnsi="Times New Roman" w:cs="Times New Roman"/>
          <w:bCs/>
          <w:sz w:val="28"/>
          <w:szCs w:val="28"/>
          <w:lang w:val="uk-UA"/>
        </w:rPr>
        <w:t>проведення контрольного зрізу</w:t>
      </w:r>
      <w:r w:rsidR="00DA2E79" w:rsidRPr="004450F9">
        <w:rPr>
          <w:rFonts w:ascii="Times New Roman" w:hAnsi="Times New Roman" w:cs="Times New Roman"/>
          <w:bCs/>
          <w:sz w:val="28"/>
          <w:szCs w:val="28"/>
          <w:lang w:val="uk-UA"/>
        </w:rPr>
        <w:t xml:space="preserve">, </w:t>
      </w:r>
      <w:r w:rsidR="00B71BEF" w:rsidRPr="004450F9">
        <w:rPr>
          <w:rFonts w:ascii="Times New Roman" w:hAnsi="Times New Roman" w:cs="Times New Roman"/>
          <w:bCs/>
          <w:sz w:val="28"/>
          <w:szCs w:val="28"/>
          <w:lang w:val="uk-UA"/>
        </w:rPr>
        <w:t>який</w:t>
      </w:r>
      <w:r w:rsidRPr="004450F9">
        <w:rPr>
          <w:rFonts w:ascii="Times New Roman" w:hAnsi="Times New Roman" w:cs="Times New Roman"/>
          <w:bCs/>
          <w:sz w:val="28"/>
          <w:szCs w:val="28"/>
          <w:lang w:val="uk-UA"/>
        </w:rPr>
        <w:t xml:space="preserve"> склада</w:t>
      </w:r>
      <w:r w:rsidR="00B71BEF" w:rsidRPr="004450F9">
        <w:rPr>
          <w:rFonts w:ascii="Times New Roman" w:hAnsi="Times New Roman" w:cs="Times New Roman"/>
          <w:bCs/>
          <w:sz w:val="28"/>
          <w:szCs w:val="28"/>
          <w:lang w:val="uk-UA"/>
        </w:rPr>
        <w:t>в</w:t>
      </w:r>
      <w:r w:rsidRPr="004450F9">
        <w:rPr>
          <w:rFonts w:ascii="Times New Roman" w:hAnsi="Times New Roman" w:cs="Times New Roman"/>
          <w:bCs/>
          <w:sz w:val="28"/>
          <w:szCs w:val="28"/>
          <w:lang w:val="uk-UA"/>
        </w:rPr>
        <w:t>ся з двох частин</w:t>
      </w:r>
      <w:r w:rsidR="0031656A" w:rsidRPr="004450F9">
        <w:rPr>
          <w:rFonts w:ascii="Times New Roman" w:hAnsi="Times New Roman" w:cs="Times New Roman"/>
          <w:bCs/>
          <w:sz w:val="28"/>
          <w:szCs w:val="28"/>
          <w:lang w:val="uk-UA"/>
        </w:rPr>
        <w:t>: 1)</w:t>
      </w:r>
      <w:r w:rsidR="003B737D" w:rsidRPr="004450F9">
        <w:rPr>
          <w:rFonts w:ascii="Times New Roman" w:hAnsi="Times New Roman" w:cs="Times New Roman"/>
          <w:bCs/>
          <w:sz w:val="28"/>
          <w:szCs w:val="28"/>
          <w:lang w:val="uk-UA"/>
        </w:rPr>
        <w:t> </w:t>
      </w:r>
      <w:r w:rsidRPr="004450F9">
        <w:rPr>
          <w:rFonts w:ascii="Times New Roman" w:hAnsi="Times New Roman" w:cs="Times New Roman"/>
          <w:bCs/>
          <w:sz w:val="28"/>
          <w:szCs w:val="28"/>
          <w:lang w:val="uk-UA"/>
        </w:rPr>
        <w:t xml:space="preserve">виявлення рівня </w:t>
      </w:r>
      <w:r w:rsidR="00CC168A" w:rsidRPr="004450F9">
        <w:rPr>
          <w:rFonts w:ascii="Times New Roman" w:hAnsi="Times New Roman" w:cs="Times New Roman"/>
          <w:bCs/>
          <w:iCs/>
          <w:sz w:val="28"/>
          <w:szCs w:val="28"/>
          <w:lang w:val="uk-UA"/>
        </w:rPr>
        <w:t>ЛЗ</w:t>
      </w:r>
      <w:r w:rsidR="00CC168A" w:rsidRPr="004450F9">
        <w:rPr>
          <w:rFonts w:ascii="Times New Roman" w:hAnsi="Times New Roman" w:cs="Times New Roman"/>
          <w:bCs/>
          <w:sz w:val="28"/>
          <w:szCs w:val="28"/>
          <w:lang w:val="uk-UA"/>
        </w:rPr>
        <w:t xml:space="preserve"> </w:t>
      </w:r>
      <w:r w:rsidRPr="004450F9">
        <w:rPr>
          <w:rFonts w:ascii="Times New Roman" w:hAnsi="Times New Roman" w:cs="Times New Roman"/>
          <w:bCs/>
          <w:sz w:val="28"/>
          <w:szCs w:val="28"/>
          <w:lang w:val="uk-UA"/>
        </w:rPr>
        <w:t>учнів експериментальн</w:t>
      </w:r>
      <w:r w:rsidR="0074303A" w:rsidRPr="004450F9">
        <w:rPr>
          <w:rFonts w:ascii="Times New Roman" w:hAnsi="Times New Roman" w:cs="Times New Roman"/>
          <w:bCs/>
          <w:sz w:val="28"/>
          <w:szCs w:val="28"/>
          <w:lang w:val="uk-UA"/>
        </w:rPr>
        <w:t>их</w:t>
      </w:r>
      <w:r w:rsidRPr="004450F9">
        <w:rPr>
          <w:rFonts w:ascii="Times New Roman" w:hAnsi="Times New Roman" w:cs="Times New Roman"/>
          <w:bCs/>
          <w:sz w:val="28"/>
          <w:szCs w:val="28"/>
          <w:lang w:val="uk-UA"/>
        </w:rPr>
        <w:t xml:space="preserve"> класів (</w:t>
      </w:r>
      <w:r w:rsidR="00AF2993" w:rsidRPr="004450F9">
        <w:rPr>
          <w:rFonts w:ascii="Times New Roman" w:hAnsi="Times New Roman" w:cs="Times New Roman"/>
          <w:bCs/>
          <w:sz w:val="28"/>
          <w:szCs w:val="28"/>
          <w:lang w:val="uk-UA"/>
        </w:rPr>
        <w:t>Е</w:t>
      </w:r>
      <w:r w:rsidRPr="004450F9">
        <w:rPr>
          <w:rFonts w:ascii="Times New Roman" w:hAnsi="Times New Roman" w:cs="Times New Roman"/>
          <w:bCs/>
          <w:sz w:val="28"/>
          <w:szCs w:val="28"/>
          <w:lang w:val="uk-UA"/>
        </w:rPr>
        <w:t xml:space="preserve">К) </w:t>
      </w:r>
      <w:r w:rsidR="0074303A" w:rsidRPr="004450F9">
        <w:rPr>
          <w:rFonts w:ascii="Times New Roman" w:hAnsi="Times New Roman" w:cs="Times New Roman"/>
          <w:bCs/>
          <w:sz w:val="28"/>
          <w:szCs w:val="28"/>
          <w:lang w:val="uk-UA"/>
        </w:rPr>
        <w:t>i</w:t>
      </w:r>
      <w:r w:rsidR="00984DF5">
        <w:rPr>
          <w:rFonts w:ascii="Times New Roman" w:hAnsi="Times New Roman" w:cs="Times New Roman"/>
          <w:bCs/>
          <w:sz w:val="28"/>
          <w:szCs w:val="28"/>
          <w:lang w:val="uk-UA"/>
        </w:rPr>
        <w:t> </w:t>
      </w:r>
      <w:r w:rsidRPr="004450F9">
        <w:rPr>
          <w:rFonts w:ascii="Times New Roman" w:hAnsi="Times New Roman" w:cs="Times New Roman"/>
          <w:bCs/>
          <w:sz w:val="28"/>
          <w:szCs w:val="28"/>
          <w:lang w:val="uk-UA"/>
        </w:rPr>
        <w:t xml:space="preserve">контрольних класів (КК), </w:t>
      </w:r>
      <w:r w:rsidR="0031656A" w:rsidRPr="004450F9">
        <w:rPr>
          <w:rFonts w:ascii="Times New Roman" w:hAnsi="Times New Roman" w:cs="Times New Roman"/>
          <w:bCs/>
          <w:sz w:val="28"/>
          <w:szCs w:val="28"/>
          <w:lang w:val="uk-UA"/>
        </w:rPr>
        <w:t>2)</w:t>
      </w:r>
      <w:r w:rsidR="003B737D" w:rsidRPr="004450F9">
        <w:rPr>
          <w:rFonts w:ascii="Times New Roman" w:hAnsi="Times New Roman" w:cs="Times New Roman"/>
          <w:bCs/>
          <w:sz w:val="28"/>
          <w:szCs w:val="28"/>
          <w:lang w:val="uk-UA"/>
        </w:rPr>
        <w:t> </w:t>
      </w:r>
      <w:r w:rsidRPr="004450F9">
        <w:rPr>
          <w:rFonts w:ascii="Times New Roman" w:hAnsi="Times New Roman" w:cs="Times New Roman"/>
          <w:bCs/>
          <w:sz w:val="28"/>
          <w:szCs w:val="28"/>
          <w:lang w:val="uk-UA"/>
        </w:rPr>
        <w:t xml:space="preserve">порівняльний аналіз отриманих даних. Результати виконання контрольного зрізу учнями </w:t>
      </w:r>
      <w:r w:rsidR="003B26EB" w:rsidRPr="004450F9">
        <w:rPr>
          <w:rFonts w:ascii="Times New Roman" w:hAnsi="Times New Roman" w:cs="Times New Roman"/>
          <w:bCs/>
          <w:sz w:val="28"/>
          <w:szCs w:val="28"/>
          <w:lang w:val="uk-UA"/>
        </w:rPr>
        <w:t>Е</w:t>
      </w:r>
      <w:r w:rsidRPr="004450F9">
        <w:rPr>
          <w:rFonts w:ascii="Times New Roman" w:hAnsi="Times New Roman" w:cs="Times New Roman"/>
          <w:bCs/>
          <w:sz w:val="28"/>
          <w:szCs w:val="28"/>
          <w:lang w:val="uk-UA"/>
        </w:rPr>
        <w:t xml:space="preserve">К і </w:t>
      </w:r>
      <w:r w:rsidR="003B26EB" w:rsidRPr="004450F9">
        <w:rPr>
          <w:rFonts w:ascii="Times New Roman" w:hAnsi="Times New Roman" w:cs="Times New Roman"/>
          <w:bCs/>
          <w:sz w:val="28"/>
          <w:szCs w:val="28"/>
          <w:lang w:val="uk-UA"/>
        </w:rPr>
        <w:t>К</w:t>
      </w:r>
      <w:r w:rsidRPr="004450F9">
        <w:rPr>
          <w:rFonts w:ascii="Times New Roman" w:hAnsi="Times New Roman" w:cs="Times New Roman"/>
          <w:bCs/>
          <w:sz w:val="28"/>
          <w:szCs w:val="28"/>
          <w:lang w:val="uk-UA"/>
        </w:rPr>
        <w:t>К представлен</w:t>
      </w:r>
      <w:r w:rsidR="0074303A" w:rsidRPr="004450F9">
        <w:rPr>
          <w:rFonts w:ascii="Times New Roman" w:hAnsi="Times New Roman" w:cs="Times New Roman"/>
          <w:bCs/>
          <w:sz w:val="28"/>
          <w:szCs w:val="28"/>
          <w:lang w:val="uk-UA"/>
        </w:rPr>
        <w:t>о</w:t>
      </w:r>
      <w:r w:rsidRPr="004450F9">
        <w:rPr>
          <w:rFonts w:ascii="Times New Roman" w:hAnsi="Times New Roman" w:cs="Times New Roman"/>
          <w:bCs/>
          <w:sz w:val="28"/>
          <w:szCs w:val="28"/>
          <w:lang w:val="uk-UA"/>
        </w:rPr>
        <w:t xml:space="preserve"> в таблиц</w:t>
      </w:r>
      <w:r w:rsidR="002F5F24" w:rsidRPr="004450F9">
        <w:rPr>
          <w:rFonts w:ascii="Times New Roman" w:hAnsi="Times New Roman" w:cs="Times New Roman"/>
          <w:bCs/>
          <w:sz w:val="28"/>
          <w:szCs w:val="28"/>
          <w:lang w:val="uk-UA"/>
        </w:rPr>
        <w:t>і</w:t>
      </w:r>
      <w:r w:rsidRPr="004450F9">
        <w:rPr>
          <w:rFonts w:ascii="Times New Roman" w:hAnsi="Times New Roman" w:cs="Times New Roman"/>
          <w:bCs/>
          <w:sz w:val="28"/>
          <w:szCs w:val="28"/>
          <w:lang w:val="uk-UA"/>
        </w:rPr>
        <w:t xml:space="preserve"> 1</w:t>
      </w:r>
      <w:r w:rsidR="00706EF3" w:rsidRPr="004450F9">
        <w:rPr>
          <w:rFonts w:ascii="Times New Roman" w:hAnsi="Times New Roman" w:cs="Times New Roman"/>
          <w:bCs/>
          <w:sz w:val="28"/>
          <w:szCs w:val="28"/>
          <w:lang w:val="uk-UA"/>
        </w:rPr>
        <w:t>.</w:t>
      </w:r>
    </w:p>
    <w:p w14:paraId="7AED0861" w14:textId="41194AD0" w:rsidR="001166EA" w:rsidRPr="004450F9" w:rsidRDefault="001166EA" w:rsidP="001166EA">
      <w:pPr>
        <w:widowControl w:val="0"/>
        <w:spacing w:after="0" w:line="240" w:lineRule="auto"/>
        <w:ind w:firstLine="709"/>
        <w:jc w:val="right"/>
        <w:rPr>
          <w:rFonts w:ascii="Times New Roman" w:eastAsia="Times New Roman" w:hAnsi="Times New Roman" w:cs="Times New Roman"/>
          <w:iCs/>
          <w:sz w:val="28"/>
          <w:szCs w:val="28"/>
          <w:lang w:val="uk-UA"/>
        </w:rPr>
      </w:pPr>
      <w:r w:rsidRPr="004450F9">
        <w:rPr>
          <w:rFonts w:ascii="Times New Roman" w:eastAsia="Times New Roman" w:hAnsi="Times New Roman" w:cs="Times New Roman"/>
          <w:iCs/>
          <w:sz w:val="28"/>
          <w:szCs w:val="28"/>
          <w:lang w:val="uk-UA"/>
        </w:rPr>
        <w:t>Таблиця 1</w:t>
      </w:r>
    </w:p>
    <w:p w14:paraId="4CEC32B1" w14:textId="77777777" w:rsidR="007C2507" w:rsidRPr="004450F9" w:rsidRDefault="00CE6C73" w:rsidP="00CE6C73">
      <w:pPr>
        <w:spacing w:after="0" w:line="240" w:lineRule="auto"/>
        <w:ind w:firstLine="567"/>
        <w:jc w:val="center"/>
        <w:rPr>
          <w:rFonts w:ascii="Times New Roman" w:eastAsia="Times New Roman" w:hAnsi="Times New Roman" w:cs="Times New Roman"/>
          <w:b/>
          <w:sz w:val="28"/>
          <w:szCs w:val="28"/>
          <w:lang w:val="uk-UA"/>
        </w:rPr>
      </w:pPr>
      <w:r w:rsidRPr="004450F9">
        <w:rPr>
          <w:rFonts w:ascii="Times New Roman" w:hAnsi="Times New Roman" w:cs="Times New Roman"/>
          <w:b/>
          <w:sz w:val="28"/>
          <w:szCs w:val="28"/>
          <w:lang w:val="uk-UA"/>
        </w:rPr>
        <w:t xml:space="preserve">Рівні </w:t>
      </w:r>
      <w:r w:rsidR="00661C80" w:rsidRPr="004450F9">
        <w:rPr>
          <w:rFonts w:ascii="Times New Roman" w:hAnsi="Times New Roman" w:cs="Times New Roman"/>
          <w:b/>
          <w:sz w:val="28"/>
          <w:szCs w:val="28"/>
          <w:lang w:val="uk-UA"/>
        </w:rPr>
        <w:t>сформованості</w:t>
      </w:r>
      <w:r w:rsidRPr="004450F9">
        <w:rPr>
          <w:rFonts w:ascii="Times New Roman" w:hAnsi="Times New Roman" w:cs="Times New Roman"/>
          <w:b/>
          <w:sz w:val="28"/>
          <w:szCs w:val="28"/>
          <w:lang w:val="uk-UA"/>
        </w:rPr>
        <w:t xml:space="preserve"> </w:t>
      </w:r>
      <w:r w:rsidR="001119CA" w:rsidRPr="004450F9">
        <w:rPr>
          <w:rFonts w:ascii="Times New Roman" w:hAnsi="Times New Roman" w:cs="Times New Roman"/>
          <w:b/>
          <w:iCs/>
          <w:sz w:val="28"/>
          <w:szCs w:val="28"/>
          <w:lang w:val="uk-UA"/>
        </w:rPr>
        <w:t>ЛЗ</w:t>
      </w:r>
      <w:r w:rsidR="001119CA" w:rsidRPr="004450F9">
        <w:rPr>
          <w:rFonts w:ascii="Times New Roman" w:hAnsi="Times New Roman" w:cs="Times New Roman"/>
          <w:b/>
          <w:sz w:val="28"/>
          <w:szCs w:val="28"/>
          <w:lang w:val="uk-UA"/>
        </w:rPr>
        <w:t xml:space="preserve"> </w:t>
      </w:r>
      <w:r w:rsidRPr="004450F9">
        <w:rPr>
          <w:rFonts w:ascii="Times New Roman" w:hAnsi="Times New Roman" w:cs="Times New Roman"/>
          <w:b/>
          <w:sz w:val="28"/>
          <w:szCs w:val="28"/>
          <w:lang w:val="uk-UA"/>
        </w:rPr>
        <w:t xml:space="preserve">учнями </w:t>
      </w:r>
      <w:r w:rsidR="007C2507" w:rsidRPr="004450F9">
        <w:rPr>
          <w:rFonts w:ascii="Times New Roman" w:eastAsia="Times New Roman" w:hAnsi="Times New Roman" w:cs="Times New Roman"/>
          <w:b/>
          <w:sz w:val="28"/>
          <w:szCs w:val="28"/>
          <w:lang w:val="uk-UA"/>
        </w:rPr>
        <w:t xml:space="preserve">ЕК і КК </w:t>
      </w:r>
    </w:p>
    <w:p w14:paraId="278A55E4" w14:textId="073796B2" w:rsidR="00553A4D" w:rsidRPr="004450F9" w:rsidRDefault="007C2507" w:rsidP="00406253">
      <w:pPr>
        <w:spacing w:after="0" w:line="240" w:lineRule="auto"/>
        <w:ind w:firstLine="567"/>
        <w:jc w:val="center"/>
        <w:rPr>
          <w:rFonts w:ascii="Times New Roman" w:hAnsi="Times New Roman" w:cs="Times New Roman"/>
          <w:b/>
          <w:sz w:val="28"/>
          <w:szCs w:val="28"/>
          <w:lang w:val="uk-UA"/>
        </w:rPr>
      </w:pPr>
      <w:r w:rsidRPr="004450F9">
        <w:rPr>
          <w:rFonts w:ascii="Times New Roman" w:eastAsia="Times New Roman" w:hAnsi="Times New Roman" w:cs="Times New Roman"/>
          <w:b/>
          <w:sz w:val="28"/>
          <w:szCs w:val="28"/>
          <w:lang w:val="uk-UA"/>
        </w:rPr>
        <w:t>після експериментального навчання</w:t>
      </w:r>
      <w:r w:rsidR="00406253" w:rsidRPr="004450F9">
        <w:rPr>
          <w:rFonts w:ascii="Times New Roman" w:eastAsia="Times New Roman" w:hAnsi="Times New Roman" w:cs="Times New Roman"/>
          <w:b/>
          <w:sz w:val="28"/>
          <w:szCs w:val="28"/>
          <w:lang w:val="uk-UA"/>
        </w:rPr>
        <w:t xml:space="preserve"> (</w:t>
      </w:r>
      <w:r w:rsidR="00406253" w:rsidRPr="004450F9">
        <w:rPr>
          <w:rFonts w:ascii="Times New Roman" w:eastAsia="Times New Roman" w:hAnsi="Times New Roman" w:cs="Times New Roman"/>
          <w:b/>
          <w:bCs/>
          <w:sz w:val="28"/>
          <w:szCs w:val="28"/>
          <w:lang w:val="uk-UA"/>
        </w:rPr>
        <w:t>%)</w:t>
      </w:r>
    </w:p>
    <w:tbl>
      <w:tblPr>
        <w:tblW w:w="9503" w:type="dxa"/>
        <w:tblInd w:w="-10" w:type="dxa"/>
        <w:tblLayout w:type="fixed"/>
        <w:tblLook w:val="04A0" w:firstRow="1" w:lastRow="0" w:firstColumn="1" w:lastColumn="0" w:noHBand="0" w:noVBand="1"/>
      </w:tblPr>
      <w:tblGrid>
        <w:gridCol w:w="1990"/>
        <w:gridCol w:w="709"/>
        <w:gridCol w:w="850"/>
        <w:gridCol w:w="992"/>
        <w:gridCol w:w="851"/>
        <w:gridCol w:w="992"/>
        <w:gridCol w:w="992"/>
        <w:gridCol w:w="993"/>
        <w:gridCol w:w="1134"/>
      </w:tblGrid>
      <w:tr w:rsidR="00347048" w:rsidRPr="004450F9" w14:paraId="41A929C8" w14:textId="77777777" w:rsidTr="00A46FA0">
        <w:trPr>
          <w:trHeight w:val="209"/>
        </w:trPr>
        <w:tc>
          <w:tcPr>
            <w:tcW w:w="1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3AC67" w14:textId="441089B3" w:rsidR="00347048" w:rsidRPr="004450F9" w:rsidRDefault="00347048" w:rsidP="000F0073">
            <w:pPr>
              <w:spacing w:after="0" w:line="240" w:lineRule="auto"/>
              <w:jc w:val="center"/>
              <w:rPr>
                <w:rFonts w:ascii="Times New Roman" w:eastAsia="Times New Roman" w:hAnsi="Times New Roman" w:cs="Times New Roman"/>
                <w:bCs/>
                <w:color w:val="000000"/>
                <w:spacing w:val="-4"/>
                <w:lang w:val="uk-UA" w:eastAsia="ru-RU"/>
              </w:rPr>
            </w:pPr>
            <w:r w:rsidRPr="004450F9">
              <w:rPr>
                <w:rFonts w:ascii="Times New Roman" w:eastAsia="Times New Roman" w:hAnsi="Times New Roman" w:cs="Times New Roman"/>
                <w:bCs/>
                <w:color w:val="000000"/>
                <w:spacing w:val="-4"/>
                <w:lang w:val="uk-UA" w:eastAsia="ru-RU"/>
              </w:rPr>
              <w:t xml:space="preserve">№ </w:t>
            </w:r>
            <w:r w:rsidRPr="004450F9">
              <w:rPr>
                <w:rFonts w:ascii="Times New Roman" w:eastAsia="Times New Roman" w:hAnsi="Times New Roman" w:cs="Times New Roman"/>
                <w:bCs/>
                <w:lang w:val="uk-UA"/>
              </w:rPr>
              <w:t>завдання</w:t>
            </w:r>
          </w:p>
        </w:tc>
        <w:tc>
          <w:tcPr>
            <w:tcW w:w="751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42625EE" w14:textId="16D47E86" w:rsidR="00347048" w:rsidRPr="004450F9" w:rsidRDefault="00347048" w:rsidP="008F2267">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Рівні</w:t>
            </w:r>
          </w:p>
        </w:tc>
      </w:tr>
      <w:tr w:rsidR="00347048" w:rsidRPr="004450F9" w14:paraId="1C7D3B75" w14:textId="77777777" w:rsidTr="00A46FA0">
        <w:trPr>
          <w:trHeight w:val="299"/>
        </w:trPr>
        <w:tc>
          <w:tcPr>
            <w:tcW w:w="199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328243A1" w14:textId="77777777" w:rsidR="00347048" w:rsidRPr="004450F9" w:rsidRDefault="00347048" w:rsidP="008F2267">
            <w:pPr>
              <w:spacing w:after="0" w:line="240" w:lineRule="auto"/>
              <w:rPr>
                <w:rFonts w:ascii="Times New Roman" w:eastAsia="Times New Roman" w:hAnsi="Times New Roman" w:cs="Times New Roman"/>
                <w:bCs/>
                <w:color w:val="000000"/>
                <w:spacing w:val="-4"/>
                <w:lang w:val="uk-UA"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694FFA" w14:textId="23603F05" w:rsidR="00347048" w:rsidRPr="004450F9" w:rsidRDefault="00347048" w:rsidP="008F2267">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високий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2E1784" w14:textId="459CBBD9" w:rsidR="00347048" w:rsidRPr="004450F9" w:rsidRDefault="00347048" w:rsidP="008F2267">
            <w:pPr>
              <w:spacing w:after="0" w:line="240" w:lineRule="auto"/>
              <w:jc w:val="center"/>
              <w:rPr>
                <w:rFonts w:ascii="Times New Roman" w:eastAsia="Times New Roman" w:hAnsi="Times New Roman" w:cs="Times New Roman"/>
                <w:b/>
                <w:lang w:val="uk-UA"/>
              </w:rPr>
            </w:pPr>
            <w:r w:rsidRPr="004450F9">
              <w:rPr>
                <w:rFonts w:ascii="Times New Roman" w:eastAsia="Times New Roman" w:hAnsi="Times New Roman" w:cs="Times New Roman"/>
                <w:b/>
                <w:lang w:val="uk-UA"/>
              </w:rPr>
              <w:t>достатній</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48F9CC" w14:textId="1899DDD5" w:rsidR="00347048" w:rsidRPr="004450F9" w:rsidRDefault="00347048" w:rsidP="008F2267">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середній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A3CE97" w14:textId="68C56C16" w:rsidR="00347048" w:rsidRPr="004450F9" w:rsidRDefault="00347048" w:rsidP="008F2267">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низький</w:t>
            </w:r>
          </w:p>
        </w:tc>
      </w:tr>
      <w:tr w:rsidR="00345881" w:rsidRPr="004450F9" w14:paraId="0DB76DDD" w14:textId="77777777" w:rsidTr="00A46FA0">
        <w:trPr>
          <w:trHeight w:val="409"/>
        </w:trPr>
        <w:tc>
          <w:tcPr>
            <w:tcW w:w="199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4A37E" w14:textId="1484C1EE" w:rsidR="00347048" w:rsidRPr="004450F9" w:rsidRDefault="00347048" w:rsidP="008F2267">
            <w:pPr>
              <w:spacing w:after="0" w:line="240" w:lineRule="auto"/>
              <w:jc w:val="both"/>
              <w:rPr>
                <w:rFonts w:ascii="Times New Roman" w:eastAsia="Times New Roman" w:hAnsi="Times New Roman" w:cs="Times New Roman"/>
                <w:bCs/>
                <w:color w:val="000000"/>
                <w:spacing w:val="-4"/>
                <w:lang w:val="uk-UA"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9F0D756" w14:textId="11E73442" w:rsidR="00347048" w:rsidRPr="004450F9" w:rsidRDefault="00347048" w:rsidP="00E45E86">
            <w:pPr>
              <w:spacing w:after="0" w:line="240" w:lineRule="auto"/>
              <w:jc w:val="center"/>
              <w:rPr>
                <w:rFonts w:ascii="Times New Roman" w:eastAsia="Times New Roman" w:hAnsi="Times New Roman" w:cs="Times New Roman"/>
                <w:bCs/>
                <w:color w:val="000000"/>
                <w:spacing w:val="-4"/>
                <w:lang w:val="uk-UA" w:eastAsia="ru-RU"/>
              </w:rPr>
            </w:pPr>
            <w:r w:rsidRPr="004450F9">
              <w:rPr>
                <w:rFonts w:ascii="Times New Roman" w:eastAsia="Times New Roman" w:hAnsi="Times New Roman" w:cs="Times New Roman"/>
                <w:bCs/>
                <w:color w:val="000000"/>
                <w:spacing w:val="-4"/>
                <w:lang w:val="uk-UA" w:eastAsia="ru-RU"/>
              </w:rPr>
              <w:t>ЕК</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781F1C9" w14:textId="6305430B" w:rsidR="00347048" w:rsidRPr="004450F9" w:rsidRDefault="00347048" w:rsidP="00E45E86">
            <w:pPr>
              <w:spacing w:after="0" w:line="240" w:lineRule="auto"/>
              <w:jc w:val="center"/>
              <w:rPr>
                <w:rFonts w:ascii="Times New Roman" w:eastAsia="Times New Roman" w:hAnsi="Times New Roman" w:cs="Times New Roman"/>
                <w:bCs/>
                <w:color w:val="000000"/>
                <w:spacing w:val="-4"/>
                <w:lang w:val="uk-UA" w:eastAsia="ru-RU"/>
              </w:rPr>
            </w:pPr>
            <w:r w:rsidRPr="004450F9">
              <w:rPr>
                <w:rFonts w:ascii="Times New Roman" w:eastAsia="Times New Roman" w:hAnsi="Times New Roman" w:cs="Times New Roman"/>
                <w:bCs/>
                <w:color w:val="000000"/>
                <w:spacing w:val="-4"/>
                <w:lang w:val="uk-UA" w:eastAsia="ru-RU"/>
              </w:rPr>
              <w:t>КК</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1F2562F2" w14:textId="0DCDFF4D" w:rsidR="00347048" w:rsidRPr="004450F9" w:rsidRDefault="00347048" w:rsidP="00E45E86">
            <w:pPr>
              <w:spacing w:after="0" w:line="240" w:lineRule="auto"/>
              <w:jc w:val="center"/>
              <w:rPr>
                <w:rFonts w:ascii="Times New Roman" w:eastAsia="Times New Roman" w:hAnsi="Times New Roman" w:cs="Times New Roman"/>
                <w:bCs/>
                <w:color w:val="000000"/>
                <w:spacing w:val="-4"/>
                <w:lang w:val="uk-UA" w:eastAsia="ru-RU"/>
              </w:rPr>
            </w:pPr>
            <w:r w:rsidRPr="004450F9">
              <w:rPr>
                <w:rFonts w:ascii="Times New Roman" w:eastAsia="Times New Roman" w:hAnsi="Times New Roman" w:cs="Times New Roman"/>
                <w:bCs/>
                <w:color w:val="000000"/>
                <w:spacing w:val="-4"/>
                <w:lang w:eastAsia="ru-RU"/>
              </w:rPr>
              <w:t>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5196DB" w14:textId="11569926" w:rsidR="00347048" w:rsidRPr="004450F9" w:rsidRDefault="00347048" w:rsidP="00E45E86">
            <w:pPr>
              <w:spacing w:after="0" w:line="240" w:lineRule="auto"/>
              <w:jc w:val="center"/>
              <w:rPr>
                <w:rFonts w:ascii="Times New Roman" w:eastAsia="Times New Roman" w:hAnsi="Times New Roman" w:cs="Times New Roman"/>
                <w:bCs/>
                <w:color w:val="000000"/>
                <w:spacing w:val="-4"/>
                <w:lang w:val="uk-UA" w:eastAsia="ru-RU"/>
              </w:rPr>
            </w:pPr>
            <w:r w:rsidRPr="004450F9">
              <w:rPr>
                <w:rFonts w:ascii="Times New Roman" w:eastAsia="Times New Roman" w:hAnsi="Times New Roman" w:cs="Times New Roman"/>
                <w:bCs/>
                <w:color w:val="000000"/>
                <w:spacing w:val="-4"/>
                <w:lang w:val="uk-UA" w:eastAsia="ru-RU"/>
              </w:rPr>
              <w:t>КК</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6D15518F" w14:textId="5543B462" w:rsidR="00347048" w:rsidRPr="004450F9" w:rsidRDefault="00347048" w:rsidP="00E45E86">
            <w:pPr>
              <w:spacing w:after="0" w:line="240" w:lineRule="auto"/>
              <w:jc w:val="center"/>
              <w:rPr>
                <w:rFonts w:ascii="Times New Roman" w:eastAsia="Times New Roman" w:hAnsi="Times New Roman" w:cs="Times New Roman"/>
                <w:bCs/>
                <w:color w:val="000000"/>
                <w:spacing w:val="-4"/>
                <w:lang w:val="uk-UA" w:eastAsia="ru-RU"/>
              </w:rPr>
            </w:pPr>
            <w:r w:rsidRPr="004450F9">
              <w:rPr>
                <w:rFonts w:ascii="Times New Roman" w:eastAsia="Times New Roman" w:hAnsi="Times New Roman" w:cs="Times New Roman"/>
                <w:bCs/>
                <w:color w:val="000000"/>
                <w:spacing w:val="-4"/>
                <w:lang w:eastAsia="ru-RU"/>
              </w:rPr>
              <w:t>ЕК</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E6BA7B" w14:textId="00B3439A" w:rsidR="00347048" w:rsidRPr="004450F9" w:rsidRDefault="00347048" w:rsidP="00E45E86">
            <w:pPr>
              <w:spacing w:after="0" w:line="240" w:lineRule="auto"/>
              <w:jc w:val="center"/>
              <w:rPr>
                <w:rFonts w:ascii="Times New Roman" w:eastAsia="Times New Roman" w:hAnsi="Times New Roman" w:cs="Times New Roman"/>
                <w:bCs/>
                <w:color w:val="000000"/>
                <w:spacing w:val="-4"/>
                <w:lang w:val="uk-UA" w:eastAsia="ru-RU"/>
              </w:rPr>
            </w:pPr>
            <w:r w:rsidRPr="004450F9">
              <w:rPr>
                <w:rFonts w:ascii="Times New Roman" w:eastAsia="Times New Roman" w:hAnsi="Times New Roman" w:cs="Times New Roman"/>
                <w:bCs/>
                <w:color w:val="000000"/>
                <w:spacing w:val="-4"/>
                <w:lang w:val="uk-UA" w:eastAsia="ru-RU"/>
              </w:rPr>
              <w:t>КК</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hideMark/>
          </w:tcPr>
          <w:p w14:paraId="5F8CF14D" w14:textId="1BE92C37" w:rsidR="00347048" w:rsidRPr="004450F9" w:rsidRDefault="00347048" w:rsidP="00E45E86">
            <w:pPr>
              <w:spacing w:after="0" w:line="240" w:lineRule="auto"/>
              <w:jc w:val="center"/>
              <w:rPr>
                <w:rFonts w:ascii="Times New Roman" w:eastAsia="Times New Roman" w:hAnsi="Times New Roman" w:cs="Times New Roman"/>
                <w:bCs/>
                <w:color w:val="000000"/>
                <w:spacing w:val="-4"/>
                <w:lang w:val="uk-UA" w:eastAsia="ru-RU"/>
              </w:rPr>
            </w:pPr>
            <w:r w:rsidRPr="004450F9">
              <w:rPr>
                <w:rFonts w:ascii="Times New Roman" w:eastAsia="Times New Roman" w:hAnsi="Times New Roman" w:cs="Times New Roman"/>
                <w:bCs/>
                <w:color w:val="000000"/>
                <w:spacing w:val="-4"/>
                <w:lang w:eastAsia="ru-RU"/>
              </w:rPr>
              <w:t>ЕК</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11F109" w14:textId="51CB966D" w:rsidR="00347048" w:rsidRPr="004450F9" w:rsidRDefault="00347048" w:rsidP="00E45E86">
            <w:pPr>
              <w:spacing w:after="0" w:line="240" w:lineRule="auto"/>
              <w:jc w:val="center"/>
              <w:rPr>
                <w:rFonts w:ascii="Times New Roman" w:eastAsia="Times New Roman" w:hAnsi="Times New Roman" w:cs="Times New Roman"/>
                <w:bCs/>
                <w:color w:val="000000"/>
                <w:spacing w:val="-4"/>
                <w:lang w:val="uk-UA" w:eastAsia="ru-RU"/>
              </w:rPr>
            </w:pPr>
            <w:r w:rsidRPr="004450F9">
              <w:rPr>
                <w:rFonts w:ascii="Times New Roman" w:eastAsia="Times New Roman" w:hAnsi="Times New Roman" w:cs="Times New Roman"/>
                <w:bCs/>
                <w:color w:val="000000"/>
                <w:spacing w:val="-4"/>
                <w:lang w:val="uk-UA" w:eastAsia="ru-RU"/>
              </w:rPr>
              <w:t>КК</w:t>
            </w:r>
          </w:p>
        </w:tc>
      </w:tr>
      <w:tr w:rsidR="00345881" w:rsidRPr="004450F9" w14:paraId="7A492FB1" w14:textId="77777777" w:rsidTr="00A46FA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E6045" w14:textId="77777777" w:rsidR="00347048" w:rsidRPr="004450F9" w:rsidRDefault="00347048" w:rsidP="003312AC">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9C01E9E" w14:textId="136188C2"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6E49"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15,4</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38ACD07" w14:textId="44B59070"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253C"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24,6</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AE968A2" w14:textId="48A98CCB"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CFD0"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44,6</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1B44AE9" w14:textId="2589FF2F"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A9925"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15,4</w:t>
            </w:r>
          </w:p>
        </w:tc>
      </w:tr>
      <w:tr w:rsidR="00345881" w:rsidRPr="004450F9" w14:paraId="24C38494" w14:textId="77777777" w:rsidTr="00A46FA0">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797ED" w14:textId="77777777" w:rsidR="00347048" w:rsidRPr="004450F9" w:rsidRDefault="00347048" w:rsidP="003312AC">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24C5E66" w14:textId="5E5E1263"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6032"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16,9</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64D42CA" w14:textId="4B8C5729"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83D7D"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23,8</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02BB2CA" w14:textId="14661FBA"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6A2B6"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43,1</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D4CE3DB" w14:textId="7E9C27AC"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E1236"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16,2</w:t>
            </w:r>
          </w:p>
        </w:tc>
      </w:tr>
      <w:tr w:rsidR="00345881" w:rsidRPr="004450F9" w14:paraId="3B1A27EA" w14:textId="77777777" w:rsidTr="00A46FA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EBCB" w14:textId="77777777" w:rsidR="00347048" w:rsidRPr="004450F9" w:rsidRDefault="00347048" w:rsidP="003312AC">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97FB644" w14:textId="0CAA5F5C"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041B9"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16,9</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A6602B7" w14:textId="17E6E1B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FC45"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23,8</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A14E272" w14:textId="0986F256"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012A"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43,1</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8796240" w14:textId="019CBA6B"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21B8"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16,2</w:t>
            </w:r>
          </w:p>
        </w:tc>
      </w:tr>
      <w:tr w:rsidR="00345881" w:rsidRPr="004450F9" w14:paraId="675A33AD" w14:textId="77777777" w:rsidTr="00A46FA0">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0848" w14:textId="77777777" w:rsidR="00347048" w:rsidRPr="004450F9" w:rsidRDefault="00347048" w:rsidP="003312AC">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59CAEE9" w14:textId="7ED5B870"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F0B1E"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16,9</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B8A5C02" w14:textId="061B6529"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897F5"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22,3</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CEA8D0A" w14:textId="68F1490A"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175DA"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40,0</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D82EF09" w14:textId="784E1871"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8E0A4"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20,8</w:t>
            </w:r>
          </w:p>
        </w:tc>
      </w:tr>
      <w:tr w:rsidR="00345881" w:rsidRPr="004450F9" w14:paraId="7A86DB94" w14:textId="77777777" w:rsidTr="00A46FA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D5482" w14:textId="77777777" w:rsidR="00347048" w:rsidRPr="004450F9" w:rsidRDefault="00347048" w:rsidP="003312AC">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51FBED8" w14:textId="04C6BA11"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9201D"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14,6</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381C27D" w14:textId="1DA68CB8"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F19F8"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22,3</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263E96D" w14:textId="142F881A"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EEC7D"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39,2</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7C354D9" w14:textId="69965016"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ACFB7"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23,9</w:t>
            </w:r>
          </w:p>
        </w:tc>
      </w:tr>
      <w:tr w:rsidR="00345881" w:rsidRPr="004450F9" w14:paraId="309D58CE" w14:textId="77777777" w:rsidTr="00A46FA0">
        <w:trPr>
          <w:trHeight w:val="33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2C5A9" w14:textId="77777777" w:rsidR="00347048" w:rsidRPr="004450F9" w:rsidRDefault="00347048" w:rsidP="003312AC">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985B8D6" w14:textId="6E727BB6"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0DEC7"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16,2</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43F6DDA" w14:textId="27CACC99"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64440"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23,8</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E550F10" w14:textId="4E9E199F"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9B0D"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42,3</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D5C0B15" w14:textId="66DC0FB2"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1D170"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17,7</w:t>
            </w:r>
          </w:p>
        </w:tc>
      </w:tr>
      <w:tr w:rsidR="00345881" w:rsidRPr="004450F9" w14:paraId="3A5DAD95" w14:textId="77777777" w:rsidTr="00A46FA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4AA15" w14:textId="77777777" w:rsidR="00347048" w:rsidRPr="004450F9" w:rsidRDefault="00347048" w:rsidP="003312AC">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3DDB9E6" w14:textId="725A98C8"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19754"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16,9</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5874536" w14:textId="6BFBF746"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6FE56"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23,1</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D07FB49" w14:textId="0578C011"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01BC0"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40,0</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47574E2" w14:textId="41997745"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DDA9"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20,0</w:t>
            </w:r>
          </w:p>
        </w:tc>
      </w:tr>
      <w:tr w:rsidR="00345881" w:rsidRPr="004450F9" w14:paraId="287EA650" w14:textId="77777777" w:rsidTr="00A46FA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03F9" w14:textId="77777777" w:rsidR="00347048" w:rsidRPr="004450F9" w:rsidRDefault="00347048" w:rsidP="003312AC">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E7A2EF0" w14:textId="6B2779F2"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791F7"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16,9</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0579655" w14:textId="0443896F"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F2068"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22,3</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9FB1457" w14:textId="6350CA15"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83049"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42,3</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C7142D3" w14:textId="77E239CF"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D7E7B"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18,5</w:t>
            </w:r>
          </w:p>
        </w:tc>
      </w:tr>
      <w:tr w:rsidR="00345881" w:rsidRPr="004450F9" w14:paraId="28674643" w14:textId="77777777" w:rsidTr="00A46FA0">
        <w:trPr>
          <w:trHeight w:val="30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F0895" w14:textId="77777777" w:rsidR="00347048" w:rsidRPr="004450F9" w:rsidRDefault="00347048" w:rsidP="003312AC">
            <w:pPr>
              <w:spacing w:after="0" w:line="240" w:lineRule="auto"/>
              <w:jc w:val="center"/>
              <w:rPr>
                <w:rFonts w:ascii="Times New Roman" w:eastAsia="Times New Roman" w:hAnsi="Times New Roman" w:cs="Times New Roman"/>
                <w:b/>
                <w:bCs/>
                <w:color w:val="000000"/>
                <w:spacing w:val="-4"/>
                <w:lang w:val="uk-UA" w:eastAsia="ru-RU"/>
              </w:rPr>
            </w:pPr>
            <w:r w:rsidRPr="004450F9">
              <w:rPr>
                <w:rFonts w:ascii="Times New Roman" w:eastAsia="Times New Roman" w:hAnsi="Times New Roman" w:cs="Times New Roman"/>
                <w:b/>
                <w:bCs/>
                <w:color w:val="000000"/>
                <w:spacing w:val="-4"/>
                <w:lang w:val="uk-UA"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4B8F47A" w14:textId="5434E15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7B694"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16,2</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F73FF78" w14:textId="3A6F29B9"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C5ECF"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24,6</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B6DF83A" w14:textId="26B1FAC0"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35,6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8986B"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41,5</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45C286C" w14:textId="2C444D58"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themeColor="text1"/>
                <w:lang w:val="uk-UA" w:eastAsia="ru-RU"/>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7921F" w14:textId="77777777" w:rsidR="00347048" w:rsidRPr="004450F9" w:rsidRDefault="00347048" w:rsidP="00E45E86">
            <w:pPr>
              <w:spacing w:after="0" w:line="240" w:lineRule="auto"/>
              <w:jc w:val="center"/>
              <w:rPr>
                <w:rFonts w:ascii="Times New Roman" w:eastAsia="Times New Roman" w:hAnsi="Times New Roman" w:cs="Times New Roman"/>
                <w:color w:val="000000"/>
                <w:spacing w:val="-4"/>
                <w:lang w:val="uk-UA" w:eastAsia="ru-RU"/>
              </w:rPr>
            </w:pPr>
            <w:r w:rsidRPr="004450F9">
              <w:rPr>
                <w:rFonts w:ascii="Times New Roman" w:eastAsia="Times New Roman" w:hAnsi="Times New Roman" w:cs="Times New Roman"/>
                <w:color w:val="000000"/>
                <w:spacing w:val="-4"/>
                <w:lang w:val="uk-UA" w:eastAsia="ru-RU"/>
              </w:rPr>
              <w:t>17,7</w:t>
            </w:r>
          </w:p>
        </w:tc>
      </w:tr>
      <w:tr w:rsidR="00345881" w:rsidRPr="004450F9" w14:paraId="7020C563" w14:textId="77777777" w:rsidTr="00A46FA0">
        <w:trPr>
          <w:trHeight w:val="31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4BE3" w14:textId="77777777" w:rsidR="00347048" w:rsidRPr="004450F9" w:rsidRDefault="00347048" w:rsidP="003312AC">
            <w:pPr>
              <w:spacing w:after="0" w:line="240" w:lineRule="auto"/>
              <w:jc w:val="center"/>
              <w:rPr>
                <w:rFonts w:ascii="Times New Roman" w:eastAsia="Times New Roman" w:hAnsi="Times New Roman" w:cs="Times New Roman"/>
                <w:b/>
                <w:bCs/>
                <w:color w:val="000000"/>
                <w:lang w:val="uk-UA" w:eastAsia="ru-RU"/>
              </w:rPr>
            </w:pPr>
            <w:r w:rsidRPr="004450F9">
              <w:rPr>
                <w:rFonts w:ascii="Times New Roman" w:eastAsia="Times New Roman" w:hAnsi="Times New Roman" w:cs="Times New Roman"/>
                <w:b/>
                <w:bCs/>
                <w:color w:val="000000"/>
                <w:lang w:val="uk-UA"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90F0B40" w14:textId="35A810A6" w:rsidR="00347048" w:rsidRPr="004450F9" w:rsidRDefault="00347048" w:rsidP="00E45E86">
            <w:pPr>
              <w:spacing w:after="0" w:line="240" w:lineRule="auto"/>
              <w:jc w:val="center"/>
              <w:rPr>
                <w:rFonts w:ascii="Times New Roman" w:eastAsia="Times New Roman" w:hAnsi="Times New Roman" w:cs="Times New Roman"/>
                <w:color w:val="000000"/>
                <w:lang w:val="uk-UA" w:eastAsia="ru-RU"/>
              </w:rPr>
            </w:pPr>
            <w:r w:rsidRPr="004450F9">
              <w:rPr>
                <w:rFonts w:ascii="Times New Roman" w:eastAsia="Times New Roman" w:hAnsi="Times New Roman" w:cs="Times New Roman"/>
                <w:color w:val="000000"/>
                <w:lang w:val="uk-UA" w:eastAsia="ru-RU"/>
              </w:rPr>
              <w:t>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F4A2D" w14:textId="77777777" w:rsidR="00347048" w:rsidRPr="004450F9" w:rsidRDefault="00347048" w:rsidP="00E45E86">
            <w:pPr>
              <w:spacing w:after="0" w:line="240" w:lineRule="auto"/>
              <w:jc w:val="center"/>
              <w:rPr>
                <w:rFonts w:ascii="Times New Roman" w:eastAsia="Times New Roman" w:hAnsi="Times New Roman" w:cs="Times New Roman"/>
                <w:color w:val="000000"/>
                <w:lang w:val="uk-UA" w:eastAsia="ru-RU"/>
              </w:rPr>
            </w:pPr>
            <w:r w:rsidRPr="004450F9">
              <w:rPr>
                <w:rFonts w:ascii="Times New Roman" w:eastAsia="Times New Roman" w:hAnsi="Times New Roman" w:cs="Times New Roman"/>
                <w:color w:val="000000"/>
                <w:lang w:val="uk-UA" w:eastAsia="ru-RU"/>
              </w:rPr>
              <w:t>15,4</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E3D7578" w14:textId="25D3DF9E" w:rsidR="00347048" w:rsidRPr="004450F9" w:rsidRDefault="00347048" w:rsidP="00E45E86">
            <w:pPr>
              <w:spacing w:after="0" w:line="240" w:lineRule="auto"/>
              <w:jc w:val="center"/>
              <w:rPr>
                <w:rFonts w:ascii="Times New Roman" w:eastAsia="Times New Roman" w:hAnsi="Times New Roman" w:cs="Times New Roman"/>
                <w:color w:val="000000"/>
                <w:lang w:val="uk-UA" w:eastAsia="ru-RU"/>
              </w:rPr>
            </w:pPr>
            <w:r w:rsidRPr="004450F9">
              <w:rPr>
                <w:rFonts w:ascii="Times New Roman" w:eastAsia="Times New Roman" w:hAnsi="Times New Roman" w:cs="Times New Roman"/>
                <w:color w:val="000000"/>
                <w:lang w:val="uk-UA" w:eastAsia="ru-RU"/>
              </w:rPr>
              <w:t>30,4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03D43" w14:textId="77777777" w:rsidR="00347048" w:rsidRPr="004450F9" w:rsidRDefault="00347048" w:rsidP="00E45E86">
            <w:pPr>
              <w:spacing w:after="0" w:line="240" w:lineRule="auto"/>
              <w:jc w:val="center"/>
              <w:rPr>
                <w:rFonts w:ascii="Times New Roman" w:eastAsia="Times New Roman" w:hAnsi="Times New Roman" w:cs="Times New Roman"/>
                <w:color w:val="000000"/>
                <w:lang w:val="uk-UA" w:eastAsia="ru-RU"/>
              </w:rPr>
            </w:pPr>
            <w:r w:rsidRPr="004450F9">
              <w:rPr>
                <w:rFonts w:ascii="Times New Roman" w:eastAsia="Times New Roman" w:hAnsi="Times New Roman" w:cs="Times New Roman"/>
                <w:color w:val="000000"/>
                <w:lang w:val="uk-UA" w:eastAsia="ru-RU"/>
              </w:rPr>
              <w:t>26,2</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DCADD72" w14:textId="6EFFFF5E" w:rsidR="00347048" w:rsidRPr="004450F9" w:rsidRDefault="00347048" w:rsidP="00E45E86">
            <w:pPr>
              <w:spacing w:after="0" w:line="240" w:lineRule="auto"/>
              <w:jc w:val="center"/>
              <w:rPr>
                <w:rFonts w:ascii="Times New Roman" w:eastAsia="Times New Roman" w:hAnsi="Times New Roman" w:cs="Times New Roman"/>
                <w:color w:val="000000"/>
                <w:lang w:val="uk-UA" w:eastAsia="ru-RU"/>
              </w:rPr>
            </w:pPr>
            <w:r w:rsidRPr="004450F9">
              <w:rPr>
                <w:rFonts w:ascii="Times New Roman" w:eastAsia="Times New Roman" w:hAnsi="Times New Roman" w:cs="Times New Roman"/>
                <w:color w:val="000000"/>
                <w:lang w:val="uk-UA" w:eastAsia="ru-RU"/>
              </w:rPr>
              <w:t>33,3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E61C3" w14:textId="77777777" w:rsidR="00347048" w:rsidRPr="004450F9" w:rsidRDefault="00347048" w:rsidP="00E45E86">
            <w:pPr>
              <w:spacing w:after="0" w:line="240" w:lineRule="auto"/>
              <w:jc w:val="center"/>
              <w:rPr>
                <w:rFonts w:ascii="Times New Roman" w:eastAsia="Times New Roman" w:hAnsi="Times New Roman" w:cs="Times New Roman"/>
                <w:color w:val="000000"/>
                <w:lang w:val="uk-UA" w:eastAsia="ru-RU"/>
              </w:rPr>
            </w:pPr>
            <w:r w:rsidRPr="004450F9">
              <w:rPr>
                <w:rFonts w:ascii="Times New Roman" w:eastAsia="Times New Roman" w:hAnsi="Times New Roman" w:cs="Times New Roman"/>
                <w:color w:val="000000"/>
                <w:lang w:val="uk-UA" w:eastAsia="ru-RU"/>
              </w:rPr>
              <w:t>42,3</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9195FB6" w14:textId="05B78CF4" w:rsidR="00347048" w:rsidRPr="004450F9" w:rsidRDefault="00347048" w:rsidP="00E45E86">
            <w:pPr>
              <w:spacing w:after="0" w:line="240" w:lineRule="auto"/>
              <w:jc w:val="center"/>
              <w:rPr>
                <w:rFonts w:ascii="Times New Roman" w:eastAsia="Times New Roman" w:hAnsi="Times New Roman" w:cs="Times New Roman"/>
                <w:color w:val="000000"/>
                <w:lang w:val="uk-UA" w:eastAsia="ru-RU"/>
              </w:rPr>
            </w:pPr>
            <w:r w:rsidRPr="004450F9">
              <w:rPr>
                <w:rFonts w:ascii="Times New Roman" w:eastAsia="Times New Roman" w:hAnsi="Times New Roman" w:cs="Times New Roman"/>
                <w:color w:val="000000"/>
                <w:lang w:val="uk-UA" w:eastAsia="ru-RU"/>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9BC35" w14:textId="77777777" w:rsidR="00347048" w:rsidRPr="004450F9" w:rsidRDefault="00347048" w:rsidP="00E45E86">
            <w:pPr>
              <w:spacing w:after="0" w:line="240" w:lineRule="auto"/>
              <w:jc w:val="center"/>
              <w:rPr>
                <w:rFonts w:ascii="Times New Roman" w:eastAsia="Times New Roman" w:hAnsi="Times New Roman" w:cs="Times New Roman"/>
                <w:color w:val="000000"/>
                <w:lang w:val="uk-UA" w:eastAsia="ru-RU"/>
              </w:rPr>
            </w:pPr>
            <w:r w:rsidRPr="004450F9">
              <w:rPr>
                <w:rFonts w:ascii="Times New Roman" w:eastAsia="Times New Roman" w:hAnsi="Times New Roman" w:cs="Times New Roman"/>
                <w:color w:val="000000"/>
                <w:lang w:val="uk-UA" w:eastAsia="ru-RU"/>
              </w:rPr>
              <w:t>16,1</w:t>
            </w:r>
          </w:p>
        </w:tc>
      </w:tr>
      <w:tr w:rsidR="00345881" w:rsidRPr="004450F9" w14:paraId="6E7E242B" w14:textId="77777777" w:rsidTr="00A46FA0">
        <w:trPr>
          <w:trHeight w:val="380"/>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670A9" w14:textId="6778FB9B" w:rsidR="00347048" w:rsidRPr="004450F9" w:rsidRDefault="00347048" w:rsidP="00C35804">
            <w:pPr>
              <w:spacing w:after="0" w:line="240" w:lineRule="auto"/>
              <w:jc w:val="both"/>
              <w:rPr>
                <w:rFonts w:ascii="Times New Roman" w:eastAsia="Times New Roman" w:hAnsi="Times New Roman" w:cs="Times New Roman"/>
                <w:b/>
                <w:lang w:val="uk-UA"/>
              </w:rPr>
            </w:pPr>
            <w:r w:rsidRPr="004450F9">
              <w:rPr>
                <w:rFonts w:ascii="Times New Roman" w:eastAsia="Times New Roman" w:hAnsi="Times New Roman" w:cs="Times New Roman"/>
                <w:b/>
                <w:lang w:val="uk-UA"/>
              </w:rPr>
              <w:t>Середній показник</w:t>
            </w:r>
          </w:p>
        </w:tc>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69CDBF5" w14:textId="27596205" w:rsidR="00347048" w:rsidRPr="004450F9" w:rsidRDefault="00347048" w:rsidP="00E45E86">
            <w:pPr>
              <w:spacing w:after="0" w:line="240" w:lineRule="auto"/>
              <w:ind w:firstLine="709"/>
              <w:jc w:val="center"/>
              <w:rPr>
                <w:rFonts w:ascii="Times New Roman" w:eastAsia="Times New Roman" w:hAnsi="Times New Roman" w:cs="Times New Roman"/>
                <w:b/>
                <w:bCs/>
                <w:color w:val="000000"/>
                <w:lang w:val="uk-UA" w:eastAsia="ru-RU"/>
              </w:rPr>
            </w:pPr>
            <w:r w:rsidRPr="004450F9">
              <w:rPr>
                <w:rFonts w:ascii="Times New Roman" w:eastAsia="Times New Roman" w:hAnsi="Times New Roman" w:cs="Times New Roman"/>
                <w:b/>
                <w:bCs/>
                <w:color w:val="000000"/>
                <w:lang w:val="uk-UA" w:eastAsia="ru-RU"/>
              </w:rPr>
              <w:t>223,4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F3AAA" w14:textId="2B122532" w:rsidR="00347048" w:rsidRPr="004450F9" w:rsidRDefault="00347048" w:rsidP="00E45E86">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16,1</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F6A84EB" w14:textId="74C4FD3E" w:rsidR="00347048" w:rsidRPr="004450F9" w:rsidRDefault="00347048" w:rsidP="00E45E86">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30,3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9FA46" w14:textId="46844EE2" w:rsidR="00347048" w:rsidRPr="004450F9" w:rsidRDefault="00347048" w:rsidP="00E45E86">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23,6</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6830D2B" w14:textId="322EE97D" w:rsidR="00347048" w:rsidRPr="004450F9" w:rsidRDefault="00347048" w:rsidP="00E45E86">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34,0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D1E3D" w14:textId="26B6B4A4" w:rsidR="00347048" w:rsidRPr="004450F9" w:rsidRDefault="00347048" w:rsidP="00E45E86">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41,4</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29DC820" w14:textId="170C7675" w:rsidR="00347048" w:rsidRPr="004450F9" w:rsidRDefault="00347048" w:rsidP="00E45E86">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355C9" w14:textId="1635B5D8" w:rsidR="00347048" w:rsidRPr="004450F9" w:rsidRDefault="00347048" w:rsidP="00E45E86">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18,9</w:t>
            </w:r>
          </w:p>
        </w:tc>
      </w:tr>
      <w:tr w:rsidR="00A46FA0" w:rsidRPr="004450F9" w14:paraId="046F726C" w14:textId="77777777" w:rsidTr="006C0A20">
        <w:trPr>
          <w:trHeight w:val="377"/>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E8612" w14:textId="70914930" w:rsidR="00347048" w:rsidRPr="004450F9" w:rsidRDefault="00347048" w:rsidP="008F2267">
            <w:pPr>
              <w:spacing w:after="0" w:line="240" w:lineRule="auto"/>
              <w:jc w:val="both"/>
              <w:rPr>
                <w:rFonts w:ascii="Times New Roman" w:eastAsia="Times New Roman" w:hAnsi="Times New Roman" w:cs="Times New Roman"/>
                <w:bCs/>
                <w:color w:val="000000"/>
                <w:lang w:val="uk-UA" w:eastAsia="ru-RU"/>
              </w:rPr>
            </w:pPr>
            <w:r w:rsidRPr="004450F9">
              <w:rPr>
                <w:rFonts w:ascii="Times New Roman" w:eastAsia="Times New Roman" w:hAnsi="Times New Roman" w:cs="Times New Roman"/>
                <w:b/>
                <w:bCs/>
                <w:i/>
                <w:color w:val="000000"/>
                <w:lang w:val="uk-UA" w:eastAsia="ru-RU"/>
              </w:rPr>
              <w:t>Різниця (ЕГ – КГ)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B25F2A9" w14:textId="363E438A" w:rsidR="00347048" w:rsidRPr="004450F9" w:rsidRDefault="00347048" w:rsidP="00D53498">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+7,3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062C0A9" w14:textId="4A5DB58B" w:rsidR="00347048" w:rsidRPr="004450F9" w:rsidRDefault="00347048" w:rsidP="00D53498">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+6,7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22284AD1" w14:textId="7C8F1349" w:rsidR="00347048" w:rsidRPr="004450F9" w:rsidRDefault="00347048" w:rsidP="00D53498">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-7,4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49A905C1" w14:textId="7DBBBA71" w:rsidR="00347048" w:rsidRPr="004450F9" w:rsidRDefault="00347048" w:rsidP="00D53498">
            <w:pPr>
              <w:spacing w:after="0" w:line="240" w:lineRule="auto"/>
              <w:jc w:val="center"/>
              <w:rPr>
                <w:rFonts w:ascii="Times New Roman" w:eastAsia="Times New Roman" w:hAnsi="Times New Roman" w:cs="Times New Roman"/>
                <w:b/>
                <w:color w:val="000000"/>
                <w:lang w:val="uk-UA" w:eastAsia="ru-RU"/>
              </w:rPr>
            </w:pPr>
            <w:r w:rsidRPr="004450F9">
              <w:rPr>
                <w:rFonts w:ascii="Times New Roman" w:eastAsia="Times New Roman" w:hAnsi="Times New Roman" w:cs="Times New Roman"/>
                <w:b/>
                <w:color w:val="000000"/>
                <w:lang w:val="uk-UA" w:eastAsia="ru-RU"/>
              </w:rPr>
              <w:t>-6,6</w:t>
            </w:r>
          </w:p>
        </w:tc>
      </w:tr>
    </w:tbl>
    <w:p w14:paraId="3AD86997" w14:textId="4D372CF9" w:rsidR="00A14764" w:rsidRPr="004450F9" w:rsidRDefault="0092448C" w:rsidP="0092448C">
      <w:pPr>
        <w:spacing w:after="0" w:line="240" w:lineRule="auto"/>
        <w:ind w:firstLine="567"/>
        <w:jc w:val="both"/>
        <w:rPr>
          <w:rFonts w:ascii="Times New Roman" w:hAnsi="Times New Roman" w:cs="Times New Roman"/>
          <w:bCs/>
          <w:sz w:val="28"/>
          <w:szCs w:val="28"/>
          <w:lang w:val="uk-UA"/>
        </w:rPr>
      </w:pPr>
      <w:r w:rsidRPr="004450F9">
        <w:rPr>
          <w:rFonts w:ascii="Times New Roman" w:hAnsi="Times New Roman" w:cs="Times New Roman"/>
          <w:bCs/>
          <w:sz w:val="28"/>
          <w:szCs w:val="28"/>
          <w:lang w:val="uk-UA"/>
        </w:rPr>
        <w:t>На підставі даних табл.</w:t>
      </w:r>
      <w:r w:rsidR="00E63562" w:rsidRPr="004450F9">
        <w:rPr>
          <w:rFonts w:ascii="Times New Roman" w:hAnsi="Times New Roman" w:cs="Times New Roman"/>
          <w:bCs/>
          <w:sz w:val="28"/>
          <w:szCs w:val="28"/>
          <w:lang w:val="uk-UA"/>
        </w:rPr>
        <w:t> </w:t>
      </w:r>
      <w:r w:rsidRPr="004450F9">
        <w:rPr>
          <w:rFonts w:ascii="Times New Roman" w:hAnsi="Times New Roman" w:cs="Times New Roman"/>
          <w:bCs/>
          <w:sz w:val="28"/>
          <w:szCs w:val="28"/>
          <w:lang w:val="uk-UA"/>
        </w:rPr>
        <w:t xml:space="preserve">1 робимо висновок, що середній якісний показник рівнів сформованості </w:t>
      </w:r>
      <w:r w:rsidR="002702A1" w:rsidRPr="004450F9">
        <w:rPr>
          <w:rFonts w:ascii="Times New Roman" w:hAnsi="Times New Roman" w:cs="Times New Roman"/>
          <w:bCs/>
          <w:iCs/>
          <w:sz w:val="28"/>
          <w:szCs w:val="28"/>
          <w:lang w:val="uk-UA"/>
        </w:rPr>
        <w:t>ЛЗ</w:t>
      </w:r>
      <w:r w:rsidR="002702A1" w:rsidRPr="004450F9">
        <w:rPr>
          <w:rFonts w:ascii="Times New Roman" w:hAnsi="Times New Roman" w:cs="Times New Roman"/>
          <w:bCs/>
          <w:sz w:val="28"/>
          <w:szCs w:val="28"/>
          <w:lang w:val="uk-UA"/>
        </w:rPr>
        <w:t xml:space="preserve"> </w:t>
      </w:r>
      <w:r w:rsidR="0055087F" w:rsidRPr="004450F9">
        <w:rPr>
          <w:rFonts w:ascii="Times New Roman" w:hAnsi="Times New Roman" w:cs="Times New Roman"/>
          <w:bCs/>
          <w:sz w:val="28"/>
          <w:szCs w:val="28"/>
          <w:lang w:val="uk-UA"/>
        </w:rPr>
        <w:t>в</w:t>
      </w:r>
      <w:r w:rsidRPr="004450F9">
        <w:rPr>
          <w:rFonts w:ascii="Times New Roman" w:hAnsi="Times New Roman" w:cs="Times New Roman"/>
          <w:bCs/>
          <w:sz w:val="28"/>
          <w:szCs w:val="28"/>
          <w:lang w:val="uk-UA"/>
        </w:rPr>
        <w:t xml:space="preserve"> учнів ЕК на 14</w:t>
      </w:r>
      <w:r w:rsidR="004F5D85" w:rsidRPr="004450F9">
        <w:rPr>
          <w:rFonts w:ascii="Times New Roman" w:hAnsi="Times New Roman" w:cs="Times New Roman"/>
          <w:bCs/>
          <w:sz w:val="28"/>
          <w:szCs w:val="28"/>
          <w:lang w:val="uk-UA"/>
        </w:rPr>
        <w:t> </w:t>
      </w:r>
      <w:r w:rsidRPr="004450F9">
        <w:rPr>
          <w:rFonts w:ascii="Times New Roman" w:hAnsi="Times New Roman" w:cs="Times New Roman"/>
          <w:bCs/>
          <w:sz w:val="28"/>
          <w:szCs w:val="28"/>
          <w:lang w:val="uk-UA"/>
        </w:rPr>
        <w:t>% вищ</w:t>
      </w:r>
      <w:r w:rsidR="0031656A" w:rsidRPr="004450F9">
        <w:rPr>
          <w:rFonts w:ascii="Times New Roman" w:hAnsi="Times New Roman" w:cs="Times New Roman"/>
          <w:bCs/>
          <w:sz w:val="28"/>
          <w:szCs w:val="28"/>
          <w:lang w:val="uk-UA"/>
        </w:rPr>
        <w:t>ий</w:t>
      </w:r>
      <w:r w:rsidRPr="004450F9">
        <w:rPr>
          <w:rFonts w:ascii="Times New Roman" w:hAnsi="Times New Roman" w:cs="Times New Roman"/>
          <w:bCs/>
          <w:sz w:val="28"/>
          <w:szCs w:val="28"/>
          <w:lang w:val="uk-UA"/>
        </w:rPr>
        <w:t xml:space="preserve">, ніж </w:t>
      </w:r>
      <w:r w:rsidR="0055087F" w:rsidRPr="004450F9">
        <w:rPr>
          <w:rFonts w:ascii="Times New Roman" w:hAnsi="Times New Roman" w:cs="Times New Roman"/>
          <w:bCs/>
          <w:sz w:val="28"/>
          <w:szCs w:val="28"/>
          <w:lang w:val="uk-UA"/>
        </w:rPr>
        <w:t>в</w:t>
      </w:r>
      <w:r w:rsidRPr="004450F9">
        <w:rPr>
          <w:rFonts w:ascii="Times New Roman" w:hAnsi="Times New Roman" w:cs="Times New Roman"/>
          <w:bCs/>
          <w:sz w:val="28"/>
          <w:szCs w:val="28"/>
          <w:lang w:val="uk-UA"/>
        </w:rPr>
        <w:t xml:space="preserve"> учнів КК. Це підтверджує ефективність розробленої </w:t>
      </w:r>
      <w:r w:rsidR="0031656A" w:rsidRPr="004450F9">
        <w:rPr>
          <w:rFonts w:ascii="Times New Roman" w:hAnsi="Times New Roman" w:cs="Times New Roman"/>
          <w:bCs/>
          <w:sz w:val="28"/>
          <w:szCs w:val="28"/>
          <w:lang w:val="uk-UA"/>
        </w:rPr>
        <w:t>методики</w:t>
      </w:r>
      <w:r w:rsidR="00A14764" w:rsidRPr="004450F9">
        <w:rPr>
          <w:rFonts w:ascii="Times New Roman" w:hAnsi="Times New Roman" w:cs="Times New Roman"/>
          <w:bCs/>
          <w:sz w:val="28"/>
          <w:szCs w:val="28"/>
          <w:lang w:val="uk-UA"/>
        </w:rPr>
        <w:t>.</w:t>
      </w:r>
    </w:p>
    <w:p w14:paraId="5638F344" w14:textId="7485229D" w:rsidR="00F677E9" w:rsidRPr="004450F9" w:rsidRDefault="0092448C" w:rsidP="006631EE">
      <w:pPr>
        <w:spacing w:after="0" w:line="240" w:lineRule="auto"/>
        <w:ind w:firstLine="567"/>
        <w:jc w:val="both"/>
        <w:rPr>
          <w:rFonts w:ascii="Times New Roman" w:hAnsi="Times New Roman" w:cs="Times New Roman"/>
          <w:bCs/>
          <w:sz w:val="28"/>
          <w:szCs w:val="28"/>
          <w:lang w:val="uk-UA"/>
        </w:rPr>
      </w:pPr>
      <w:r w:rsidRPr="004450F9">
        <w:rPr>
          <w:rFonts w:ascii="Times New Roman" w:hAnsi="Times New Roman" w:cs="Times New Roman"/>
          <w:bCs/>
          <w:sz w:val="28"/>
          <w:szCs w:val="28"/>
          <w:lang w:val="uk-UA"/>
        </w:rPr>
        <w:t>C</w:t>
      </w:r>
      <w:r w:rsidR="004F5D85" w:rsidRPr="004450F9">
        <w:rPr>
          <w:rFonts w:ascii="Times New Roman" w:hAnsi="Times New Roman" w:cs="Times New Roman"/>
          <w:bCs/>
          <w:sz w:val="28"/>
          <w:szCs w:val="28"/>
          <w:lang w:val="uk-UA"/>
        </w:rPr>
        <w:t>ереднi</w:t>
      </w:r>
      <w:r w:rsidRPr="004450F9">
        <w:rPr>
          <w:rFonts w:ascii="Times New Roman" w:hAnsi="Times New Roman" w:cs="Times New Roman"/>
          <w:bCs/>
          <w:sz w:val="28"/>
          <w:szCs w:val="28"/>
          <w:lang w:val="uk-UA"/>
        </w:rPr>
        <w:t xml:space="preserve"> показники рівнів сформованості </w:t>
      </w:r>
      <w:r w:rsidR="002702A1" w:rsidRPr="004450F9">
        <w:rPr>
          <w:rFonts w:ascii="Times New Roman" w:hAnsi="Times New Roman" w:cs="Times New Roman"/>
          <w:bCs/>
          <w:iCs/>
          <w:sz w:val="28"/>
          <w:szCs w:val="28"/>
          <w:lang w:val="uk-UA"/>
        </w:rPr>
        <w:t>ЛЗ</w:t>
      </w:r>
      <w:r w:rsidR="002702A1" w:rsidRPr="004450F9">
        <w:rPr>
          <w:rFonts w:ascii="Times New Roman" w:hAnsi="Times New Roman" w:cs="Times New Roman"/>
          <w:bCs/>
          <w:sz w:val="28"/>
          <w:szCs w:val="28"/>
          <w:lang w:val="uk-UA"/>
        </w:rPr>
        <w:t xml:space="preserve"> </w:t>
      </w:r>
      <w:r w:rsidRPr="004450F9">
        <w:rPr>
          <w:rFonts w:ascii="Times New Roman" w:hAnsi="Times New Roman" w:cs="Times New Roman"/>
          <w:bCs/>
          <w:sz w:val="28"/>
          <w:szCs w:val="28"/>
          <w:lang w:val="uk-UA"/>
        </w:rPr>
        <w:t xml:space="preserve">у третьокласників до </w:t>
      </w:r>
      <w:r w:rsidR="0047435F" w:rsidRPr="004450F9">
        <w:rPr>
          <w:rFonts w:ascii="Times New Roman" w:hAnsi="Times New Roman" w:cs="Times New Roman"/>
          <w:bCs/>
          <w:sz w:val="28"/>
          <w:szCs w:val="28"/>
          <w:lang w:val="uk-UA"/>
        </w:rPr>
        <w:t>й</w:t>
      </w:r>
      <w:r w:rsidRPr="004450F9">
        <w:rPr>
          <w:rFonts w:ascii="Times New Roman" w:hAnsi="Times New Roman" w:cs="Times New Roman"/>
          <w:bCs/>
          <w:sz w:val="28"/>
          <w:szCs w:val="28"/>
          <w:lang w:val="uk-UA"/>
        </w:rPr>
        <w:t xml:space="preserve"> після експериментального навчання представлен</w:t>
      </w:r>
      <w:r w:rsidR="004F5D85" w:rsidRPr="004450F9">
        <w:rPr>
          <w:rFonts w:ascii="Times New Roman" w:hAnsi="Times New Roman" w:cs="Times New Roman"/>
          <w:bCs/>
          <w:sz w:val="28"/>
          <w:szCs w:val="28"/>
          <w:lang w:val="uk-UA"/>
        </w:rPr>
        <w:t>о</w:t>
      </w:r>
      <w:r w:rsidRPr="004450F9">
        <w:rPr>
          <w:rFonts w:ascii="Times New Roman" w:hAnsi="Times New Roman" w:cs="Times New Roman"/>
          <w:bCs/>
          <w:sz w:val="28"/>
          <w:szCs w:val="28"/>
          <w:lang w:val="uk-UA"/>
        </w:rPr>
        <w:t xml:space="preserve"> </w:t>
      </w:r>
      <w:r w:rsidR="0031656A" w:rsidRPr="004450F9">
        <w:rPr>
          <w:rFonts w:ascii="Times New Roman" w:hAnsi="Times New Roman" w:cs="Times New Roman"/>
          <w:bCs/>
          <w:sz w:val="28"/>
          <w:szCs w:val="28"/>
          <w:lang w:val="uk-UA"/>
        </w:rPr>
        <w:t>в</w:t>
      </w:r>
      <w:r w:rsidRPr="004450F9">
        <w:rPr>
          <w:rFonts w:ascii="Times New Roman" w:hAnsi="Times New Roman" w:cs="Times New Roman"/>
          <w:bCs/>
          <w:sz w:val="28"/>
          <w:szCs w:val="28"/>
          <w:lang w:val="uk-UA"/>
        </w:rPr>
        <w:t xml:space="preserve"> діаграм</w:t>
      </w:r>
      <w:r w:rsidR="0031656A" w:rsidRPr="004450F9">
        <w:rPr>
          <w:rFonts w:ascii="Times New Roman" w:hAnsi="Times New Roman" w:cs="Times New Roman"/>
          <w:bCs/>
          <w:sz w:val="28"/>
          <w:szCs w:val="28"/>
          <w:lang w:val="uk-UA"/>
        </w:rPr>
        <w:t>і</w:t>
      </w:r>
      <w:r w:rsidRPr="004450F9">
        <w:rPr>
          <w:rFonts w:ascii="Times New Roman" w:hAnsi="Times New Roman" w:cs="Times New Roman"/>
          <w:bCs/>
          <w:sz w:val="28"/>
          <w:szCs w:val="28"/>
          <w:lang w:val="uk-UA"/>
        </w:rPr>
        <w:t xml:space="preserve"> (рис.</w:t>
      </w:r>
      <w:r w:rsidR="004F5D85" w:rsidRPr="004450F9">
        <w:rPr>
          <w:rFonts w:ascii="Times New Roman" w:hAnsi="Times New Roman" w:cs="Times New Roman"/>
          <w:bCs/>
          <w:sz w:val="28"/>
          <w:szCs w:val="28"/>
          <w:lang w:val="uk-UA"/>
        </w:rPr>
        <w:t> </w:t>
      </w:r>
      <w:r w:rsidRPr="004450F9">
        <w:rPr>
          <w:rFonts w:ascii="Times New Roman" w:hAnsi="Times New Roman" w:cs="Times New Roman"/>
          <w:bCs/>
          <w:sz w:val="28"/>
          <w:szCs w:val="28"/>
          <w:lang w:val="uk-UA"/>
        </w:rPr>
        <w:t>2).</w:t>
      </w:r>
    </w:p>
    <w:p w14:paraId="01F05295" w14:textId="5B3FFE16" w:rsidR="00DA06B8" w:rsidRPr="004450F9" w:rsidRDefault="00DA06B8" w:rsidP="00C73D69">
      <w:pPr>
        <w:spacing w:after="0" w:line="240" w:lineRule="auto"/>
        <w:jc w:val="center"/>
        <w:rPr>
          <w:rFonts w:ascii="Times New Roman" w:hAnsi="Times New Roman" w:cs="Times New Roman"/>
          <w:bCs/>
          <w:sz w:val="28"/>
          <w:szCs w:val="28"/>
          <w:lang w:val="uk-UA"/>
        </w:rPr>
      </w:pPr>
      <w:r w:rsidRPr="004450F9">
        <w:rPr>
          <w:rFonts w:ascii="Times New Roman" w:eastAsia="Times New Roman" w:hAnsi="Times New Roman" w:cs="Times New Roman"/>
          <w:noProof/>
          <w:color w:val="000000" w:themeColor="text1"/>
          <w:spacing w:val="-4"/>
          <w:sz w:val="28"/>
          <w:szCs w:val="28"/>
          <w:lang w:val="uk-UA" w:eastAsia="uk-UA"/>
        </w:rPr>
        <w:drawing>
          <wp:inline distT="0" distB="0" distL="0" distR="0" wp14:anchorId="410382FC" wp14:editId="6249E3EA">
            <wp:extent cx="4138168" cy="1670304"/>
            <wp:effectExtent l="0" t="0" r="15240" b="6350"/>
            <wp:docPr id="67" name="Диаграмма 6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784FEE" w14:textId="169F1E34" w:rsidR="009B2B87" w:rsidRPr="004450F9" w:rsidRDefault="009B2B87" w:rsidP="0092448C">
      <w:pPr>
        <w:spacing w:after="0" w:line="240" w:lineRule="auto"/>
        <w:ind w:firstLine="567"/>
        <w:jc w:val="both"/>
        <w:rPr>
          <w:rFonts w:ascii="Times New Roman" w:hAnsi="Times New Roman" w:cs="Times New Roman"/>
          <w:bCs/>
          <w:sz w:val="28"/>
          <w:szCs w:val="28"/>
          <w:lang w:val="uk-UA"/>
        </w:rPr>
      </w:pPr>
    </w:p>
    <w:p w14:paraId="715661F7" w14:textId="779BE6CC" w:rsidR="009B2B87" w:rsidRPr="004450F9" w:rsidRDefault="009B2B87" w:rsidP="00C73D69">
      <w:pPr>
        <w:spacing w:after="0" w:line="240" w:lineRule="auto"/>
        <w:jc w:val="center"/>
        <w:rPr>
          <w:rFonts w:ascii="Times New Roman" w:hAnsi="Times New Roman" w:cs="Times New Roman"/>
          <w:b/>
          <w:spacing w:val="-4"/>
          <w:sz w:val="28"/>
          <w:szCs w:val="28"/>
          <w:lang w:val="uk-UA"/>
        </w:rPr>
      </w:pPr>
      <w:r w:rsidRPr="004450F9">
        <w:rPr>
          <w:rFonts w:ascii="Times New Roman" w:hAnsi="Times New Roman" w:cs="Times New Roman"/>
          <w:bCs/>
          <w:spacing w:val="-4"/>
          <w:sz w:val="28"/>
          <w:szCs w:val="28"/>
          <w:lang w:val="uk-UA"/>
        </w:rPr>
        <w:lastRenderedPageBreak/>
        <w:t xml:space="preserve">Рис. 2. </w:t>
      </w:r>
      <w:r w:rsidRPr="004450F9">
        <w:rPr>
          <w:rFonts w:ascii="Times New Roman" w:hAnsi="Times New Roman" w:cs="Times New Roman"/>
          <w:b/>
          <w:spacing w:val="-4"/>
          <w:sz w:val="28"/>
          <w:szCs w:val="28"/>
          <w:lang w:val="uk-UA"/>
        </w:rPr>
        <w:t xml:space="preserve">Динаміка рівнів сформованості </w:t>
      </w:r>
      <w:r w:rsidR="002702A1" w:rsidRPr="004450F9">
        <w:rPr>
          <w:rFonts w:ascii="Times New Roman" w:hAnsi="Times New Roman" w:cs="Times New Roman"/>
          <w:b/>
          <w:iCs/>
          <w:spacing w:val="-4"/>
          <w:sz w:val="28"/>
          <w:szCs w:val="28"/>
          <w:lang w:val="uk-UA"/>
        </w:rPr>
        <w:t>ЛЗ</w:t>
      </w:r>
      <w:r w:rsidR="002702A1" w:rsidRPr="004450F9">
        <w:rPr>
          <w:rFonts w:ascii="Times New Roman" w:hAnsi="Times New Roman" w:cs="Times New Roman"/>
          <w:b/>
          <w:spacing w:val="-4"/>
          <w:sz w:val="28"/>
          <w:szCs w:val="28"/>
          <w:lang w:val="uk-UA"/>
        </w:rPr>
        <w:t xml:space="preserve"> </w:t>
      </w:r>
      <w:r w:rsidRPr="004450F9">
        <w:rPr>
          <w:rFonts w:ascii="Times New Roman" w:hAnsi="Times New Roman" w:cs="Times New Roman"/>
          <w:b/>
          <w:spacing w:val="-4"/>
          <w:sz w:val="28"/>
          <w:szCs w:val="28"/>
          <w:lang w:val="uk-UA"/>
        </w:rPr>
        <w:t>учнів ЕК</w:t>
      </w:r>
    </w:p>
    <w:p w14:paraId="1395BBB1" w14:textId="77777777" w:rsidR="00CC685D" w:rsidRPr="004450F9" w:rsidRDefault="00CC685D" w:rsidP="00CC685D">
      <w:pPr>
        <w:spacing w:after="0" w:line="240" w:lineRule="auto"/>
        <w:jc w:val="both"/>
        <w:rPr>
          <w:rFonts w:ascii="Times New Roman" w:hAnsi="Times New Roman" w:cs="Times New Roman"/>
          <w:b/>
          <w:spacing w:val="-4"/>
          <w:sz w:val="28"/>
          <w:szCs w:val="28"/>
          <w:lang w:val="uk-UA"/>
        </w:rPr>
      </w:pPr>
    </w:p>
    <w:p w14:paraId="677B15E0" w14:textId="17306A20" w:rsidR="001A6FCC" w:rsidRPr="004450F9" w:rsidRDefault="001A6FCC" w:rsidP="00DB1589">
      <w:pPr>
        <w:spacing w:after="0" w:line="240" w:lineRule="auto"/>
        <w:ind w:firstLine="567"/>
        <w:jc w:val="both"/>
        <w:rPr>
          <w:rFonts w:ascii="Times New Roman" w:hAnsi="Times New Roman" w:cs="Times New Roman"/>
          <w:bCs/>
          <w:spacing w:val="-6"/>
          <w:sz w:val="28"/>
          <w:szCs w:val="28"/>
          <w:lang w:val="uk-UA"/>
        </w:rPr>
      </w:pPr>
      <w:r w:rsidRPr="004450F9">
        <w:rPr>
          <w:rFonts w:ascii="Times New Roman" w:hAnsi="Times New Roman" w:cs="Times New Roman"/>
          <w:bCs/>
          <w:spacing w:val="-6"/>
          <w:sz w:val="28"/>
          <w:szCs w:val="28"/>
          <w:lang w:val="uk-UA"/>
        </w:rPr>
        <w:t xml:space="preserve">Якість навчання (високий і достатній рівні) школярів ЕК </w:t>
      </w:r>
      <w:r w:rsidR="006A1EE9" w:rsidRPr="004450F9">
        <w:rPr>
          <w:rFonts w:ascii="Times New Roman" w:hAnsi="Times New Roman" w:cs="Times New Roman"/>
          <w:bCs/>
          <w:spacing w:val="-6"/>
          <w:sz w:val="28"/>
          <w:szCs w:val="28"/>
          <w:lang w:val="uk-UA"/>
        </w:rPr>
        <w:t xml:space="preserve">порівняно </w:t>
      </w:r>
      <w:r w:rsidRPr="004450F9">
        <w:rPr>
          <w:rFonts w:ascii="Times New Roman" w:hAnsi="Times New Roman" w:cs="Times New Roman"/>
          <w:bCs/>
          <w:spacing w:val="-6"/>
          <w:sz w:val="28"/>
          <w:szCs w:val="28"/>
          <w:lang w:val="uk-UA"/>
        </w:rPr>
        <w:t>з даними констатувального зрізу стал</w:t>
      </w:r>
      <w:r w:rsidR="000F0073" w:rsidRPr="004450F9">
        <w:rPr>
          <w:rFonts w:ascii="Times New Roman" w:hAnsi="Times New Roman" w:cs="Times New Roman"/>
          <w:bCs/>
          <w:spacing w:val="-6"/>
          <w:sz w:val="28"/>
          <w:szCs w:val="28"/>
          <w:lang w:val="uk-UA"/>
        </w:rPr>
        <w:t>а</w:t>
      </w:r>
      <w:r w:rsidRPr="004450F9">
        <w:rPr>
          <w:rFonts w:ascii="Times New Roman" w:hAnsi="Times New Roman" w:cs="Times New Roman"/>
          <w:bCs/>
          <w:spacing w:val="-6"/>
          <w:sz w:val="28"/>
          <w:szCs w:val="28"/>
          <w:lang w:val="uk-UA"/>
        </w:rPr>
        <w:t xml:space="preserve"> вищ</w:t>
      </w:r>
      <w:r w:rsidR="000F0073" w:rsidRPr="004450F9">
        <w:rPr>
          <w:rFonts w:ascii="Times New Roman" w:hAnsi="Times New Roman" w:cs="Times New Roman"/>
          <w:bCs/>
          <w:spacing w:val="-6"/>
          <w:sz w:val="28"/>
          <w:szCs w:val="28"/>
          <w:lang w:val="uk-UA"/>
        </w:rPr>
        <w:t>ою</w:t>
      </w:r>
      <w:r w:rsidRPr="004450F9">
        <w:rPr>
          <w:rFonts w:ascii="Times New Roman" w:hAnsi="Times New Roman" w:cs="Times New Roman"/>
          <w:bCs/>
          <w:spacing w:val="-6"/>
          <w:sz w:val="28"/>
          <w:szCs w:val="28"/>
          <w:lang w:val="uk-UA"/>
        </w:rPr>
        <w:t xml:space="preserve"> – на 17,4 %.</w:t>
      </w:r>
    </w:p>
    <w:p w14:paraId="0CE7F163" w14:textId="4ED01EE4" w:rsidR="00F95B9F" w:rsidRPr="004450F9" w:rsidRDefault="008C3ADC" w:rsidP="00F26C3E">
      <w:pPr>
        <w:spacing w:after="0" w:line="240" w:lineRule="auto"/>
        <w:ind w:firstLine="567"/>
        <w:jc w:val="both"/>
        <w:rPr>
          <w:rFonts w:ascii="Times New Roman" w:hAnsi="Times New Roman" w:cs="Times New Roman"/>
          <w:bCs/>
          <w:spacing w:val="-6"/>
          <w:sz w:val="28"/>
          <w:szCs w:val="28"/>
          <w:lang w:val="uk-UA"/>
        </w:rPr>
      </w:pPr>
      <w:r w:rsidRPr="004450F9">
        <w:rPr>
          <w:rFonts w:ascii="Times New Roman" w:hAnsi="Times New Roman" w:cs="Times New Roman"/>
          <w:bCs/>
          <w:spacing w:val="-6"/>
          <w:sz w:val="28"/>
          <w:szCs w:val="28"/>
          <w:lang w:val="uk-UA"/>
        </w:rPr>
        <w:t>Р</w:t>
      </w:r>
      <w:r w:rsidR="00CC685D" w:rsidRPr="004450F9">
        <w:rPr>
          <w:rFonts w:ascii="Times New Roman" w:hAnsi="Times New Roman" w:cs="Times New Roman"/>
          <w:bCs/>
          <w:spacing w:val="-6"/>
          <w:sz w:val="28"/>
          <w:szCs w:val="28"/>
          <w:lang w:val="uk-UA"/>
        </w:rPr>
        <w:t xml:space="preserve">езультати експериментального навчання </w:t>
      </w:r>
      <w:r w:rsidRPr="004450F9">
        <w:rPr>
          <w:rFonts w:ascii="Times New Roman" w:hAnsi="Times New Roman" w:cs="Times New Roman"/>
          <w:bCs/>
          <w:spacing w:val="-6"/>
          <w:sz w:val="28"/>
          <w:szCs w:val="28"/>
          <w:lang w:val="uk-UA"/>
        </w:rPr>
        <w:t>й</w:t>
      </w:r>
      <w:r w:rsidR="00CC685D" w:rsidRPr="004450F9">
        <w:rPr>
          <w:rFonts w:ascii="Times New Roman" w:hAnsi="Times New Roman" w:cs="Times New Roman"/>
          <w:bCs/>
          <w:spacing w:val="-6"/>
          <w:sz w:val="28"/>
          <w:szCs w:val="28"/>
          <w:lang w:val="uk-UA"/>
        </w:rPr>
        <w:t xml:space="preserve"> порівняння середніх показників рівня сформованості </w:t>
      </w:r>
      <w:r w:rsidR="001F5D36" w:rsidRPr="004450F9">
        <w:rPr>
          <w:rFonts w:ascii="Times New Roman" w:hAnsi="Times New Roman" w:cs="Times New Roman"/>
          <w:bCs/>
          <w:spacing w:val="-6"/>
          <w:sz w:val="28"/>
          <w:szCs w:val="28"/>
          <w:lang w:val="uk-UA"/>
        </w:rPr>
        <w:t>ЛЗ</w:t>
      </w:r>
      <w:r w:rsidR="00CC685D" w:rsidRPr="004450F9">
        <w:rPr>
          <w:rFonts w:ascii="Times New Roman" w:hAnsi="Times New Roman" w:cs="Times New Roman"/>
          <w:bCs/>
          <w:spacing w:val="-6"/>
          <w:sz w:val="28"/>
          <w:szCs w:val="28"/>
          <w:lang w:val="uk-UA"/>
        </w:rPr>
        <w:t xml:space="preserve"> третьокласників до </w:t>
      </w:r>
      <w:r w:rsidR="000F0073" w:rsidRPr="004450F9">
        <w:rPr>
          <w:rFonts w:ascii="Times New Roman" w:hAnsi="Times New Roman" w:cs="Times New Roman"/>
          <w:bCs/>
          <w:spacing w:val="-6"/>
          <w:sz w:val="28"/>
          <w:szCs w:val="28"/>
          <w:lang w:val="uk-UA"/>
        </w:rPr>
        <w:t>й</w:t>
      </w:r>
      <w:r w:rsidR="00CC685D" w:rsidRPr="004450F9">
        <w:rPr>
          <w:rFonts w:ascii="Times New Roman" w:hAnsi="Times New Roman" w:cs="Times New Roman"/>
          <w:bCs/>
          <w:spacing w:val="-6"/>
          <w:sz w:val="28"/>
          <w:szCs w:val="28"/>
          <w:lang w:val="uk-UA"/>
        </w:rPr>
        <w:t xml:space="preserve"> </w:t>
      </w:r>
      <w:r w:rsidR="00984DF5">
        <w:rPr>
          <w:rFonts w:ascii="Times New Roman" w:hAnsi="Times New Roman" w:cs="Times New Roman"/>
          <w:bCs/>
          <w:spacing w:val="-6"/>
          <w:sz w:val="28"/>
          <w:szCs w:val="28"/>
          <w:lang w:val="uk-UA"/>
        </w:rPr>
        <w:t>після експерименту свідчать про </w:t>
      </w:r>
      <w:r w:rsidR="00CC685D" w:rsidRPr="004450F9">
        <w:rPr>
          <w:rFonts w:ascii="Times New Roman" w:hAnsi="Times New Roman" w:cs="Times New Roman"/>
          <w:bCs/>
          <w:spacing w:val="-6"/>
          <w:sz w:val="28"/>
          <w:szCs w:val="28"/>
          <w:lang w:val="uk-UA"/>
        </w:rPr>
        <w:t>ефективність розробленої методики.</w:t>
      </w:r>
    </w:p>
    <w:p w14:paraId="08EEC3E7" w14:textId="77777777" w:rsidR="00F677E9" w:rsidRPr="004450F9" w:rsidRDefault="00F677E9" w:rsidP="00BA14E1">
      <w:pPr>
        <w:widowControl w:val="0"/>
        <w:spacing w:after="0" w:line="240" w:lineRule="auto"/>
        <w:rPr>
          <w:rFonts w:ascii="Times New Roman" w:eastAsia="Times New Roman" w:hAnsi="Times New Roman" w:cs="Times New Roman"/>
          <w:b/>
          <w:sz w:val="28"/>
          <w:lang w:val="uk-UA"/>
        </w:rPr>
      </w:pPr>
    </w:p>
    <w:p w14:paraId="0EFA42F6" w14:textId="4728F293" w:rsidR="00353ADC" w:rsidRPr="004450F9" w:rsidRDefault="00746055" w:rsidP="00353ADC">
      <w:pPr>
        <w:widowControl w:val="0"/>
        <w:spacing w:after="0" w:line="240" w:lineRule="auto"/>
        <w:jc w:val="center"/>
        <w:rPr>
          <w:rFonts w:ascii="Times New Roman" w:eastAsia="Times New Roman" w:hAnsi="Times New Roman" w:cs="Times New Roman"/>
          <w:b/>
          <w:sz w:val="28"/>
          <w:lang w:val="uk-UA"/>
        </w:rPr>
      </w:pPr>
      <w:r w:rsidRPr="004450F9">
        <w:rPr>
          <w:rFonts w:ascii="Times New Roman" w:eastAsia="Times New Roman" w:hAnsi="Times New Roman" w:cs="Times New Roman"/>
          <w:b/>
          <w:sz w:val="28"/>
          <w:lang w:val="uk-UA"/>
        </w:rPr>
        <w:t xml:space="preserve">ВИСНОВКИ </w:t>
      </w:r>
    </w:p>
    <w:p w14:paraId="5707BE4C" w14:textId="34DB2E8B" w:rsidR="00746055" w:rsidRPr="004450F9" w:rsidRDefault="00C72D6F" w:rsidP="00DB1589">
      <w:pPr>
        <w:spacing w:after="0" w:line="240" w:lineRule="auto"/>
        <w:ind w:firstLine="567"/>
        <w:jc w:val="both"/>
        <w:rPr>
          <w:rFonts w:ascii="Times New Roman" w:eastAsia="Times New Roman" w:hAnsi="Times New Roman" w:cs="Times New Roman"/>
          <w:sz w:val="28"/>
          <w:szCs w:val="28"/>
          <w:lang w:val="uk-UA"/>
        </w:rPr>
      </w:pPr>
      <w:r w:rsidRPr="004450F9">
        <w:rPr>
          <w:rFonts w:ascii="Times New Roman" w:eastAsia="Times New Roman" w:hAnsi="Times New Roman" w:cs="Times New Roman"/>
          <w:sz w:val="28"/>
          <w:szCs w:val="28"/>
          <w:lang w:val="uk-UA"/>
        </w:rPr>
        <w:t>Узагальнення результатів</w:t>
      </w:r>
      <w:r w:rsidR="003945E3" w:rsidRPr="004450F9">
        <w:rPr>
          <w:rFonts w:ascii="Times New Roman" w:eastAsia="Times New Roman" w:hAnsi="Times New Roman" w:cs="Times New Roman"/>
          <w:sz w:val="28"/>
          <w:szCs w:val="28"/>
          <w:lang w:val="uk-UA"/>
        </w:rPr>
        <w:t xml:space="preserve"> дослідження дає підстав</w:t>
      </w:r>
      <w:r w:rsidR="00924D08" w:rsidRPr="004450F9">
        <w:rPr>
          <w:rFonts w:ascii="Times New Roman" w:eastAsia="Times New Roman" w:hAnsi="Times New Roman" w:cs="Times New Roman"/>
          <w:sz w:val="28"/>
          <w:szCs w:val="28"/>
          <w:lang w:val="uk-UA"/>
        </w:rPr>
        <w:t>и</w:t>
      </w:r>
      <w:r w:rsidR="003945E3" w:rsidRPr="004450F9">
        <w:rPr>
          <w:rFonts w:ascii="Times New Roman" w:eastAsia="Times New Roman" w:hAnsi="Times New Roman" w:cs="Times New Roman"/>
          <w:sz w:val="28"/>
          <w:szCs w:val="28"/>
          <w:lang w:val="uk-UA"/>
        </w:rPr>
        <w:t xml:space="preserve"> для </w:t>
      </w:r>
      <w:r w:rsidR="000F0073" w:rsidRPr="004450F9">
        <w:rPr>
          <w:rFonts w:ascii="Times New Roman" w:eastAsia="Times New Roman" w:hAnsi="Times New Roman" w:cs="Times New Roman"/>
          <w:sz w:val="28"/>
          <w:szCs w:val="28"/>
          <w:lang w:val="uk-UA"/>
        </w:rPr>
        <w:t>таки</w:t>
      </w:r>
      <w:r w:rsidR="003945E3" w:rsidRPr="004450F9">
        <w:rPr>
          <w:rFonts w:ascii="Times New Roman" w:eastAsia="Times New Roman" w:hAnsi="Times New Roman" w:cs="Times New Roman"/>
          <w:sz w:val="28"/>
          <w:szCs w:val="28"/>
          <w:lang w:val="uk-UA"/>
        </w:rPr>
        <w:t>х висновків:</w:t>
      </w:r>
    </w:p>
    <w:p w14:paraId="66987C05" w14:textId="0257E622" w:rsidR="003752BA" w:rsidRPr="004450F9" w:rsidRDefault="00097E5E" w:rsidP="003752BA">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hAnsi="Times New Roman" w:cs="Times New Roman"/>
          <w:bCs/>
          <w:spacing w:val="-6"/>
          <w:sz w:val="28"/>
          <w:szCs w:val="28"/>
          <w:lang w:val="uk-UA"/>
        </w:rPr>
        <w:t>1. Вивчення лінгв</w:t>
      </w:r>
      <w:r w:rsidR="00F1483F" w:rsidRPr="004450F9">
        <w:rPr>
          <w:rFonts w:ascii="Times New Roman" w:hAnsi="Times New Roman" w:cs="Times New Roman"/>
          <w:bCs/>
          <w:spacing w:val="-6"/>
          <w:sz w:val="28"/>
          <w:szCs w:val="28"/>
          <w:lang w:val="uk-UA"/>
        </w:rPr>
        <w:t>ометодичних</w:t>
      </w:r>
      <w:r w:rsidRPr="004450F9">
        <w:rPr>
          <w:rFonts w:ascii="Times New Roman" w:hAnsi="Times New Roman" w:cs="Times New Roman"/>
          <w:bCs/>
          <w:spacing w:val="-6"/>
          <w:sz w:val="28"/>
          <w:szCs w:val="28"/>
          <w:lang w:val="uk-UA"/>
        </w:rPr>
        <w:t xml:space="preserve">, психологічних і дидактичних основ формування </w:t>
      </w:r>
      <w:r w:rsidR="00353ADC" w:rsidRPr="004450F9">
        <w:rPr>
          <w:rFonts w:ascii="Times New Roman" w:hAnsi="Times New Roman" w:cs="Times New Roman"/>
          <w:bCs/>
          <w:iCs/>
          <w:spacing w:val="-6"/>
          <w:sz w:val="28"/>
          <w:szCs w:val="28"/>
          <w:lang w:val="uk-UA"/>
        </w:rPr>
        <w:t>ЛЗ</w:t>
      </w:r>
      <w:r w:rsidRPr="004450F9">
        <w:rPr>
          <w:rFonts w:ascii="Times New Roman" w:hAnsi="Times New Roman" w:cs="Times New Roman"/>
          <w:bCs/>
          <w:spacing w:val="-6"/>
          <w:sz w:val="28"/>
          <w:szCs w:val="28"/>
          <w:lang w:val="uk-UA"/>
        </w:rPr>
        <w:t>, результати констат</w:t>
      </w:r>
      <w:r w:rsidR="00B00584" w:rsidRPr="004450F9">
        <w:rPr>
          <w:rFonts w:ascii="Times New Roman" w:hAnsi="Times New Roman" w:cs="Times New Roman"/>
          <w:bCs/>
          <w:spacing w:val="-6"/>
          <w:sz w:val="28"/>
          <w:szCs w:val="28"/>
          <w:lang w:val="uk-UA"/>
        </w:rPr>
        <w:t>увального</w:t>
      </w:r>
      <w:r w:rsidRPr="004450F9">
        <w:rPr>
          <w:rFonts w:ascii="Times New Roman" w:hAnsi="Times New Roman" w:cs="Times New Roman"/>
          <w:bCs/>
          <w:spacing w:val="-6"/>
          <w:sz w:val="28"/>
          <w:szCs w:val="28"/>
          <w:lang w:val="uk-UA"/>
        </w:rPr>
        <w:t xml:space="preserve"> зрізу підтвердили актуальність досліджуваної проблеми, необхідність </w:t>
      </w:r>
      <w:r w:rsidR="00B00584" w:rsidRPr="004450F9">
        <w:rPr>
          <w:rFonts w:ascii="Times New Roman" w:eastAsia="Times New Roman" w:hAnsi="Times New Roman" w:cs="Times New Roman"/>
          <w:sz w:val="28"/>
          <w:szCs w:val="28"/>
          <w:lang w:val="uk-UA" w:eastAsia="ru-RU"/>
        </w:rPr>
        <w:t xml:space="preserve">створення </w:t>
      </w:r>
      <w:r w:rsidRPr="004450F9">
        <w:rPr>
          <w:rFonts w:ascii="Times New Roman" w:hAnsi="Times New Roman" w:cs="Times New Roman"/>
          <w:bCs/>
          <w:spacing w:val="-6"/>
          <w:sz w:val="28"/>
          <w:szCs w:val="28"/>
          <w:lang w:val="uk-UA"/>
        </w:rPr>
        <w:t xml:space="preserve">методики формування </w:t>
      </w:r>
      <w:r w:rsidR="00353ADC" w:rsidRPr="004450F9">
        <w:rPr>
          <w:rFonts w:ascii="Times New Roman" w:hAnsi="Times New Roman" w:cs="Times New Roman"/>
          <w:bCs/>
          <w:iCs/>
          <w:spacing w:val="-6"/>
          <w:sz w:val="28"/>
          <w:szCs w:val="28"/>
          <w:lang w:val="uk-UA"/>
        </w:rPr>
        <w:t>ЛЗ</w:t>
      </w:r>
      <w:r w:rsidR="00353ADC"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 xml:space="preserve">учнів </w:t>
      </w:r>
      <w:r w:rsidR="00476255"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 xml:space="preserve">3-х класів </w:t>
      </w:r>
      <w:r w:rsidR="00331E3A" w:rsidRPr="004450F9">
        <w:rPr>
          <w:rFonts w:ascii="Times New Roman" w:hAnsi="Times New Roman" w:cs="Times New Roman"/>
          <w:iCs/>
          <w:spacing w:val="-6"/>
          <w:sz w:val="28"/>
          <w:szCs w:val="28"/>
          <w:lang w:val="uk-UA"/>
        </w:rPr>
        <w:t xml:space="preserve">на основі інтегративного підходу </w:t>
      </w:r>
      <w:r w:rsidR="003752BA" w:rsidRPr="004450F9">
        <w:rPr>
          <w:rFonts w:ascii="Times New Roman" w:eastAsia="Calibri" w:hAnsi="Times New Roman" w:cs="Times New Roman"/>
          <w:spacing w:val="-4"/>
          <w:sz w:val="28"/>
          <w:szCs w:val="28"/>
          <w:lang w:val="uk-UA"/>
        </w:rPr>
        <w:t>до навчання російської мови в процесі зіставлення її з англійською мовою.</w:t>
      </w:r>
    </w:p>
    <w:p w14:paraId="4E5C3EE9" w14:textId="1FC9564E" w:rsidR="005F2657" w:rsidRPr="004450F9" w:rsidRDefault="00097E5E" w:rsidP="00FD0312">
      <w:pPr>
        <w:spacing w:after="0" w:line="240" w:lineRule="auto"/>
        <w:ind w:firstLine="567"/>
        <w:jc w:val="both"/>
        <w:rPr>
          <w:rFonts w:ascii="Times New Roman" w:eastAsia="Times New Roman" w:hAnsi="Times New Roman" w:cs="Times New Roman"/>
          <w:bCs/>
          <w:spacing w:val="-4"/>
          <w:sz w:val="28"/>
          <w:szCs w:val="28"/>
          <w:lang w:val="uk-UA" w:eastAsia="ru-RU"/>
        </w:rPr>
      </w:pPr>
      <w:r w:rsidRPr="004450F9">
        <w:rPr>
          <w:rFonts w:ascii="Times New Roman" w:hAnsi="Times New Roman" w:cs="Times New Roman"/>
          <w:bCs/>
          <w:spacing w:val="-4"/>
          <w:sz w:val="28"/>
          <w:szCs w:val="28"/>
          <w:lang w:val="uk-UA"/>
        </w:rPr>
        <w:t xml:space="preserve">2. </w:t>
      </w:r>
      <w:r w:rsidR="00250EEF" w:rsidRPr="004450F9">
        <w:rPr>
          <w:rFonts w:ascii="Times New Roman" w:eastAsia="Times New Roman" w:hAnsi="Times New Roman" w:cs="Times New Roman"/>
          <w:bCs/>
          <w:spacing w:val="-4"/>
          <w:sz w:val="28"/>
          <w:szCs w:val="28"/>
          <w:lang w:val="uk-UA" w:eastAsia="ru-RU"/>
        </w:rPr>
        <w:t xml:space="preserve">Аналіз наукової літератури </w:t>
      </w:r>
      <w:r w:rsidR="00476255" w:rsidRPr="004450F9">
        <w:rPr>
          <w:rFonts w:ascii="Times New Roman" w:eastAsia="Times New Roman" w:hAnsi="Times New Roman" w:cs="Times New Roman"/>
          <w:bCs/>
          <w:spacing w:val="-4"/>
          <w:sz w:val="28"/>
          <w:szCs w:val="28"/>
          <w:lang w:val="uk-UA" w:eastAsia="ru-RU"/>
        </w:rPr>
        <w:t xml:space="preserve">дав змогу визначити </w:t>
      </w:r>
      <w:r w:rsidR="00250EEF" w:rsidRPr="004450F9">
        <w:rPr>
          <w:rFonts w:ascii="Times New Roman" w:eastAsia="Times New Roman" w:hAnsi="Times New Roman" w:cs="Times New Roman"/>
          <w:bCs/>
          <w:spacing w:val="-4"/>
          <w:sz w:val="28"/>
          <w:szCs w:val="28"/>
          <w:lang w:val="uk-UA" w:eastAsia="ru-RU"/>
        </w:rPr>
        <w:t xml:space="preserve">лiнгвометодичнi передумови формування </w:t>
      </w:r>
      <w:r w:rsidR="00353ADC" w:rsidRPr="004450F9">
        <w:rPr>
          <w:rFonts w:ascii="Times New Roman" w:eastAsia="Times New Roman" w:hAnsi="Times New Roman" w:cs="Times New Roman"/>
          <w:bCs/>
          <w:iCs/>
          <w:spacing w:val="-4"/>
          <w:sz w:val="28"/>
          <w:szCs w:val="28"/>
          <w:lang w:val="uk-UA" w:eastAsia="ru-RU"/>
        </w:rPr>
        <w:t>ЛЗ</w:t>
      </w:r>
      <w:r w:rsidR="00353ADC" w:rsidRPr="004450F9">
        <w:rPr>
          <w:rFonts w:ascii="Times New Roman" w:eastAsia="Times New Roman" w:hAnsi="Times New Roman" w:cs="Times New Roman"/>
          <w:bCs/>
          <w:spacing w:val="-4"/>
          <w:sz w:val="28"/>
          <w:szCs w:val="28"/>
          <w:lang w:val="uk-UA" w:eastAsia="ru-RU"/>
        </w:rPr>
        <w:t xml:space="preserve"> </w:t>
      </w:r>
      <w:r w:rsidR="00250EEF" w:rsidRPr="004450F9">
        <w:rPr>
          <w:rFonts w:ascii="Times New Roman" w:eastAsia="Times New Roman" w:hAnsi="Times New Roman" w:cs="Times New Roman"/>
          <w:bCs/>
          <w:spacing w:val="-4"/>
          <w:sz w:val="28"/>
          <w:szCs w:val="28"/>
          <w:lang w:val="uk-UA" w:eastAsia="ru-RU"/>
        </w:rPr>
        <w:t xml:space="preserve">учнів: </w:t>
      </w:r>
      <w:r w:rsidR="00540258" w:rsidRPr="004450F9">
        <w:rPr>
          <w:rFonts w:ascii="Times New Roman" w:eastAsia="Times New Roman" w:hAnsi="Times New Roman" w:cs="Times New Roman"/>
          <w:bCs/>
          <w:spacing w:val="-4"/>
          <w:sz w:val="28"/>
          <w:szCs w:val="28"/>
          <w:lang w:val="uk-UA" w:eastAsia="ru-RU"/>
        </w:rPr>
        <w:t>а) урахування специфіки граматичних категорій частин мови (іменник, прикметник, дієслово) у російській та англійській мовах; б) опора на накопичені учнями знання</w:t>
      </w:r>
      <w:r w:rsidR="00046517" w:rsidRPr="004450F9">
        <w:rPr>
          <w:rFonts w:ascii="Times New Roman" w:eastAsia="Times New Roman" w:hAnsi="Times New Roman" w:cs="Times New Roman"/>
          <w:bCs/>
          <w:spacing w:val="-4"/>
          <w:sz w:val="28"/>
          <w:szCs w:val="28"/>
          <w:lang w:val="uk-UA" w:eastAsia="ru-RU"/>
        </w:rPr>
        <w:t xml:space="preserve"> про частини мови, що форму</w:t>
      </w:r>
      <w:r w:rsidR="003752BA" w:rsidRPr="004450F9">
        <w:rPr>
          <w:rFonts w:ascii="Times New Roman" w:eastAsia="Times New Roman" w:hAnsi="Times New Roman" w:cs="Times New Roman"/>
          <w:bCs/>
          <w:spacing w:val="-4"/>
          <w:sz w:val="28"/>
          <w:szCs w:val="28"/>
          <w:lang w:val="uk-UA" w:eastAsia="ru-RU"/>
        </w:rPr>
        <w:t>ю</w:t>
      </w:r>
      <w:r w:rsidR="00046517" w:rsidRPr="004450F9">
        <w:rPr>
          <w:rFonts w:ascii="Times New Roman" w:eastAsia="Times New Roman" w:hAnsi="Times New Roman" w:cs="Times New Roman"/>
          <w:bCs/>
          <w:spacing w:val="-4"/>
          <w:sz w:val="28"/>
          <w:szCs w:val="28"/>
          <w:lang w:val="uk-UA" w:eastAsia="ru-RU"/>
        </w:rPr>
        <w:t>ться на синтаксичній основі</w:t>
      </w:r>
      <w:r w:rsidR="00CE599D" w:rsidRPr="004450F9">
        <w:rPr>
          <w:rFonts w:ascii="Times New Roman" w:eastAsia="Times New Roman" w:hAnsi="Times New Roman" w:cs="Times New Roman"/>
          <w:bCs/>
          <w:spacing w:val="-4"/>
          <w:sz w:val="28"/>
          <w:szCs w:val="28"/>
          <w:lang w:val="uk-UA" w:eastAsia="ru-RU"/>
        </w:rPr>
        <w:t xml:space="preserve"> </w:t>
      </w:r>
      <w:r w:rsidR="00540258" w:rsidRPr="004450F9">
        <w:rPr>
          <w:rFonts w:ascii="Times New Roman" w:eastAsia="Times New Roman" w:hAnsi="Times New Roman" w:cs="Times New Roman"/>
          <w:bCs/>
          <w:spacing w:val="-4"/>
          <w:sz w:val="28"/>
          <w:szCs w:val="28"/>
          <w:lang w:val="uk-UA" w:eastAsia="ru-RU"/>
        </w:rPr>
        <w:t>та</w:t>
      </w:r>
      <w:r w:rsidR="009624FA" w:rsidRPr="004450F9">
        <w:rPr>
          <w:rFonts w:ascii="Times New Roman" w:eastAsia="Times New Roman" w:hAnsi="Times New Roman" w:cs="Times New Roman"/>
          <w:bCs/>
          <w:spacing w:val="-4"/>
          <w:sz w:val="28"/>
          <w:szCs w:val="28"/>
          <w:lang w:val="uk-UA" w:eastAsia="ru-RU"/>
        </w:rPr>
        <w:t xml:space="preserve"> </w:t>
      </w:r>
      <w:r w:rsidR="00A7016E" w:rsidRPr="004450F9">
        <w:rPr>
          <w:rFonts w:ascii="Times New Roman" w:eastAsia="Times New Roman" w:hAnsi="Times New Roman" w:cs="Times New Roman"/>
          <w:bCs/>
          <w:iCs/>
          <w:spacing w:val="-4"/>
          <w:sz w:val="28"/>
          <w:szCs w:val="28"/>
          <w:lang w:val="uk-UA" w:eastAsia="ru-RU"/>
        </w:rPr>
        <w:t xml:space="preserve">мовні й комунікативно-мовленнєві </w:t>
      </w:r>
      <w:r w:rsidR="00540258" w:rsidRPr="004450F9">
        <w:rPr>
          <w:rFonts w:ascii="Times New Roman" w:eastAsia="Times New Roman" w:hAnsi="Times New Roman" w:cs="Times New Roman"/>
          <w:bCs/>
          <w:spacing w:val="-4"/>
          <w:sz w:val="28"/>
          <w:szCs w:val="28"/>
          <w:lang w:val="uk-UA" w:eastAsia="ru-RU"/>
        </w:rPr>
        <w:t>вміння,</w:t>
      </w:r>
      <w:r w:rsidR="00540258" w:rsidRPr="004450F9">
        <w:rPr>
          <w:rFonts w:ascii="Times New Roman" w:eastAsia="Times New Roman" w:hAnsi="Times New Roman" w:cs="Times New Roman"/>
          <w:bCs/>
          <w:iCs/>
          <w:spacing w:val="-4"/>
          <w:sz w:val="28"/>
          <w:szCs w:val="28"/>
          <w:lang w:val="uk-UA" w:eastAsia="ru-RU"/>
        </w:rPr>
        <w:t xml:space="preserve"> завдяки яким учень розуміє та будує нові висловлювання; </w:t>
      </w:r>
      <w:r w:rsidR="00540258" w:rsidRPr="004450F9">
        <w:rPr>
          <w:rFonts w:ascii="Times New Roman" w:eastAsia="Times New Roman" w:hAnsi="Times New Roman" w:cs="Times New Roman"/>
          <w:bCs/>
          <w:spacing w:val="-4"/>
          <w:sz w:val="28"/>
          <w:szCs w:val="28"/>
          <w:lang w:val="uk-UA" w:eastAsia="ru-RU"/>
        </w:rPr>
        <w:t xml:space="preserve">в) використання етимології як методу розкриття внутрішньої форми слів, у яких чітко виявляється певне співвідношення між морфемним складом і лексичним значенням слова; г) звернення до різних способів створювання частин мови; </w:t>
      </w:r>
      <w:r w:rsidR="00FD0312" w:rsidRPr="004450F9">
        <w:rPr>
          <w:rFonts w:ascii="Times New Roman" w:eastAsia="Times New Roman" w:hAnsi="Times New Roman" w:cs="Times New Roman"/>
          <w:bCs/>
          <w:spacing w:val="-4"/>
          <w:sz w:val="28"/>
          <w:szCs w:val="28"/>
          <w:lang w:val="uk-UA" w:eastAsia="ru-RU"/>
        </w:rPr>
        <w:t xml:space="preserve">д) органічне поєднання завдань, спрямованих на засвоєння способів вираження національної культури (соціокультурна лексика) </w:t>
      </w:r>
      <w:r w:rsidR="003752BA" w:rsidRPr="004450F9">
        <w:rPr>
          <w:rFonts w:ascii="Times New Roman" w:eastAsia="Times New Roman" w:hAnsi="Times New Roman" w:cs="Times New Roman"/>
          <w:bCs/>
          <w:spacing w:val="-4"/>
          <w:sz w:val="28"/>
          <w:szCs w:val="28"/>
          <w:lang w:val="uk-UA" w:eastAsia="ru-RU"/>
        </w:rPr>
        <w:t>і</w:t>
      </w:r>
      <w:r w:rsidR="00FD0312" w:rsidRPr="004450F9">
        <w:rPr>
          <w:rFonts w:ascii="Times New Roman" w:eastAsia="Times New Roman" w:hAnsi="Times New Roman" w:cs="Times New Roman"/>
          <w:bCs/>
          <w:spacing w:val="-4"/>
          <w:sz w:val="28"/>
          <w:szCs w:val="28"/>
          <w:lang w:val="uk-UA" w:eastAsia="ru-RU"/>
        </w:rPr>
        <w:t xml:space="preserve"> формування комунікативно-мовленнєвих умінь;</w:t>
      </w:r>
      <w:r w:rsidR="00FD0312" w:rsidRPr="004450F9">
        <w:rPr>
          <w:rFonts w:ascii="Times New Roman" w:eastAsia="Times New Roman" w:hAnsi="Times New Roman" w:cs="Times New Roman"/>
          <w:bCs/>
          <w:iCs/>
          <w:spacing w:val="-4"/>
          <w:sz w:val="28"/>
          <w:szCs w:val="28"/>
          <w:lang w:val="uk-UA" w:eastAsia="ru-RU"/>
        </w:rPr>
        <w:t xml:space="preserve"> </w:t>
      </w:r>
      <w:r w:rsidR="00FD0312" w:rsidRPr="004450F9">
        <w:rPr>
          <w:rFonts w:ascii="Times New Roman" w:eastAsia="Times New Roman" w:hAnsi="Times New Roman" w:cs="Times New Roman"/>
          <w:bCs/>
          <w:spacing w:val="-4"/>
          <w:sz w:val="28"/>
          <w:szCs w:val="28"/>
          <w:lang w:val="uk-UA" w:eastAsia="ru-RU"/>
        </w:rPr>
        <w:t>д) звернення до різних способів створювання частин мови; е</w:t>
      </w:r>
      <w:r w:rsidR="00540258" w:rsidRPr="004450F9">
        <w:rPr>
          <w:rFonts w:ascii="Times New Roman" w:eastAsia="Times New Roman" w:hAnsi="Times New Roman" w:cs="Times New Roman"/>
          <w:bCs/>
          <w:spacing w:val="-4"/>
          <w:sz w:val="28"/>
          <w:szCs w:val="28"/>
          <w:lang w:val="uk-UA" w:eastAsia="ru-RU"/>
        </w:rPr>
        <w:t>) </w:t>
      </w:r>
      <w:r w:rsidR="00594E7C" w:rsidRPr="004450F9">
        <w:rPr>
          <w:rFonts w:ascii="Times New Roman" w:eastAsia="Times New Roman" w:hAnsi="Times New Roman" w:cs="Times New Roman"/>
          <w:bCs/>
          <w:spacing w:val="-4"/>
          <w:sz w:val="28"/>
          <w:szCs w:val="28"/>
          <w:lang w:val="uk-UA" w:eastAsia="ru-RU"/>
        </w:rPr>
        <w:t>орієнтування на один</w:t>
      </w:r>
      <w:r w:rsidR="00984DF5">
        <w:rPr>
          <w:rFonts w:ascii="Times New Roman" w:eastAsia="Times New Roman" w:hAnsi="Times New Roman" w:cs="Times New Roman"/>
          <w:bCs/>
          <w:spacing w:val="-4"/>
          <w:sz w:val="28"/>
          <w:szCs w:val="28"/>
          <w:lang w:val="uk-UA" w:eastAsia="ru-RU"/>
        </w:rPr>
        <w:t>иці мови (слово та речення), що є </w:t>
      </w:r>
      <w:r w:rsidR="00594E7C" w:rsidRPr="004450F9">
        <w:rPr>
          <w:rFonts w:ascii="Times New Roman" w:eastAsia="Times New Roman" w:hAnsi="Times New Roman" w:cs="Times New Roman"/>
          <w:bCs/>
          <w:spacing w:val="-4"/>
          <w:sz w:val="28"/>
          <w:szCs w:val="28"/>
          <w:lang w:val="uk-UA" w:eastAsia="ru-RU"/>
        </w:rPr>
        <w:t>потенційним джерелом здійснення порівняльних зв'язків</w:t>
      </w:r>
      <w:r w:rsidR="00540258" w:rsidRPr="004450F9">
        <w:rPr>
          <w:rFonts w:ascii="Times New Roman" w:eastAsia="Times New Roman" w:hAnsi="Times New Roman" w:cs="Times New Roman"/>
          <w:bCs/>
          <w:spacing w:val="-4"/>
          <w:sz w:val="28"/>
          <w:szCs w:val="28"/>
          <w:lang w:val="uk-UA" w:eastAsia="ru-RU"/>
        </w:rPr>
        <w:t>.</w:t>
      </w:r>
    </w:p>
    <w:p w14:paraId="137DEB91" w14:textId="01244E4B" w:rsidR="00097E5E" w:rsidRPr="004450F9" w:rsidRDefault="00097E5E" w:rsidP="00F3721A">
      <w:pPr>
        <w:spacing w:after="0" w:line="240" w:lineRule="auto"/>
        <w:ind w:firstLine="567"/>
        <w:jc w:val="both"/>
        <w:rPr>
          <w:rFonts w:ascii="Times New Roman" w:eastAsia="Times New Roman" w:hAnsi="Times New Roman" w:cs="Times New Roman"/>
          <w:bCs/>
          <w:sz w:val="28"/>
          <w:szCs w:val="28"/>
          <w:lang w:val="uk-UA" w:eastAsia="ru-RU"/>
        </w:rPr>
      </w:pPr>
      <w:r w:rsidRPr="004450F9">
        <w:rPr>
          <w:rFonts w:ascii="Times New Roman" w:hAnsi="Times New Roman" w:cs="Times New Roman"/>
          <w:bCs/>
          <w:spacing w:val="-6"/>
          <w:sz w:val="28"/>
          <w:szCs w:val="28"/>
          <w:lang w:val="uk-UA"/>
        </w:rPr>
        <w:t xml:space="preserve">3. </w:t>
      </w:r>
      <w:r w:rsidR="007F147C" w:rsidRPr="004450F9">
        <w:rPr>
          <w:rFonts w:ascii="Times New Roman" w:eastAsia="Times New Roman" w:hAnsi="Times New Roman" w:cs="Times New Roman"/>
          <w:sz w:val="28"/>
          <w:szCs w:val="28"/>
          <w:lang w:val="uk-UA" w:eastAsia="ru-RU"/>
        </w:rPr>
        <w:t>Проведен</w:t>
      </w:r>
      <w:r w:rsidR="00476255" w:rsidRPr="004450F9">
        <w:rPr>
          <w:rFonts w:ascii="Times New Roman" w:eastAsia="Times New Roman" w:hAnsi="Times New Roman" w:cs="Times New Roman"/>
          <w:sz w:val="28"/>
          <w:szCs w:val="28"/>
          <w:lang w:val="uk-UA" w:eastAsia="ru-RU"/>
        </w:rPr>
        <w:t>ий</w:t>
      </w:r>
      <w:r w:rsidR="007F147C" w:rsidRPr="004450F9">
        <w:rPr>
          <w:rFonts w:ascii="Times New Roman" w:eastAsia="Times New Roman" w:hAnsi="Times New Roman" w:cs="Times New Roman"/>
          <w:sz w:val="28"/>
          <w:szCs w:val="28"/>
          <w:lang w:val="uk-UA" w:eastAsia="ru-RU"/>
        </w:rPr>
        <w:t xml:space="preserve"> </w:t>
      </w:r>
      <w:r w:rsidR="00476255" w:rsidRPr="004450F9">
        <w:rPr>
          <w:rFonts w:ascii="Times New Roman" w:eastAsia="Times New Roman" w:hAnsi="Times New Roman" w:cs="Times New Roman"/>
          <w:sz w:val="28"/>
          <w:szCs w:val="28"/>
          <w:lang w:val="uk-UA" w:eastAsia="ru-RU"/>
        </w:rPr>
        <w:t>аналіз</w:t>
      </w:r>
      <w:r w:rsidR="007F147C" w:rsidRPr="004450F9">
        <w:rPr>
          <w:rFonts w:ascii="Times New Roman" w:eastAsia="Times New Roman" w:hAnsi="Times New Roman" w:cs="Times New Roman"/>
          <w:sz w:val="28"/>
          <w:szCs w:val="28"/>
          <w:lang w:val="uk-UA" w:eastAsia="ru-RU"/>
        </w:rPr>
        <w:t xml:space="preserve"> джерел у галузі </w:t>
      </w:r>
      <w:r w:rsidR="007F147C" w:rsidRPr="004450F9">
        <w:rPr>
          <w:rFonts w:ascii="Times New Roman" w:eastAsia="Times New Roman" w:hAnsi="Times New Roman" w:cs="Times New Roman"/>
          <w:bCs/>
          <w:sz w:val="28"/>
          <w:szCs w:val="28"/>
          <w:lang w:val="uk-UA" w:eastAsia="ru-RU"/>
        </w:rPr>
        <w:t>психології вияви</w:t>
      </w:r>
      <w:r w:rsidR="00476255" w:rsidRPr="004450F9">
        <w:rPr>
          <w:rFonts w:ascii="Times New Roman" w:eastAsia="Times New Roman" w:hAnsi="Times New Roman" w:cs="Times New Roman"/>
          <w:bCs/>
          <w:sz w:val="28"/>
          <w:szCs w:val="28"/>
          <w:lang w:val="uk-UA" w:eastAsia="ru-RU"/>
        </w:rPr>
        <w:t>в</w:t>
      </w:r>
      <w:r w:rsidR="007F147C" w:rsidRPr="004450F9">
        <w:rPr>
          <w:rFonts w:ascii="Times New Roman" w:eastAsia="Times New Roman" w:hAnsi="Times New Roman" w:cs="Times New Roman"/>
          <w:bCs/>
          <w:sz w:val="28"/>
          <w:szCs w:val="28"/>
          <w:lang w:val="uk-UA" w:eastAsia="ru-RU"/>
        </w:rPr>
        <w:t xml:space="preserve"> психологічні умови</w:t>
      </w:r>
      <w:r w:rsidR="0016558D" w:rsidRPr="004450F9">
        <w:rPr>
          <w:rFonts w:ascii="Times New Roman" w:eastAsia="Times New Roman" w:hAnsi="Times New Roman" w:cs="Times New Roman"/>
          <w:spacing w:val="-6"/>
          <w:sz w:val="28"/>
          <w:szCs w:val="24"/>
          <w:lang w:val="uk-UA" w:eastAsia="ru-RU"/>
        </w:rPr>
        <w:t>, що сприяють</w:t>
      </w:r>
      <w:r w:rsidR="007F147C" w:rsidRPr="004450F9">
        <w:rPr>
          <w:rFonts w:ascii="Times New Roman" w:eastAsia="Times New Roman" w:hAnsi="Times New Roman" w:cs="Times New Roman"/>
          <w:bCs/>
          <w:sz w:val="28"/>
          <w:szCs w:val="28"/>
          <w:lang w:val="uk-UA" w:eastAsia="ru-RU"/>
        </w:rPr>
        <w:t xml:space="preserve"> </w:t>
      </w:r>
      <w:r w:rsidR="00F576B6" w:rsidRPr="004450F9">
        <w:rPr>
          <w:rFonts w:ascii="Times New Roman" w:eastAsia="Times New Roman" w:hAnsi="Times New Roman" w:cs="Times New Roman"/>
          <w:bCs/>
          <w:sz w:val="28"/>
          <w:szCs w:val="28"/>
          <w:lang w:val="uk-UA" w:eastAsia="ru-RU"/>
        </w:rPr>
        <w:t>ефективності</w:t>
      </w:r>
      <w:r w:rsidR="007F147C" w:rsidRPr="004450F9">
        <w:rPr>
          <w:rFonts w:ascii="Times New Roman" w:eastAsia="Times New Roman" w:hAnsi="Times New Roman" w:cs="Times New Roman"/>
          <w:bCs/>
          <w:sz w:val="28"/>
          <w:szCs w:val="28"/>
          <w:lang w:val="uk-UA" w:eastAsia="ru-RU"/>
        </w:rPr>
        <w:t xml:space="preserve"> застосування інтегративного </w:t>
      </w:r>
      <w:r w:rsidR="007F147C" w:rsidRPr="004450F9">
        <w:rPr>
          <w:rFonts w:ascii="Times New Roman" w:eastAsia="Times New Roman" w:hAnsi="Times New Roman" w:cs="Times New Roman"/>
          <w:bCs/>
          <w:color w:val="000000" w:themeColor="text1"/>
          <w:sz w:val="28"/>
          <w:szCs w:val="28"/>
          <w:lang w:val="uk-UA" w:eastAsia="ru-RU"/>
        </w:rPr>
        <w:t xml:space="preserve">підходу </w:t>
      </w:r>
      <w:r w:rsidR="002F434B" w:rsidRPr="004450F9">
        <w:rPr>
          <w:rFonts w:ascii="Times New Roman" w:eastAsia="Calibri" w:hAnsi="Times New Roman" w:cs="Times New Roman"/>
          <w:bCs/>
          <w:color w:val="000000" w:themeColor="text1"/>
          <w:sz w:val="28"/>
          <w:szCs w:val="28"/>
          <w:lang w:val="uk-UA"/>
        </w:rPr>
        <w:t xml:space="preserve">до формування </w:t>
      </w:r>
      <w:r w:rsidR="002F434B" w:rsidRPr="004450F9">
        <w:rPr>
          <w:rFonts w:ascii="Times New Roman" w:eastAsia="Calibri" w:hAnsi="Times New Roman" w:cs="Times New Roman"/>
          <w:bCs/>
          <w:iCs/>
          <w:color w:val="000000" w:themeColor="text1"/>
          <w:sz w:val="28"/>
          <w:szCs w:val="28"/>
          <w:lang w:val="uk-UA"/>
        </w:rPr>
        <w:t>ЛЗ</w:t>
      </w:r>
      <w:r w:rsidR="002F434B" w:rsidRPr="004450F9">
        <w:rPr>
          <w:rFonts w:ascii="Times New Roman" w:eastAsia="Calibri" w:hAnsi="Times New Roman" w:cs="Times New Roman"/>
          <w:bCs/>
          <w:color w:val="000000" w:themeColor="text1"/>
          <w:sz w:val="28"/>
          <w:szCs w:val="28"/>
          <w:lang w:val="uk-UA"/>
        </w:rPr>
        <w:t xml:space="preserve"> учнів</w:t>
      </w:r>
      <w:r w:rsidR="007F147C" w:rsidRPr="004450F9">
        <w:rPr>
          <w:rFonts w:ascii="Times New Roman" w:eastAsia="Times New Roman" w:hAnsi="Times New Roman" w:cs="Times New Roman"/>
          <w:bCs/>
          <w:color w:val="000000" w:themeColor="text1"/>
          <w:sz w:val="28"/>
          <w:szCs w:val="28"/>
          <w:lang w:val="uk-UA" w:eastAsia="ru-RU"/>
        </w:rPr>
        <w:t xml:space="preserve">. </w:t>
      </w:r>
      <w:r w:rsidR="007F147C" w:rsidRPr="004450F9">
        <w:rPr>
          <w:rFonts w:ascii="Times New Roman" w:eastAsia="Times New Roman" w:hAnsi="Times New Roman" w:cs="Times New Roman"/>
          <w:bCs/>
          <w:sz w:val="28"/>
          <w:szCs w:val="28"/>
          <w:lang w:val="uk-UA" w:eastAsia="ru-RU"/>
        </w:rPr>
        <w:t xml:space="preserve">Серед них: </w:t>
      </w:r>
      <w:bookmarkStart w:id="23" w:name="_Hlk48328647"/>
      <w:r w:rsidR="007F147C" w:rsidRPr="004450F9">
        <w:rPr>
          <w:rFonts w:ascii="Times New Roman" w:eastAsia="Times New Roman" w:hAnsi="Times New Roman" w:cs="Times New Roman"/>
          <w:bCs/>
          <w:sz w:val="28"/>
          <w:szCs w:val="28"/>
          <w:lang w:val="uk-UA" w:eastAsia="ru-RU"/>
        </w:rPr>
        <w:t>а) усвідомлене та ініціативне вивчення російської мови інтегровано з іноземною мовою за допомогою створення мотиву</w:t>
      </w:r>
      <w:r w:rsidR="00122155" w:rsidRPr="004450F9">
        <w:rPr>
          <w:rFonts w:ascii="Times New Roman" w:eastAsia="Times New Roman" w:hAnsi="Times New Roman" w:cs="Times New Roman"/>
          <w:bCs/>
          <w:sz w:val="28"/>
          <w:szCs w:val="28"/>
          <w:lang w:val="uk-UA" w:eastAsia="ru-RU"/>
        </w:rPr>
        <w:t>вально</w:t>
      </w:r>
      <w:r w:rsidR="007F147C" w:rsidRPr="004450F9">
        <w:rPr>
          <w:rFonts w:ascii="Times New Roman" w:eastAsia="Times New Roman" w:hAnsi="Times New Roman" w:cs="Times New Roman"/>
          <w:bCs/>
          <w:sz w:val="28"/>
          <w:szCs w:val="28"/>
          <w:lang w:val="uk-UA" w:eastAsia="ru-RU"/>
        </w:rPr>
        <w:t xml:space="preserve">го середовища, відповідних вольових зусиль, виробленого пізнавального інтересу; б) використання логічного взаємозв'язку компонентів засвоєння навчального матеріалу: сприйняття, розуміння, запам'ятовування, застосування; </w:t>
      </w:r>
      <w:r w:rsidR="00F3721A" w:rsidRPr="004450F9">
        <w:rPr>
          <w:rFonts w:ascii="Times New Roman" w:eastAsia="Times New Roman" w:hAnsi="Times New Roman" w:cs="Times New Roman"/>
          <w:bCs/>
          <w:sz w:val="28"/>
          <w:szCs w:val="28"/>
          <w:lang w:val="uk-UA" w:eastAsia="ru-RU"/>
        </w:rPr>
        <w:t>в) </w:t>
      </w:r>
      <w:r w:rsidR="00D2237C" w:rsidRPr="004450F9">
        <w:rPr>
          <w:rFonts w:ascii="Times New Roman" w:eastAsia="Times New Roman" w:hAnsi="Times New Roman" w:cs="Times New Roman"/>
          <w:bCs/>
          <w:sz w:val="28"/>
          <w:szCs w:val="28"/>
          <w:lang w:val="uk-UA" w:eastAsia="ru-RU"/>
        </w:rPr>
        <w:t>факт вольового імпульсу (</w:t>
      </w:r>
      <w:r w:rsidR="00F3721A" w:rsidRPr="004450F9">
        <w:rPr>
          <w:rFonts w:ascii="Times New Roman" w:eastAsia="Times New Roman" w:hAnsi="Times New Roman" w:cs="Times New Roman"/>
          <w:bCs/>
          <w:sz w:val="28"/>
          <w:szCs w:val="28"/>
          <w:lang w:val="uk-UA" w:eastAsia="ru-RU"/>
        </w:rPr>
        <w:t>волі</w:t>
      </w:r>
      <w:r w:rsidR="00D2237C" w:rsidRPr="004450F9">
        <w:rPr>
          <w:rFonts w:ascii="Times New Roman" w:eastAsia="Times New Roman" w:hAnsi="Times New Roman" w:cs="Times New Roman"/>
          <w:bCs/>
          <w:sz w:val="28"/>
          <w:szCs w:val="28"/>
          <w:lang w:val="uk-UA" w:eastAsia="ru-RU"/>
        </w:rPr>
        <w:t>)</w:t>
      </w:r>
      <w:r w:rsidR="00F3721A" w:rsidRPr="004450F9">
        <w:rPr>
          <w:rFonts w:ascii="Times New Roman" w:eastAsia="Times New Roman" w:hAnsi="Times New Roman" w:cs="Times New Roman"/>
          <w:bCs/>
          <w:sz w:val="28"/>
          <w:szCs w:val="28"/>
          <w:lang w:val="uk-UA" w:eastAsia="ru-RU"/>
        </w:rPr>
        <w:t xml:space="preserve"> учнів, прояву наполегливості до</w:t>
      </w:r>
      <w:r w:rsidR="002F5F24" w:rsidRPr="004450F9">
        <w:rPr>
          <w:rFonts w:ascii="Times New Roman" w:eastAsia="Times New Roman" w:hAnsi="Times New Roman" w:cs="Times New Roman"/>
          <w:bCs/>
          <w:sz w:val="28"/>
          <w:szCs w:val="28"/>
          <w:lang w:val="uk-UA" w:eastAsia="ru-RU"/>
        </w:rPr>
        <w:t xml:space="preserve"> </w:t>
      </w:r>
      <w:r w:rsidR="00F3721A" w:rsidRPr="004450F9">
        <w:rPr>
          <w:rFonts w:ascii="Times New Roman" w:eastAsia="Times New Roman" w:hAnsi="Times New Roman" w:cs="Times New Roman"/>
          <w:bCs/>
          <w:sz w:val="28"/>
          <w:szCs w:val="28"/>
          <w:lang w:val="uk-UA" w:eastAsia="ru-RU"/>
        </w:rPr>
        <w:t>накопичення знань і виконання навчальних операцій, спрямованих на формування мовних і комунікативно-мовленнєвих умінь; г</w:t>
      </w:r>
      <w:r w:rsidR="007F147C" w:rsidRPr="004450F9">
        <w:rPr>
          <w:rFonts w:ascii="Times New Roman" w:eastAsia="Times New Roman" w:hAnsi="Times New Roman" w:cs="Times New Roman"/>
          <w:bCs/>
          <w:sz w:val="28"/>
          <w:szCs w:val="28"/>
          <w:lang w:val="uk-UA" w:eastAsia="ru-RU"/>
        </w:rPr>
        <w:t xml:space="preserve">) актуалізація </w:t>
      </w:r>
      <w:r w:rsidR="002253BE" w:rsidRPr="004450F9">
        <w:rPr>
          <w:rFonts w:ascii="Times New Roman" w:eastAsia="Times New Roman" w:hAnsi="Times New Roman" w:cs="Times New Roman"/>
          <w:bCs/>
          <w:sz w:val="28"/>
          <w:szCs w:val="28"/>
          <w:lang w:val="uk-UA" w:eastAsia="ru-RU"/>
        </w:rPr>
        <w:t xml:space="preserve">мотиваційних, </w:t>
      </w:r>
      <w:r w:rsidR="007F147C" w:rsidRPr="004450F9">
        <w:rPr>
          <w:rFonts w:ascii="Times New Roman" w:eastAsia="Times New Roman" w:hAnsi="Times New Roman" w:cs="Times New Roman"/>
          <w:bCs/>
          <w:sz w:val="28"/>
          <w:szCs w:val="28"/>
          <w:lang w:val="uk-UA" w:eastAsia="ru-RU"/>
        </w:rPr>
        <w:t>когнітивних і комунікативних</w:t>
      </w:r>
      <w:r w:rsidR="00122155" w:rsidRPr="004450F9">
        <w:rPr>
          <w:rFonts w:ascii="Times New Roman" w:eastAsia="Times New Roman" w:hAnsi="Times New Roman" w:cs="Times New Roman"/>
          <w:bCs/>
          <w:sz w:val="28"/>
          <w:szCs w:val="28"/>
          <w:lang w:val="uk-UA" w:eastAsia="ru-RU"/>
        </w:rPr>
        <w:t xml:space="preserve"> </w:t>
      </w:r>
      <w:r w:rsidR="007F147C" w:rsidRPr="004450F9">
        <w:rPr>
          <w:rFonts w:ascii="Times New Roman" w:eastAsia="Times New Roman" w:hAnsi="Times New Roman" w:cs="Times New Roman"/>
          <w:bCs/>
          <w:sz w:val="28"/>
          <w:szCs w:val="28"/>
          <w:lang w:val="uk-UA" w:eastAsia="ru-RU"/>
        </w:rPr>
        <w:t>склад</w:t>
      </w:r>
      <w:r w:rsidR="00122155" w:rsidRPr="004450F9">
        <w:rPr>
          <w:rFonts w:ascii="Times New Roman" w:eastAsia="Times New Roman" w:hAnsi="Times New Roman" w:cs="Times New Roman"/>
          <w:bCs/>
          <w:sz w:val="28"/>
          <w:szCs w:val="28"/>
          <w:lang w:val="uk-UA" w:eastAsia="ru-RU"/>
        </w:rPr>
        <w:t>ників</w:t>
      </w:r>
      <w:r w:rsidR="007F147C" w:rsidRPr="004450F9">
        <w:rPr>
          <w:rFonts w:ascii="Times New Roman" w:eastAsia="Times New Roman" w:hAnsi="Times New Roman" w:cs="Times New Roman"/>
          <w:bCs/>
          <w:sz w:val="28"/>
          <w:szCs w:val="28"/>
          <w:lang w:val="uk-UA" w:eastAsia="ru-RU"/>
        </w:rPr>
        <w:t xml:space="preserve"> </w:t>
      </w:r>
      <w:r w:rsidR="00353ADC" w:rsidRPr="004450F9">
        <w:rPr>
          <w:rFonts w:ascii="Times New Roman" w:eastAsia="Times New Roman" w:hAnsi="Times New Roman" w:cs="Times New Roman"/>
          <w:bCs/>
          <w:iCs/>
          <w:sz w:val="28"/>
          <w:szCs w:val="28"/>
          <w:lang w:val="uk-UA" w:eastAsia="ru-RU"/>
        </w:rPr>
        <w:t>ЛЗ</w:t>
      </w:r>
      <w:r w:rsidR="00353ADC" w:rsidRPr="004450F9">
        <w:rPr>
          <w:rFonts w:ascii="Times New Roman" w:eastAsia="Times New Roman" w:hAnsi="Times New Roman" w:cs="Times New Roman"/>
          <w:bCs/>
          <w:sz w:val="28"/>
          <w:szCs w:val="28"/>
          <w:lang w:val="uk-UA" w:eastAsia="ru-RU"/>
        </w:rPr>
        <w:t xml:space="preserve"> </w:t>
      </w:r>
      <w:r w:rsidR="007F147C" w:rsidRPr="004450F9">
        <w:rPr>
          <w:rFonts w:ascii="Times New Roman" w:eastAsia="Times New Roman" w:hAnsi="Times New Roman" w:cs="Times New Roman"/>
          <w:bCs/>
          <w:sz w:val="28"/>
          <w:szCs w:val="28"/>
          <w:lang w:val="uk-UA" w:eastAsia="ru-RU"/>
        </w:rPr>
        <w:t xml:space="preserve">у процесі навчання мови; </w:t>
      </w:r>
      <w:r w:rsidR="00F3721A" w:rsidRPr="004450F9">
        <w:rPr>
          <w:rFonts w:ascii="Times New Roman" w:eastAsia="Times New Roman" w:hAnsi="Times New Roman" w:cs="Times New Roman"/>
          <w:bCs/>
          <w:sz w:val="28"/>
          <w:szCs w:val="28"/>
          <w:lang w:val="uk-UA" w:eastAsia="ru-RU"/>
        </w:rPr>
        <w:t>д</w:t>
      </w:r>
      <w:r w:rsidR="007F147C" w:rsidRPr="004450F9">
        <w:rPr>
          <w:rFonts w:ascii="Times New Roman" w:eastAsia="Times New Roman" w:hAnsi="Times New Roman" w:cs="Times New Roman"/>
          <w:bCs/>
          <w:sz w:val="28"/>
          <w:szCs w:val="28"/>
          <w:lang w:val="uk-UA" w:eastAsia="ru-RU"/>
        </w:rPr>
        <w:t>) </w:t>
      </w:r>
      <w:r w:rsidR="00122155" w:rsidRPr="004450F9">
        <w:rPr>
          <w:rFonts w:ascii="Times New Roman" w:eastAsia="Times New Roman" w:hAnsi="Times New Roman" w:cs="Times New Roman"/>
          <w:bCs/>
          <w:sz w:val="28"/>
          <w:szCs w:val="28"/>
          <w:lang w:val="uk-UA" w:eastAsia="ru-RU"/>
        </w:rPr>
        <w:t xml:space="preserve">урахування </w:t>
      </w:r>
      <w:r w:rsidR="007F147C" w:rsidRPr="004450F9">
        <w:rPr>
          <w:rFonts w:ascii="Times New Roman" w:eastAsia="Times New Roman" w:hAnsi="Times New Roman" w:cs="Times New Roman"/>
          <w:bCs/>
          <w:sz w:val="28"/>
          <w:szCs w:val="28"/>
          <w:lang w:val="uk-UA" w:eastAsia="ru-RU"/>
        </w:rPr>
        <w:t>вікових і психологічних особливостей молодших школярів у процесі мовного навчання на основі інтегративного підходу.</w:t>
      </w:r>
      <w:bookmarkEnd w:id="23"/>
    </w:p>
    <w:p w14:paraId="60C2D8C4" w14:textId="79DAA220" w:rsidR="00097E5E" w:rsidRPr="004450F9" w:rsidRDefault="00097E5E" w:rsidP="003752BA">
      <w:pPr>
        <w:spacing w:after="0" w:line="240" w:lineRule="auto"/>
        <w:ind w:firstLine="709"/>
        <w:jc w:val="both"/>
        <w:rPr>
          <w:rFonts w:ascii="Times New Roman" w:hAnsi="Times New Roman" w:cs="Times New Roman"/>
          <w:bCs/>
          <w:spacing w:val="-6"/>
          <w:sz w:val="28"/>
          <w:szCs w:val="28"/>
          <w:lang w:val="uk-UA"/>
        </w:rPr>
      </w:pPr>
      <w:r w:rsidRPr="004450F9">
        <w:rPr>
          <w:rFonts w:ascii="Times New Roman" w:hAnsi="Times New Roman" w:cs="Times New Roman"/>
          <w:bCs/>
          <w:spacing w:val="-6"/>
          <w:sz w:val="28"/>
          <w:szCs w:val="28"/>
          <w:lang w:val="uk-UA"/>
        </w:rPr>
        <w:t xml:space="preserve">4. </w:t>
      </w:r>
      <w:r w:rsidR="00FF2329" w:rsidRPr="004450F9">
        <w:rPr>
          <w:rFonts w:ascii="Times New Roman" w:hAnsi="Times New Roman" w:cs="Times New Roman"/>
          <w:bCs/>
          <w:spacing w:val="-6"/>
          <w:sz w:val="28"/>
          <w:szCs w:val="28"/>
          <w:lang w:val="uk-UA"/>
        </w:rPr>
        <w:t xml:space="preserve">Визначені дидактичні основи методики формування </w:t>
      </w:r>
      <w:r w:rsidR="00FF2329" w:rsidRPr="004450F9">
        <w:rPr>
          <w:rFonts w:ascii="Times New Roman" w:hAnsi="Times New Roman" w:cs="Times New Roman"/>
          <w:bCs/>
          <w:iCs/>
          <w:spacing w:val="-6"/>
          <w:sz w:val="28"/>
          <w:szCs w:val="28"/>
          <w:lang w:val="uk-UA"/>
        </w:rPr>
        <w:t>ЛЗ</w:t>
      </w:r>
      <w:r w:rsidR="00FF2329" w:rsidRPr="004450F9">
        <w:rPr>
          <w:rFonts w:ascii="Times New Roman" w:hAnsi="Times New Roman" w:cs="Times New Roman"/>
          <w:bCs/>
          <w:spacing w:val="-6"/>
          <w:sz w:val="28"/>
          <w:szCs w:val="28"/>
          <w:lang w:val="uk-UA"/>
        </w:rPr>
        <w:t xml:space="preserve"> учнів 3-х класів</w:t>
      </w:r>
      <w:r w:rsidR="00690AA0" w:rsidRPr="004450F9">
        <w:rPr>
          <w:rFonts w:ascii="Times New Roman" w:hAnsi="Times New Roman" w:cs="Times New Roman"/>
          <w:bCs/>
          <w:spacing w:val="-6"/>
          <w:sz w:val="28"/>
          <w:szCs w:val="28"/>
          <w:lang w:val="uk-UA"/>
        </w:rPr>
        <w:t xml:space="preserve"> </w:t>
      </w:r>
      <w:r w:rsidR="00853BB6" w:rsidRPr="004450F9">
        <w:rPr>
          <w:rFonts w:ascii="Times New Roman" w:hAnsi="Times New Roman" w:cs="Times New Roman"/>
          <w:bCs/>
          <w:spacing w:val="-6"/>
          <w:sz w:val="28"/>
          <w:szCs w:val="28"/>
          <w:lang w:val="uk-UA"/>
        </w:rPr>
        <w:t>дали змогу встановити,</w:t>
      </w:r>
      <w:r w:rsidRPr="004450F9">
        <w:rPr>
          <w:rFonts w:ascii="Times New Roman" w:hAnsi="Times New Roman" w:cs="Times New Roman"/>
          <w:bCs/>
          <w:spacing w:val="-6"/>
          <w:sz w:val="28"/>
          <w:szCs w:val="28"/>
          <w:lang w:val="uk-UA"/>
        </w:rPr>
        <w:t xml:space="preserve"> що умовою ефективного розвитку </w:t>
      </w:r>
      <w:r w:rsidR="00353ADC" w:rsidRPr="004450F9">
        <w:rPr>
          <w:rFonts w:ascii="Times New Roman" w:hAnsi="Times New Roman" w:cs="Times New Roman"/>
          <w:bCs/>
          <w:iCs/>
          <w:spacing w:val="-6"/>
          <w:sz w:val="28"/>
          <w:szCs w:val="28"/>
          <w:lang w:val="uk-UA"/>
        </w:rPr>
        <w:t>ЛЗ</w:t>
      </w:r>
      <w:r w:rsidR="00353ADC"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 xml:space="preserve">є реалізація принципів </w:t>
      </w:r>
      <w:r w:rsidR="006757B9" w:rsidRPr="004450F9">
        <w:rPr>
          <w:rFonts w:ascii="Times New Roman" w:hAnsi="Times New Roman" w:cs="Times New Roman"/>
          <w:bCs/>
          <w:spacing w:val="-6"/>
          <w:sz w:val="28"/>
          <w:szCs w:val="28"/>
          <w:lang w:val="uk-UA"/>
        </w:rPr>
        <w:t xml:space="preserve">– загальнодидактичних </w:t>
      </w:r>
      <w:r w:rsidRPr="004450F9">
        <w:rPr>
          <w:rFonts w:ascii="Times New Roman" w:hAnsi="Times New Roman" w:cs="Times New Roman"/>
          <w:bCs/>
          <w:spacing w:val="-6"/>
          <w:sz w:val="28"/>
          <w:szCs w:val="28"/>
          <w:lang w:val="uk-UA"/>
        </w:rPr>
        <w:t xml:space="preserve">(наочності, доступності, систематичності </w:t>
      </w:r>
      <w:r w:rsidR="00BC5B71" w:rsidRPr="004450F9">
        <w:rPr>
          <w:rFonts w:ascii="Times New Roman" w:hAnsi="Times New Roman" w:cs="Times New Roman"/>
          <w:bCs/>
          <w:spacing w:val="-6"/>
          <w:sz w:val="28"/>
          <w:szCs w:val="28"/>
          <w:lang w:val="uk-UA"/>
        </w:rPr>
        <w:t>й</w:t>
      </w:r>
      <w:r w:rsidRPr="004450F9">
        <w:rPr>
          <w:rFonts w:ascii="Times New Roman" w:hAnsi="Times New Roman" w:cs="Times New Roman"/>
          <w:bCs/>
          <w:spacing w:val="-6"/>
          <w:sz w:val="28"/>
          <w:szCs w:val="28"/>
          <w:lang w:val="uk-UA"/>
        </w:rPr>
        <w:t xml:space="preserve"> послідовності, свідомості</w:t>
      </w:r>
      <w:r w:rsidR="00BC5B71" w:rsidRPr="004450F9">
        <w:rPr>
          <w:rFonts w:ascii="Times New Roman" w:hAnsi="Times New Roman" w:cs="Times New Roman"/>
          <w:bCs/>
          <w:spacing w:val="-6"/>
          <w:sz w:val="28"/>
          <w:szCs w:val="28"/>
          <w:lang w:val="uk-UA"/>
        </w:rPr>
        <w:t xml:space="preserve"> й</w:t>
      </w:r>
      <w:r w:rsidRPr="004450F9">
        <w:rPr>
          <w:rFonts w:ascii="Times New Roman" w:hAnsi="Times New Roman" w:cs="Times New Roman"/>
          <w:bCs/>
          <w:spacing w:val="-6"/>
          <w:sz w:val="28"/>
          <w:szCs w:val="28"/>
          <w:lang w:val="uk-UA"/>
        </w:rPr>
        <w:t xml:space="preserve"> творчої активності, наступності </w:t>
      </w:r>
      <w:r w:rsidR="00BC5B71" w:rsidRPr="004450F9">
        <w:rPr>
          <w:rFonts w:ascii="Times New Roman" w:hAnsi="Times New Roman" w:cs="Times New Roman"/>
          <w:bCs/>
          <w:spacing w:val="-6"/>
          <w:sz w:val="28"/>
          <w:szCs w:val="28"/>
          <w:lang w:val="uk-UA"/>
        </w:rPr>
        <w:t xml:space="preserve">й </w:t>
      </w:r>
      <w:r w:rsidRPr="004450F9">
        <w:rPr>
          <w:rFonts w:ascii="Times New Roman" w:hAnsi="Times New Roman" w:cs="Times New Roman"/>
          <w:bCs/>
          <w:spacing w:val="-6"/>
          <w:sz w:val="28"/>
          <w:szCs w:val="28"/>
          <w:lang w:val="uk-UA"/>
        </w:rPr>
        <w:t xml:space="preserve">перспективності, мотивації </w:t>
      </w:r>
      <w:r w:rsidRPr="004450F9">
        <w:rPr>
          <w:rFonts w:ascii="Times New Roman" w:hAnsi="Times New Roman" w:cs="Times New Roman"/>
          <w:bCs/>
          <w:spacing w:val="-6"/>
          <w:sz w:val="28"/>
          <w:szCs w:val="28"/>
          <w:lang w:val="uk-UA"/>
        </w:rPr>
        <w:lastRenderedPageBreak/>
        <w:t xml:space="preserve">навчальної діяльності, індивідуалізації, співпраці </w:t>
      </w:r>
      <w:r w:rsidR="00BC5B71" w:rsidRPr="004450F9">
        <w:rPr>
          <w:rFonts w:ascii="Times New Roman" w:hAnsi="Times New Roman" w:cs="Times New Roman"/>
          <w:bCs/>
          <w:spacing w:val="-6"/>
          <w:sz w:val="28"/>
          <w:szCs w:val="28"/>
          <w:lang w:val="uk-UA"/>
        </w:rPr>
        <w:t xml:space="preserve">й </w:t>
      </w:r>
      <w:r w:rsidRPr="004450F9">
        <w:rPr>
          <w:rFonts w:ascii="Times New Roman" w:hAnsi="Times New Roman" w:cs="Times New Roman"/>
          <w:bCs/>
          <w:spacing w:val="-6"/>
          <w:sz w:val="28"/>
          <w:szCs w:val="28"/>
          <w:lang w:val="uk-UA"/>
        </w:rPr>
        <w:t xml:space="preserve">діалогу, креативності); </w:t>
      </w:r>
      <w:r w:rsidR="00E41183" w:rsidRPr="004450F9">
        <w:rPr>
          <w:rFonts w:ascii="Times New Roman" w:eastAsia="Times New Roman" w:hAnsi="Times New Roman" w:cs="Times New Roman"/>
          <w:spacing w:val="-4"/>
          <w:sz w:val="28"/>
          <w:szCs w:val="28"/>
          <w:lang w:val="uk-UA" w:eastAsia="ru-RU"/>
        </w:rPr>
        <w:t>загальнометодичн</w:t>
      </w:r>
      <w:r w:rsidR="00586FD2" w:rsidRPr="004450F9">
        <w:rPr>
          <w:rFonts w:ascii="Times New Roman" w:eastAsia="Times New Roman" w:hAnsi="Times New Roman" w:cs="Times New Roman"/>
          <w:spacing w:val="-4"/>
          <w:sz w:val="28"/>
          <w:szCs w:val="28"/>
          <w:lang w:val="uk-UA" w:eastAsia="ru-RU"/>
        </w:rPr>
        <w:t>и</w:t>
      </w:r>
      <w:r w:rsidR="00E41183" w:rsidRPr="004450F9">
        <w:rPr>
          <w:rFonts w:ascii="Times New Roman" w:eastAsia="Times New Roman" w:hAnsi="Times New Roman" w:cs="Times New Roman"/>
          <w:spacing w:val="-4"/>
          <w:sz w:val="28"/>
          <w:szCs w:val="28"/>
          <w:lang w:val="uk-UA" w:eastAsia="ru-RU"/>
        </w:rPr>
        <w:t>х</w:t>
      </w:r>
      <w:r w:rsidRPr="004450F9">
        <w:rPr>
          <w:rFonts w:ascii="Times New Roman" w:hAnsi="Times New Roman" w:cs="Times New Roman"/>
          <w:bCs/>
          <w:spacing w:val="-6"/>
          <w:sz w:val="28"/>
          <w:szCs w:val="28"/>
          <w:lang w:val="uk-UA"/>
        </w:rPr>
        <w:t xml:space="preserve"> (комунікативної спрямованості, єдності вивчення одиниць мови </w:t>
      </w:r>
      <w:r w:rsidR="00E37290" w:rsidRPr="004450F9">
        <w:rPr>
          <w:rFonts w:ascii="Times New Roman" w:hAnsi="Times New Roman" w:cs="Times New Roman"/>
          <w:bCs/>
          <w:spacing w:val="-6"/>
          <w:sz w:val="28"/>
          <w:szCs w:val="28"/>
          <w:lang w:val="uk-UA"/>
        </w:rPr>
        <w:t>й</w:t>
      </w:r>
      <w:r w:rsidRPr="004450F9">
        <w:rPr>
          <w:rFonts w:ascii="Times New Roman" w:hAnsi="Times New Roman" w:cs="Times New Roman"/>
          <w:bCs/>
          <w:spacing w:val="-6"/>
          <w:sz w:val="28"/>
          <w:szCs w:val="28"/>
          <w:lang w:val="uk-UA"/>
        </w:rPr>
        <w:t xml:space="preserve"> навчання мови, функціонального, розвитку почуття мови); </w:t>
      </w:r>
      <w:r w:rsidR="00E37290" w:rsidRPr="004450F9">
        <w:rPr>
          <w:rFonts w:ascii="Times New Roman" w:eastAsia="Times New Roman" w:hAnsi="Times New Roman" w:cs="Times New Roman"/>
          <w:bCs/>
          <w:spacing w:val="-4"/>
          <w:sz w:val="28"/>
          <w:szCs w:val="28"/>
          <w:lang w:val="uk-UA" w:eastAsia="ru-RU"/>
        </w:rPr>
        <w:t>частковометодичн</w:t>
      </w:r>
      <w:r w:rsidR="00586FD2" w:rsidRPr="004450F9">
        <w:rPr>
          <w:rFonts w:ascii="Times New Roman" w:eastAsia="Times New Roman" w:hAnsi="Times New Roman" w:cs="Times New Roman"/>
          <w:bCs/>
          <w:spacing w:val="-4"/>
          <w:sz w:val="28"/>
          <w:szCs w:val="28"/>
          <w:lang w:val="uk-UA" w:eastAsia="ru-RU"/>
        </w:rPr>
        <w:t>и</w:t>
      </w:r>
      <w:r w:rsidR="00E37290" w:rsidRPr="004450F9">
        <w:rPr>
          <w:rFonts w:ascii="Times New Roman" w:eastAsia="Times New Roman" w:hAnsi="Times New Roman" w:cs="Times New Roman"/>
          <w:bCs/>
          <w:spacing w:val="-4"/>
          <w:sz w:val="28"/>
          <w:szCs w:val="28"/>
          <w:lang w:val="uk-UA" w:eastAsia="ru-RU"/>
        </w:rPr>
        <w:t>х</w:t>
      </w:r>
      <w:r w:rsidRPr="004450F9">
        <w:rPr>
          <w:rFonts w:ascii="Times New Roman" w:hAnsi="Times New Roman" w:cs="Times New Roman"/>
          <w:bCs/>
          <w:spacing w:val="-6"/>
          <w:sz w:val="28"/>
          <w:szCs w:val="28"/>
          <w:lang w:val="uk-UA"/>
        </w:rPr>
        <w:t xml:space="preserve"> принципів (інтеграції, когнітивного, парадигматичного, синтагматичного, екстралінгвістичн</w:t>
      </w:r>
      <w:r w:rsidR="00043143" w:rsidRPr="004450F9">
        <w:rPr>
          <w:rFonts w:ascii="Times New Roman" w:hAnsi="Times New Roman" w:cs="Times New Roman"/>
          <w:bCs/>
          <w:spacing w:val="-6"/>
          <w:sz w:val="28"/>
          <w:szCs w:val="28"/>
          <w:lang w:val="uk-UA"/>
        </w:rPr>
        <w:t>ого</w:t>
      </w:r>
      <w:r w:rsidRPr="004450F9">
        <w:rPr>
          <w:rFonts w:ascii="Times New Roman" w:hAnsi="Times New Roman" w:cs="Times New Roman"/>
          <w:bCs/>
          <w:spacing w:val="-6"/>
          <w:sz w:val="28"/>
          <w:szCs w:val="28"/>
          <w:lang w:val="uk-UA"/>
        </w:rPr>
        <w:t xml:space="preserve">, соціокультурного, </w:t>
      </w:r>
      <w:r w:rsidR="00043143" w:rsidRPr="004450F9">
        <w:rPr>
          <w:rFonts w:ascii="Times New Roman" w:hAnsi="Times New Roman" w:cs="Times New Roman"/>
          <w:bCs/>
          <w:spacing w:val="-6"/>
          <w:sz w:val="28"/>
          <w:szCs w:val="28"/>
          <w:lang w:val="uk-UA"/>
        </w:rPr>
        <w:t>текстоцентричного</w:t>
      </w:r>
      <w:r w:rsidRPr="004450F9">
        <w:rPr>
          <w:rFonts w:ascii="Times New Roman" w:hAnsi="Times New Roman" w:cs="Times New Roman"/>
          <w:bCs/>
          <w:spacing w:val="-6"/>
          <w:sz w:val="28"/>
          <w:szCs w:val="28"/>
          <w:lang w:val="uk-UA"/>
        </w:rPr>
        <w:t xml:space="preserve"> </w:t>
      </w:r>
      <w:r w:rsidR="00043143" w:rsidRPr="004450F9">
        <w:rPr>
          <w:rFonts w:ascii="Times New Roman" w:hAnsi="Times New Roman" w:cs="Times New Roman"/>
          <w:bCs/>
          <w:spacing w:val="-6"/>
          <w:sz w:val="28"/>
          <w:szCs w:val="28"/>
          <w:lang w:val="uk-UA"/>
        </w:rPr>
        <w:t>та</w:t>
      </w:r>
      <w:r w:rsidRPr="004450F9">
        <w:rPr>
          <w:rFonts w:ascii="Times New Roman" w:hAnsi="Times New Roman" w:cs="Times New Roman"/>
          <w:bCs/>
          <w:spacing w:val="-6"/>
          <w:sz w:val="28"/>
          <w:szCs w:val="28"/>
          <w:lang w:val="uk-UA"/>
        </w:rPr>
        <w:t xml:space="preserve"> порівняльного)</w:t>
      </w:r>
      <w:r w:rsidR="00122155" w:rsidRPr="004450F9">
        <w:rPr>
          <w:rFonts w:ascii="Times New Roman" w:hAnsi="Times New Roman" w:cs="Times New Roman"/>
          <w:bCs/>
          <w:spacing w:val="-6"/>
          <w:sz w:val="28"/>
          <w:szCs w:val="28"/>
          <w:lang w:val="uk-UA"/>
        </w:rPr>
        <w:t>. Д</w:t>
      </w:r>
      <w:r w:rsidRPr="004450F9">
        <w:rPr>
          <w:rFonts w:ascii="Times New Roman" w:hAnsi="Times New Roman" w:cs="Times New Roman"/>
          <w:bCs/>
          <w:spacing w:val="-6"/>
          <w:sz w:val="28"/>
          <w:szCs w:val="28"/>
          <w:lang w:val="uk-UA"/>
        </w:rPr>
        <w:t>оціл</w:t>
      </w:r>
      <w:r w:rsidR="00122155" w:rsidRPr="004450F9">
        <w:rPr>
          <w:rFonts w:ascii="Times New Roman" w:hAnsi="Times New Roman" w:cs="Times New Roman"/>
          <w:bCs/>
          <w:spacing w:val="-6"/>
          <w:sz w:val="28"/>
          <w:szCs w:val="28"/>
          <w:lang w:val="uk-UA"/>
        </w:rPr>
        <w:t>ьним є</w:t>
      </w:r>
      <w:r w:rsidRPr="004450F9">
        <w:rPr>
          <w:rFonts w:ascii="Times New Roman" w:hAnsi="Times New Roman" w:cs="Times New Roman"/>
          <w:bCs/>
          <w:spacing w:val="-6"/>
          <w:sz w:val="28"/>
          <w:szCs w:val="28"/>
          <w:lang w:val="uk-UA"/>
        </w:rPr>
        <w:t xml:space="preserve"> використання традиційних теоретичних, теоретико-практичних, практичних методів навчання, методів контролю </w:t>
      </w:r>
      <w:r w:rsidR="00E32E0E" w:rsidRPr="004450F9">
        <w:rPr>
          <w:rFonts w:ascii="Times New Roman" w:hAnsi="Times New Roman" w:cs="Times New Roman"/>
          <w:bCs/>
          <w:spacing w:val="-6"/>
          <w:sz w:val="28"/>
          <w:szCs w:val="28"/>
          <w:lang w:val="uk-UA"/>
        </w:rPr>
        <w:t>й</w:t>
      </w:r>
      <w:r w:rsidRPr="004450F9">
        <w:rPr>
          <w:rFonts w:ascii="Times New Roman" w:hAnsi="Times New Roman" w:cs="Times New Roman"/>
          <w:bCs/>
          <w:spacing w:val="-6"/>
          <w:sz w:val="28"/>
          <w:szCs w:val="28"/>
          <w:lang w:val="uk-UA"/>
        </w:rPr>
        <w:t xml:space="preserve"> оцінки (самоконтролю </w:t>
      </w:r>
      <w:r w:rsidR="00E32E0E" w:rsidRPr="004450F9">
        <w:rPr>
          <w:rFonts w:ascii="Times New Roman" w:hAnsi="Times New Roman" w:cs="Times New Roman"/>
          <w:bCs/>
          <w:spacing w:val="-6"/>
          <w:sz w:val="28"/>
          <w:szCs w:val="28"/>
          <w:lang w:val="uk-UA"/>
        </w:rPr>
        <w:t>й</w:t>
      </w:r>
      <w:r w:rsidRPr="004450F9">
        <w:rPr>
          <w:rFonts w:ascii="Times New Roman" w:hAnsi="Times New Roman" w:cs="Times New Roman"/>
          <w:bCs/>
          <w:spacing w:val="-6"/>
          <w:sz w:val="28"/>
          <w:szCs w:val="28"/>
          <w:lang w:val="uk-UA"/>
        </w:rPr>
        <w:t xml:space="preserve"> самооцінки) та інноваційних методів навчання (активного </w:t>
      </w:r>
      <w:r w:rsidR="00E32E0E" w:rsidRPr="004450F9">
        <w:rPr>
          <w:rFonts w:ascii="Times New Roman" w:hAnsi="Times New Roman" w:cs="Times New Roman"/>
          <w:bCs/>
          <w:spacing w:val="-6"/>
          <w:sz w:val="28"/>
          <w:szCs w:val="28"/>
          <w:lang w:val="uk-UA"/>
        </w:rPr>
        <w:t>й</w:t>
      </w:r>
      <w:r w:rsidRPr="004450F9">
        <w:rPr>
          <w:rFonts w:ascii="Times New Roman" w:hAnsi="Times New Roman" w:cs="Times New Roman"/>
          <w:bCs/>
          <w:spacing w:val="-6"/>
          <w:sz w:val="28"/>
          <w:szCs w:val="28"/>
          <w:lang w:val="uk-UA"/>
        </w:rPr>
        <w:t xml:space="preserve"> інтерактивного); </w:t>
      </w:r>
      <w:r w:rsidR="00CD183A" w:rsidRPr="004450F9">
        <w:rPr>
          <w:rFonts w:ascii="Times New Roman" w:hAnsi="Times New Roman" w:cs="Times New Roman"/>
          <w:bCs/>
          <w:spacing w:val="-6"/>
          <w:sz w:val="28"/>
          <w:szCs w:val="28"/>
          <w:lang w:val="uk-UA"/>
        </w:rPr>
        <w:t xml:space="preserve">урахування </w:t>
      </w:r>
      <w:r w:rsidRPr="004450F9">
        <w:rPr>
          <w:rFonts w:ascii="Times New Roman" w:hAnsi="Times New Roman" w:cs="Times New Roman"/>
          <w:bCs/>
          <w:spacing w:val="-6"/>
          <w:sz w:val="28"/>
          <w:szCs w:val="28"/>
          <w:lang w:val="uk-UA"/>
        </w:rPr>
        <w:t>специфік</w:t>
      </w:r>
      <w:r w:rsidR="00CD183A" w:rsidRPr="004450F9">
        <w:rPr>
          <w:rFonts w:ascii="Times New Roman" w:hAnsi="Times New Roman" w:cs="Times New Roman"/>
          <w:bCs/>
          <w:spacing w:val="-6"/>
          <w:sz w:val="28"/>
          <w:szCs w:val="28"/>
          <w:lang w:val="uk-UA"/>
        </w:rPr>
        <w:t>и</w:t>
      </w:r>
      <w:r w:rsidRPr="004450F9">
        <w:rPr>
          <w:rFonts w:ascii="Times New Roman" w:hAnsi="Times New Roman" w:cs="Times New Roman"/>
          <w:bCs/>
          <w:spacing w:val="-6"/>
          <w:sz w:val="28"/>
          <w:szCs w:val="28"/>
          <w:lang w:val="uk-UA"/>
        </w:rPr>
        <w:t xml:space="preserve"> </w:t>
      </w:r>
      <w:r w:rsidR="00E32E0E" w:rsidRPr="004450F9">
        <w:rPr>
          <w:rFonts w:ascii="Times New Roman" w:hAnsi="Times New Roman" w:cs="Times New Roman"/>
          <w:bCs/>
          <w:spacing w:val="-6"/>
          <w:sz w:val="28"/>
          <w:szCs w:val="28"/>
          <w:lang w:val="uk-UA"/>
        </w:rPr>
        <w:t>створення</w:t>
      </w:r>
      <w:r w:rsidRPr="004450F9">
        <w:rPr>
          <w:rFonts w:ascii="Times New Roman" w:hAnsi="Times New Roman" w:cs="Times New Roman"/>
          <w:bCs/>
          <w:spacing w:val="-6"/>
          <w:sz w:val="28"/>
          <w:szCs w:val="28"/>
          <w:lang w:val="uk-UA"/>
        </w:rPr>
        <w:t xml:space="preserve"> системи вправ (рецептивних, репродуктивних, конструктивних, продуктивних).</w:t>
      </w:r>
      <w:r w:rsidR="00CD183A" w:rsidRPr="004450F9">
        <w:rPr>
          <w:rFonts w:ascii="Times New Roman" w:hAnsi="Times New Roman" w:cs="Times New Roman"/>
          <w:bCs/>
          <w:spacing w:val="-6"/>
          <w:sz w:val="28"/>
          <w:szCs w:val="28"/>
          <w:lang w:val="uk-UA"/>
        </w:rPr>
        <w:t xml:space="preserve"> </w:t>
      </w:r>
    </w:p>
    <w:p w14:paraId="2E02AECC" w14:textId="21270D96" w:rsidR="00097E5E" w:rsidRPr="004450F9" w:rsidRDefault="00097E5E" w:rsidP="00097E5E">
      <w:pPr>
        <w:spacing w:after="0" w:line="240" w:lineRule="auto"/>
        <w:ind w:firstLine="567"/>
        <w:jc w:val="both"/>
        <w:rPr>
          <w:rFonts w:ascii="Times New Roman" w:hAnsi="Times New Roman" w:cs="Times New Roman"/>
          <w:bCs/>
          <w:spacing w:val="-6"/>
          <w:sz w:val="28"/>
          <w:szCs w:val="28"/>
          <w:lang w:val="uk-UA"/>
        </w:rPr>
      </w:pPr>
      <w:r w:rsidRPr="004450F9">
        <w:rPr>
          <w:rFonts w:ascii="Times New Roman" w:hAnsi="Times New Roman" w:cs="Times New Roman"/>
          <w:bCs/>
          <w:spacing w:val="-6"/>
          <w:sz w:val="28"/>
          <w:szCs w:val="28"/>
          <w:lang w:val="uk-UA"/>
        </w:rPr>
        <w:t xml:space="preserve">5. </w:t>
      </w:r>
      <w:r w:rsidR="00D035BE" w:rsidRPr="004450F9">
        <w:rPr>
          <w:rFonts w:ascii="Times New Roman" w:hAnsi="Times New Roman" w:cs="Times New Roman"/>
          <w:bCs/>
          <w:spacing w:val="-6"/>
          <w:sz w:val="28"/>
          <w:szCs w:val="28"/>
          <w:lang w:val="uk-UA"/>
        </w:rPr>
        <w:t>Суттєвою</w:t>
      </w:r>
      <w:r w:rsidRPr="004450F9">
        <w:rPr>
          <w:rFonts w:ascii="Times New Roman" w:hAnsi="Times New Roman" w:cs="Times New Roman"/>
          <w:bCs/>
          <w:spacing w:val="-6"/>
          <w:sz w:val="28"/>
          <w:szCs w:val="28"/>
          <w:lang w:val="uk-UA"/>
        </w:rPr>
        <w:t xml:space="preserve"> умовою створення експериментальної методики формування </w:t>
      </w:r>
      <w:r w:rsidR="00353ADC" w:rsidRPr="004450F9">
        <w:rPr>
          <w:rFonts w:ascii="Times New Roman" w:hAnsi="Times New Roman" w:cs="Times New Roman"/>
          <w:bCs/>
          <w:iCs/>
          <w:spacing w:val="-6"/>
          <w:sz w:val="28"/>
          <w:szCs w:val="28"/>
          <w:lang w:val="uk-UA"/>
        </w:rPr>
        <w:t>ЛЗ</w:t>
      </w:r>
      <w:r w:rsidR="008E4BB0">
        <w:rPr>
          <w:rFonts w:ascii="Times New Roman" w:hAnsi="Times New Roman" w:cs="Times New Roman"/>
          <w:bCs/>
          <w:spacing w:val="-6"/>
          <w:sz w:val="28"/>
          <w:szCs w:val="28"/>
          <w:lang w:val="uk-UA"/>
        </w:rPr>
        <w:t> </w:t>
      </w:r>
      <w:r w:rsidRPr="004450F9">
        <w:rPr>
          <w:rFonts w:ascii="Times New Roman" w:hAnsi="Times New Roman" w:cs="Times New Roman"/>
          <w:bCs/>
          <w:spacing w:val="-6"/>
          <w:sz w:val="28"/>
          <w:szCs w:val="28"/>
          <w:lang w:val="uk-UA"/>
        </w:rPr>
        <w:t xml:space="preserve">учнів 3-х класів є виявлення </w:t>
      </w:r>
      <w:r w:rsidR="00424BB1" w:rsidRPr="004450F9">
        <w:rPr>
          <w:rFonts w:ascii="Times New Roman" w:hAnsi="Times New Roman" w:cs="Times New Roman"/>
          <w:bCs/>
          <w:spacing w:val="-6"/>
          <w:sz w:val="28"/>
          <w:szCs w:val="28"/>
          <w:lang w:val="uk-UA"/>
        </w:rPr>
        <w:t xml:space="preserve">стану представленої проблеми в теорії та практиці. Аналіз програм, підручників з російської та англійської мов продемонстрував, що навчальні матеріали не повною мірою сприяють роботі над формуванням </w:t>
      </w:r>
      <w:r w:rsidR="00353ADC" w:rsidRPr="004450F9">
        <w:rPr>
          <w:rFonts w:ascii="Times New Roman" w:hAnsi="Times New Roman" w:cs="Times New Roman"/>
          <w:bCs/>
          <w:iCs/>
          <w:spacing w:val="-6"/>
          <w:sz w:val="28"/>
          <w:szCs w:val="28"/>
          <w:lang w:val="uk-UA"/>
        </w:rPr>
        <w:t>ЛЗ</w:t>
      </w:r>
      <w:r w:rsidR="00353ADC" w:rsidRPr="004450F9">
        <w:rPr>
          <w:rFonts w:ascii="Times New Roman" w:hAnsi="Times New Roman" w:cs="Times New Roman"/>
          <w:bCs/>
          <w:spacing w:val="-6"/>
          <w:sz w:val="28"/>
          <w:szCs w:val="28"/>
          <w:lang w:val="uk-UA"/>
        </w:rPr>
        <w:t xml:space="preserve"> </w:t>
      </w:r>
      <w:r w:rsidR="00424BB1" w:rsidRPr="004450F9">
        <w:rPr>
          <w:rFonts w:ascii="Times New Roman" w:hAnsi="Times New Roman" w:cs="Times New Roman"/>
          <w:bCs/>
          <w:spacing w:val="-6"/>
          <w:sz w:val="28"/>
          <w:szCs w:val="28"/>
          <w:lang w:val="uk-UA"/>
        </w:rPr>
        <w:t>учнів. Виникає необхідність у розро</w:t>
      </w:r>
      <w:r w:rsidR="00CD183A" w:rsidRPr="004450F9">
        <w:rPr>
          <w:rFonts w:ascii="Times New Roman" w:hAnsi="Times New Roman" w:cs="Times New Roman"/>
          <w:bCs/>
          <w:spacing w:val="-6"/>
          <w:sz w:val="28"/>
          <w:szCs w:val="28"/>
          <w:lang w:val="uk-UA"/>
        </w:rPr>
        <w:t xml:space="preserve">бленні </w:t>
      </w:r>
      <w:r w:rsidR="00424BB1" w:rsidRPr="004450F9">
        <w:rPr>
          <w:rFonts w:ascii="Times New Roman" w:hAnsi="Times New Roman" w:cs="Times New Roman"/>
          <w:bCs/>
          <w:spacing w:val="-6"/>
          <w:sz w:val="28"/>
          <w:szCs w:val="28"/>
          <w:lang w:val="uk-UA"/>
        </w:rPr>
        <w:t xml:space="preserve">критеріїв і рівнів сформованості </w:t>
      </w:r>
      <w:r w:rsidR="00353ADC" w:rsidRPr="004450F9">
        <w:rPr>
          <w:rFonts w:ascii="Times New Roman" w:hAnsi="Times New Roman" w:cs="Times New Roman"/>
          <w:bCs/>
          <w:iCs/>
          <w:spacing w:val="-6"/>
          <w:sz w:val="28"/>
          <w:szCs w:val="28"/>
          <w:lang w:val="uk-UA"/>
        </w:rPr>
        <w:t>ЛЗ</w:t>
      </w:r>
      <w:r w:rsidR="00353ADC" w:rsidRPr="004450F9">
        <w:rPr>
          <w:rFonts w:ascii="Times New Roman" w:hAnsi="Times New Roman" w:cs="Times New Roman"/>
          <w:bCs/>
          <w:spacing w:val="-6"/>
          <w:sz w:val="28"/>
          <w:szCs w:val="28"/>
          <w:lang w:val="uk-UA"/>
        </w:rPr>
        <w:t xml:space="preserve"> </w:t>
      </w:r>
      <w:r w:rsidR="00424BB1" w:rsidRPr="004450F9">
        <w:rPr>
          <w:rFonts w:ascii="Times New Roman" w:hAnsi="Times New Roman" w:cs="Times New Roman"/>
          <w:bCs/>
          <w:spacing w:val="-6"/>
          <w:sz w:val="28"/>
          <w:szCs w:val="28"/>
          <w:lang w:val="uk-UA"/>
        </w:rPr>
        <w:t xml:space="preserve">учнів. </w:t>
      </w:r>
    </w:p>
    <w:p w14:paraId="0E188185" w14:textId="19290996" w:rsidR="00FF2329" w:rsidRPr="004450F9" w:rsidRDefault="00097E5E" w:rsidP="00B36ABE">
      <w:pPr>
        <w:spacing w:after="0" w:line="240" w:lineRule="auto"/>
        <w:ind w:firstLine="567"/>
        <w:jc w:val="both"/>
        <w:rPr>
          <w:rFonts w:ascii="Times New Roman" w:hAnsi="Times New Roman" w:cs="Times New Roman"/>
          <w:color w:val="000000" w:themeColor="text1"/>
          <w:spacing w:val="-4"/>
          <w:sz w:val="28"/>
          <w:szCs w:val="28"/>
          <w:lang w:val="uk-UA"/>
        </w:rPr>
      </w:pPr>
      <w:r w:rsidRPr="004450F9">
        <w:rPr>
          <w:rFonts w:ascii="Times New Roman" w:hAnsi="Times New Roman" w:cs="Times New Roman"/>
          <w:bCs/>
          <w:spacing w:val="-6"/>
          <w:sz w:val="28"/>
          <w:szCs w:val="28"/>
          <w:lang w:val="uk-UA"/>
        </w:rPr>
        <w:t>6.</w:t>
      </w:r>
      <w:r w:rsidR="00B36ABE" w:rsidRPr="004450F9">
        <w:rPr>
          <w:rFonts w:ascii="Times New Roman" w:hAnsi="Times New Roman" w:cs="Times New Roman"/>
          <w:bCs/>
          <w:spacing w:val="-6"/>
          <w:sz w:val="28"/>
          <w:szCs w:val="28"/>
          <w:lang w:val="uk-UA"/>
        </w:rPr>
        <w:t> </w:t>
      </w:r>
      <w:r w:rsidR="00FF2329" w:rsidRPr="004450F9">
        <w:rPr>
          <w:rFonts w:ascii="Times New Roman" w:hAnsi="Times New Roman" w:cs="Times New Roman"/>
          <w:bCs/>
          <w:spacing w:val="-6"/>
          <w:sz w:val="28"/>
          <w:szCs w:val="28"/>
          <w:lang w:val="uk-UA"/>
        </w:rPr>
        <w:t>Результати</w:t>
      </w:r>
      <w:r w:rsidR="00683053" w:rsidRPr="004450F9">
        <w:rPr>
          <w:rFonts w:ascii="Times New Roman" w:hAnsi="Times New Roman" w:cs="Times New Roman"/>
          <w:bCs/>
          <w:spacing w:val="-6"/>
          <w:sz w:val="28"/>
          <w:szCs w:val="28"/>
          <w:lang w:val="uk-UA"/>
        </w:rPr>
        <w:t xml:space="preserve"> констатувального експерименту </w:t>
      </w:r>
      <w:r w:rsidR="00CD183A" w:rsidRPr="004450F9">
        <w:rPr>
          <w:rFonts w:ascii="Times New Roman" w:hAnsi="Times New Roman" w:cs="Times New Roman"/>
          <w:bCs/>
          <w:spacing w:val="-6"/>
          <w:sz w:val="28"/>
          <w:szCs w:val="28"/>
          <w:lang w:val="uk-UA"/>
        </w:rPr>
        <w:t xml:space="preserve">дали можливість </w:t>
      </w:r>
      <w:r w:rsidR="002F5F24" w:rsidRPr="004450F9">
        <w:rPr>
          <w:rFonts w:ascii="Times New Roman" w:hAnsi="Times New Roman" w:cs="Times New Roman"/>
          <w:bCs/>
          <w:spacing w:val="-6"/>
          <w:sz w:val="28"/>
          <w:szCs w:val="28"/>
          <w:lang w:val="uk-UA"/>
        </w:rPr>
        <w:t xml:space="preserve">визначити </w:t>
      </w:r>
      <w:r w:rsidR="00683053" w:rsidRPr="004450F9">
        <w:rPr>
          <w:rFonts w:ascii="Times New Roman" w:hAnsi="Times New Roman" w:cs="Times New Roman"/>
          <w:bCs/>
          <w:spacing w:val="-6"/>
          <w:sz w:val="28"/>
          <w:szCs w:val="28"/>
          <w:lang w:val="uk-UA"/>
        </w:rPr>
        <w:t xml:space="preserve">в учнів 3-х класів рівень мовних і комунікативно-мовленнєвих умінь, які є основою </w:t>
      </w:r>
      <w:r w:rsidR="006A372D" w:rsidRPr="004450F9">
        <w:rPr>
          <w:rFonts w:ascii="Times New Roman" w:hAnsi="Times New Roman" w:cs="Times New Roman"/>
          <w:bCs/>
          <w:iCs/>
          <w:spacing w:val="-6"/>
          <w:sz w:val="28"/>
          <w:szCs w:val="28"/>
          <w:lang w:val="uk-UA"/>
        </w:rPr>
        <w:t>ЛЗ</w:t>
      </w:r>
      <w:r w:rsidR="00683053" w:rsidRPr="004450F9">
        <w:rPr>
          <w:rFonts w:ascii="Times New Roman" w:hAnsi="Times New Roman" w:cs="Times New Roman"/>
          <w:bCs/>
          <w:spacing w:val="-6"/>
          <w:sz w:val="28"/>
          <w:szCs w:val="28"/>
          <w:lang w:val="uk-UA"/>
        </w:rPr>
        <w:t xml:space="preserve">. Виявлено, що учні не завжди правильно можуть визначити граматичні категорії тієї чи тієї частини мови, скласти словосполучення за запропонованою схемою, побудувати речення з урахуванням зазначеної мети. Вивчення рівня мовних і комунікативно-мовленнєвих умінь школярів зумовило </w:t>
      </w:r>
      <w:r w:rsidR="002F5F24" w:rsidRPr="004450F9">
        <w:rPr>
          <w:rFonts w:ascii="Times New Roman" w:hAnsi="Times New Roman" w:cs="Times New Roman"/>
          <w:bCs/>
          <w:spacing w:val="-6"/>
          <w:sz w:val="28"/>
          <w:szCs w:val="28"/>
          <w:lang w:val="uk-UA"/>
        </w:rPr>
        <w:t>розробл</w:t>
      </w:r>
      <w:r w:rsidR="00CD183A" w:rsidRPr="004450F9">
        <w:rPr>
          <w:rFonts w:ascii="Times New Roman" w:hAnsi="Times New Roman" w:cs="Times New Roman"/>
          <w:bCs/>
          <w:spacing w:val="-6"/>
          <w:sz w:val="28"/>
          <w:szCs w:val="28"/>
          <w:lang w:val="uk-UA"/>
        </w:rPr>
        <w:t>ення</w:t>
      </w:r>
      <w:r w:rsidR="00683053" w:rsidRPr="004450F9">
        <w:rPr>
          <w:rFonts w:ascii="Times New Roman" w:hAnsi="Times New Roman" w:cs="Times New Roman"/>
          <w:bCs/>
          <w:spacing w:val="-6"/>
          <w:sz w:val="28"/>
          <w:szCs w:val="28"/>
          <w:lang w:val="uk-UA"/>
        </w:rPr>
        <w:t xml:space="preserve"> спеціальної методики формування </w:t>
      </w:r>
      <w:r w:rsidR="006A372D" w:rsidRPr="004450F9">
        <w:rPr>
          <w:rFonts w:ascii="Times New Roman" w:hAnsi="Times New Roman" w:cs="Times New Roman"/>
          <w:bCs/>
          <w:iCs/>
          <w:spacing w:val="-6"/>
          <w:sz w:val="28"/>
          <w:szCs w:val="28"/>
          <w:lang w:val="uk-UA"/>
        </w:rPr>
        <w:t>ЛЗ</w:t>
      </w:r>
      <w:r w:rsidR="006A372D" w:rsidRPr="004450F9">
        <w:rPr>
          <w:rFonts w:ascii="Times New Roman" w:hAnsi="Times New Roman" w:cs="Times New Roman"/>
          <w:bCs/>
          <w:spacing w:val="-6"/>
          <w:sz w:val="28"/>
          <w:szCs w:val="28"/>
          <w:lang w:val="uk-UA"/>
        </w:rPr>
        <w:t xml:space="preserve"> </w:t>
      </w:r>
      <w:r w:rsidR="00AF16F2" w:rsidRPr="004450F9">
        <w:rPr>
          <w:rFonts w:ascii="Times New Roman" w:hAnsi="Times New Roman" w:cs="Times New Roman"/>
          <w:bCs/>
          <w:spacing w:val="-6"/>
          <w:sz w:val="28"/>
          <w:szCs w:val="28"/>
          <w:lang w:val="uk-UA"/>
        </w:rPr>
        <w:t>третьокласників</w:t>
      </w:r>
      <w:r w:rsidR="0055181D" w:rsidRPr="004450F9">
        <w:rPr>
          <w:rFonts w:ascii="Times New Roman" w:hAnsi="Times New Roman" w:cs="Times New Roman"/>
          <w:bCs/>
          <w:iCs/>
          <w:color w:val="000000" w:themeColor="text1"/>
          <w:spacing w:val="-4"/>
          <w:sz w:val="28"/>
          <w:szCs w:val="28"/>
          <w:lang w:val="uk-UA"/>
        </w:rPr>
        <w:t>.</w:t>
      </w:r>
    </w:p>
    <w:p w14:paraId="36B19500" w14:textId="336A7E38" w:rsidR="00B36ABE" w:rsidRPr="004450F9" w:rsidRDefault="00B36ABE" w:rsidP="00346A8F">
      <w:pPr>
        <w:spacing w:after="0" w:line="240" w:lineRule="auto"/>
        <w:ind w:firstLine="567"/>
        <w:jc w:val="both"/>
        <w:rPr>
          <w:rFonts w:ascii="Times New Roman" w:hAnsi="Times New Roman" w:cs="Times New Roman"/>
          <w:bCs/>
          <w:spacing w:val="-6"/>
          <w:sz w:val="28"/>
          <w:szCs w:val="28"/>
          <w:lang w:val="uk-UA"/>
        </w:rPr>
      </w:pPr>
      <w:r w:rsidRPr="004450F9">
        <w:rPr>
          <w:rFonts w:ascii="Times New Roman" w:hAnsi="Times New Roman" w:cs="Times New Roman"/>
          <w:bCs/>
          <w:spacing w:val="-6"/>
          <w:sz w:val="28"/>
          <w:szCs w:val="28"/>
          <w:lang w:val="uk-UA"/>
        </w:rPr>
        <w:t>7. </w:t>
      </w:r>
      <w:r w:rsidR="00CD183A" w:rsidRPr="004450F9">
        <w:rPr>
          <w:rFonts w:ascii="Times New Roman" w:hAnsi="Times New Roman" w:cs="Times New Roman"/>
          <w:bCs/>
          <w:spacing w:val="-6"/>
          <w:sz w:val="28"/>
          <w:szCs w:val="28"/>
          <w:lang w:val="uk-UA"/>
        </w:rPr>
        <w:t>Авторська</w:t>
      </w:r>
      <w:r w:rsidRPr="004450F9">
        <w:rPr>
          <w:rFonts w:ascii="Times New Roman" w:hAnsi="Times New Roman" w:cs="Times New Roman"/>
          <w:bCs/>
          <w:spacing w:val="-6"/>
          <w:sz w:val="28"/>
          <w:szCs w:val="28"/>
          <w:lang w:val="uk-UA"/>
        </w:rPr>
        <w:t xml:space="preserve"> методика формування </w:t>
      </w:r>
      <w:r w:rsidR="006A372D" w:rsidRPr="004450F9">
        <w:rPr>
          <w:rFonts w:ascii="Times New Roman" w:hAnsi="Times New Roman" w:cs="Times New Roman"/>
          <w:bCs/>
          <w:iCs/>
          <w:spacing w:val="-6"/>
          <w:sz w:val="28"/>
          <w:szCs w:val="28"/>
          <w:lang w:val="uk-UA"/>
        </w:rPr>
        <w:t>ЛЗ</w:t>
      </w:r>
      <w:r w:rsidR="006A372D"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 xml:space="preserve">учнів 3-х класів на основі </w:t>
      </w:r>
      <w:r w:rsidR="00DD67DD" w:rsidRPr="004450F9">
        <w:rPr>
          <w:rFonts w:ascii="Times New Roman" w:hAnsi="Times New Roman" w:cs="Times New Roman"/>
          <w:bCs/>
          <w:spacing w:val="-6"/>
          <w:sz w:val="28"/>
          <w:szCs w:val="28"/>
          <w:lang w:val="uk-UA"/>
        </w:rPr>
        <w:t xml:space="preserve">інтегративного підходу </w:t>
      </w:r>
      <w:r w:rsidR="00CD183A" w:rsidRPr="004450F9">
        <w:rPr>
          <w:rFonts w:ascii="Times New Roman" w:hAnsi="Times New Roman" w:cs="Times New Roman"/>
          <w:bCs/>
          <w:spacing w:val="-6"/>
          <w:sz w:val="28"/>
          <w:szCs w:val="28"/>
          <w:lang w:val="uk-UA"/>
        </w:rPr>
        <w:t>склада</w:t>
      </w:r>
      <w:r w:rsidR="00FF2329" w:rsidRPr="004450F9">
        <w:rPr>
          <w:rFonts w:ascii="Times New Roman" w:hAnsi="Times New Roman" w:cs="Times New Roman"/>
          <w:bCs/>
          <w:spacing w:val="-6"/>
          <w:sz w:val="28"/>
          <w:szCs w:val="28"/>
          <w:lang w:val="uk-UA"/>
        </w:rPr>
        <w:t>ла</w:t>
      </w:r>
      <w:r w:rsidR="00CD183A" w:rsidRPr="004450F9">
        <w:rPr>
          <w:rFonts w:ascii="Times New Roman" w:hAnsi="Times New Roman" w:cs="Times New Roman"/>
          <w:bCs/>
          <w:spacing w:val="-6"/>
          <w:sz w:val="28"/>
          <w:szCs w:val="28"/>
          <w:lang w:val="uk-UA"/>
        </w:rPr>
        <w:t xml:space="preserve">ся з </w:t>
      </w:r>
      <w:r w:rsidRPr="004450F9">
        <w:rPr>
          <w:rFonts w:ascii="Times New Roman" w:hAnsi="Times New Roman" w:cs="Times New Roman"/>
          <w:bCs/>
          <w:spacing w:val="-6"/>
          <w:sz w:val="28"/>
          <w:szCs w:val="28"/>
          <w:lang w:val="uk-UA"/>
        </w:rPr>
        <w:t>тр</w:t>
      </w:r>
      <w:r w:rsidR="00CD183A" w:rsidRPr="004450F9">
        <w:rPr>
          <w:rFonts w:ascii="Times New Roman" w:hAnsi="Times New Roman" w:cs="Times New Roman"/>
          <w:bCs/>
          <w:spacing w:val="-6"/>
          <w:sz w:val="28"/>
          <w:szCs w:val="28"/>
          <w:lang w:val="uk-UA"/>
        </w:rPr>
        <w:t>ьох</w:t>
      </w:r>
      <w:r w:rsidRPr="004450F9">
        <w:rPr>
          <w:rFonts w:ascii="Times New Roman" w:hAnsi="Times New Roman" w:cs="Times New Roman"/>
          <w:bCs/>
          <w:spacing w:val="-6"/>
          <w:sz w:val="28"/>
          <w:szCs w:val="28"/>
          <w:lang w:val="uk-UA"/>
        </w:rPr>
        <w:t xml:space="preserve"> послідовн</w:t>
      </w:r>
      <w:r w:rsidR="00CD183A" w:rsidRPr="004450F9">
        <w:rPr>
          <w:rFonts w:ascii="Times New Roman" w:hAnsi="Times New Roman" w:cs="Times New Roman"/>
          <w:bCs/>
          <w:spacing w:val="-6"/>
          <w:sz w:val="28"/>
          <w:szCs w:val="28"/>
          <w:lang w:val="uk-UA"/>
        </w:rPr>
        <w:t>их</w:t>
      </w:r>
      <w:r w:rsidRPr="004450F9">
        <w:rPr>
          <w:rFonts w:ascii="Times New Roman" w:hAnsi="Times New Roman" w:cs="Times New Roman"/>
          <w:bCs/>
          <w:spacing w:val="-6"/>
          <w:sz w:val="28"/>
          <w:szCs w:val="28"/>
          <w:lang w:val="uk-UA"/>
        </w:rPr>
        <w:t xml:space="preserve"> етап</w:t>
      </w:r>
      <w:r w:rsidR="00CD183A" w:rsidRPr="004450F9">
        <w:rPr>
          <w:rFonts w:ascii="Times New Roman" w:hAnsi="Times New Roman" w:cs="Times New Roman"/>
          <w:bCs/>
          <w:spacing w:val="-6"/>
          <w:sz w:val="28"/>
          <w:szCs w:val="28"/>
          <w:lang w:val="uk-UA"/>
        </w:rPr>
        <w:t>ів</w:t>
      </w:r>
      <w:r w:rsidRPr="004450F9">
        <w:rPr>
          <w:rFonts w:ascii="Times New Roman" w:hAnsi="Times New Roman" w:cs="Times New Roman"/>
          <w:bCs/>
          <w:spacing w:val="-6"/>
          <w:sz w:val="28"/>
          <w:szCs w:val="28"/>
          <w:lang w:val="uk-UA"/>
        </w:rPr>
        <w:t xml:space="preserve"> навчання</w:t>
      </w:r>
      <w:r w:rsidR="00CD183A" w:rsidRPr="004450F9">
        <w:rPr>
          <w:rFonts w:ascii="Times New Roman" w:hAnsi="Times New Roman" w:cs="Times New Roman"/>
          <w:bCs/>
          <w:spacing w:val="-6"/>
          <w:sz w:val="28"/>
          <w:szCs w:val="28"/>
          <w:lang w:val="uk-UA"/>
        </w:rPr>
        <w:t xml:space="preserve"> – </w:t>
      </w:r>
      <w:r w:rsidRPr="004450F9">
        <w:rPr>
          <w:rFonts w:ascii="Times New Roman" w:hAnsi="Times New Roman" w:cs="Times New Roman"/>
          <w:bCs/>
          <w:spacing w:val="-6"/>
          <w:sz w:val="28"/>
          <w:szCs w:val="28"/>
          <w:lang w:val="uk-UA"/>
        </w:rPr>
        <w:t>рецептивн</w:t>
      </w:r>
      <w:r w:rsidR="00CD183A" w:rsidRPr="004450F9">
        <w:rPr>
          <w:rFonts w:ascii="Times New Roman" w:hAnsi="Times New Roman" w:cs="Times New Roman"/>
          <w:bCs/>
          <w:spacing w:val="-6"/>
          <w:sz w:val="28"/>
          <w:szCs w:val="28"/>
          <w:lang w:val="uk-UA"/>
        </w:rPr>
        <w:t>ого</w:t>
      </w:r>
      <w:r w:rsidRPr="004450F9">
        <w:rPr>
          <w:rFonts w:ascii="Times New Roman" w:hAnsi="Times New Roman" w:cs="Times New Roman"/>
          <w:bCs/>
          <w:spacing w:val="-6"/>
          <w:sz w:val="28"/>
          <w:szCs w:val="28"/>
          <w:lang w:val="uk-UA"/>
        </w:rPr>
        <w:t>, репродуктивно-конструктивн</w:t>
      </w:r>
      <w:r w:rsidR="00CD183A" w:rsidRPr="004450F9">
        <w:rPr>
          <w:rFonts w:ascii="Times New Roman" w:hAnsi="Times New Roman" w:cs="Times New Roman"/>
          <w:bCs/>
          <w:spacing w:val="-6"/>
          <w:sz w:val="28"/>
          <w:szCs w:val="28"/>
          <w:lang w:val="uk-UA"/>
        </w:rPr>
        <w:t>ого</w:t>
      </w:r>
      <w:r w:rsidRPr="004450F9">
        <w:rPr>
          <w:rFonts w:ascii="Times New Roman" w:hAnsi="Times New Roman" w:cs="Times New Roman"/>
          <w:bCs/>
          <w:spacing w:val="-6"/>
          <w:sz w:val="28"/>
          <w:szCs w:val="28"/>
          <w:lang w:val="uk-UA"/>
        </w:rPr>
        <w:t>, продуктивн</w:t>
      </w:r>
      <w:r w:rsidR="00CD183A" w:rsidRPr="004450F9">
        <w:rPr>
          <w:rFonts w:ascii="Times New Roman" w:hAnsi="Times New Roman" w:cs="Times New Roman"/>
          <w:bCs/>
          <w:spacing w:val="-6"/>
          <w:sz w:val="28"/>
          <w:szCs w:val="28"/>
          <w:lang w:val="uk-UA"/>
        </w:rPr>
        <w:t>ого</w:t>
      </w:r>
      <w:r w:rsidRPr="004450F9">
        <w:rPr>
          <w:rFonts w:ascii="Times New Roman" w:hAnsi="Times New Roman" w:cs="Times New Roman"/>
          <w:bCs/>
          <w:spacing w:val="-6"/>
          <w:sz w:val="28"/>
          <w:szCs w:val="28"/>
          <w:lang w:val="uk-UA"/>
        </w:rPr>
        <w:t xml:space="preserve">. Перший етап був спрямований на формування рецептивних умінь учнів, забезпечував сприйняття </w:t>
      </w:r>
      <w:r w:rsidR="004766FA" w:rsidRPr="004450F9">
        <w:rPr>
          <w:rFonts w:ascii="Times New Roman" w:hAnsi="Times New Roman" w:cs="Times New Roman"/>
          <w:bCs/>
          <w:spacing w:val="-6"/>
          <w:sz w:val="28"/>
          <w:szCs w:val="28"/>
          <w:lang w:val="uk-UA"/>
        </w:rPr>
        <w:t xml:space="preserve">й </w:t>
      </w:r>
      <w:r w:rsidRPr="004450F9">
        <w:rPr>
          <w:rFonts w:ascii="Times New Roman" w:hAnsi="Times New Roman" w:cs="Times New Roman"/>
          <w:bCs/>
          <w:spacing w:val="-6"/>
          <w:sz w:val="28"/>
          <w:szCs w:val="28"/>
          <w:lang w:val="uk-UA"/>
        </w:rPr>
        <w:t xml:space="preserve">засвоєння частин мови (іменника, прикметника, дієслова) </w:t>
      </w:r>
      <w:r w:rsidR="006C0541" w:rsidRPr="004450F9">
        <w:rPr>
          <w:rFonts w:ascii="Times New Roman" w:hAnsi="Times New Roman" w:cs="Times New Roman"/>
          <w:bCs/>
          <w:spacing w:val="-6"/>
          <w:sz w:val="28"/>
          <w:szCs w:val="28"/>
          <w:lang w:val="uk-UA"/>
        </w:rPr>
        <w:t>у</w:t>
      </w:r>
      <w:r w:rsidRPr="004450F9">
        <w:rPr>
          <w:rFonts w:ascii="Times New Roman" w:hAnsi="Times New Roman" w:cs="Times New Roman"/>
          <w:bCs/>
          <w:spacing w:val="-6"/>
          <w:sz w:val="28"/>
          <w:szCs w:val="28"/>
          <w:lang w:val="uk-UA"/>
        </w:rPr>
        <w:t xml:space="preserve"> висловлюванн</w:t>
      </w:r>
      <w:r w:rsidRPr="004450F9">
        <w:rPr>
          <w:rFonts w:ascii="Times New Roman" w:hAnsi="Times New Roman" w:cs="Times New Roman"/>
          <w:bCs/>
          <w:color w:val="000000" w:themeColor="text1"/>
          <w:spacing w:val="-6"/>
          <w:sz w:val="28"/>
          <w:szCs w:val="28"/>
          <w:lang w:val="uk-UA"/>
        </w:rPr>
        <w:t>і</w:t>
      </w:r>
      <w:r w:rsidR="00383715" w:rsidRPr="004450F9">
        <w:rPr>
          <w:rFonts w:ascii="Times New Roman" w:hAnsi="Times New Roman" w:cs="Times New Roman"/>
          <w:bCs/>
          <w:color w:val="000000" w:themeColor="text1"/>
          <w:spacing w:val="-6"/>
          <w:sz w:val="28"/>
          <w:szCs w:val="28"/>
          <w:lang w:val="uk-UA"/>
        </w:rPr>
        <w:t xml:space="preserve">. </w:t>
      </w:r>
      <w:r w:rsidR="00FD382E" w:rsidRPr="004450F9">
        <w:rPr>
          <w:rFonts w:ascii="Times New Roman" w:hAnsi="Times New Roman" w:cs="Times New Roman"/>
          <w:bCs/>
          <w:spacing w:val="-6"/>
          <w:sz w:val="28"/>
          <w:szCs w:val="28"/>
          <w:lang w:val="uk-UA"/>
        </w:rPr>
        <w:t xml:space="preserve">На другому </w:t>
      </w:r>
      <w:r w:rsidR="00102EED" w:rsidRPr="004450F9">
        <w:rPr>
          <w:rFonts w:ascii="Times New Roman" w:hAnsi="Times New Roman" w:cs="Times New Roman"/>
          <w:bCs/>
          <w:spacing w:val="-6"/>
          <w:sz w:val="28"/>
          <w:szCs w:val="28"/>
          <w:lang w:val="uk-UA"/>
        </w:rPr>
        <w:t>е</w:t>
      </w:r>
      <w:r w:rsidR="00FD382E" w:rsidRPr="004450F9">
        <w:rPr>
          <w:rFonts w:ascii="Times New Roman" w:hAnsi="Times New Roman" w:cs="Times New Roman"/>
          <w:bCs/>
          <w:spacing w:val="-6"/>
          <w:sz w:val="28"/>
          <w:szCs w:val="28"/>
          <w:lang w:val="uk-UA"/>
        </w:rPr>
        <w:t>тапі зосереджувалася увага на вдосконаленні</w:t>
      </w:r>
      <w:r w:rsidR="00102EED"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 xml:space="preserve">репродуктивних і конструктивних умінь школярів відтворювати </w:t>
      </w:r>
      <w:r w:rsidR="004766FA" w:rsidRPr="004450F9">
        <w:rPr>
          <w:rFonts w:ascii="Times New Roman" w:eastAsia="Times New Roman" w:hAnsi="Times New Roman" w:cs="Times New Roman"/>
          <w:color w:val="000000"/>
          <w:spacing w:val="-4"/>
          <w:sz w:val="28"/>
          <w:szCs w:val="28"/>
          <w:lang w:val="uk-UA" w:eastAsia="ru-RU"/>
        </w:rPr>
        <w:t xml:space="preserve">частини мови, що вивчаються, </w:t>
      </w:r>
      <w:r w:rsidR="0036110F" w:rsidRPr="004450F9">
        <w:rPr>
          <w:rFonts w:ascii="Times New Roman" w:hAnsi="Times New Roman" w:cs="Times New Roman"/>
          <w:bCs/>
          <w:spacing w:val="-6"/>
          <w:sz w:val="28"/>
          <w:szCs w:val="28"/>
          <w:lang w:val="uk-UA"/>
        </w:rPr>
        <w:t>у</w:t>
      </w:r>
      <w:r w:rsidRPr="004450F9">
        <w:rPr>
          <w:rFonts w:ascii="Times New Roman" w:hAnsi="Times New Roman" w:cs="Times New Roman"/>
          <w:bCs/>
          <w:spacing w:val="-6"/>
          <w:sz w:val="28"/>
          <w:szCs w:val="28"/>
          <w:lang w:val="uk-UA"/>
        </w:rPr>
        <w:t xml:space="preserve"> готовому висловлюванні за допомогою конструктивних і трансформаційних операцій. </w:t>
      </w:r>
      <w:r w:rsidR="00EC6A72" w:rsidRPr="004450F9">
        <w:rPr>
          <w:rFonts w:ascii="Times New Roman" w:eastAsia="Times New Roman" w:hAnsi="Times New Roman" w:cs="Times New Roman"/>
          <w:color w:val="000000"/>
          <w:spacing w:val="-4"/>
          <w:sz w:val="28"/>
          <w:szCs w:val="28"/>
          <w:lang w:val="uk-UA" w:eastAsia="ru-RU"/>
        </w:rPr>
        <w:t xml:space="preserve">На третьому етапі експериментального навчання здійснювалося </w:t>
      </w:r>
      <w:r w:rsidRPr="004450F9">
        <w:rPr>
          <w:rFonts w:ascii="Times New Roman" w:hAnsi="Times New Roman" w:cs="Times New Roman"/>
          <w:bCs/>
          <w:spacing w:val="-6"/>
          <w:sz w:val="28"/>
          <w:szCs w:val="28"/>
          <w:lang w:val="uk-UA"/>
        </w:rPr>
        <w:t>вдосконалення вмінь створювати власні висловлювання, усвідомлено використовуючи частини мови з урахуванням їх</w:t>
      </w:r>
      <w:r w:rsidR="00CD183A" w:rsidRPr="004450F9">
        <w:rPr>
          <w:rFonts w:ascii="Times New Roman" w:hAnsi="Times New Roman" w:cs="Times New Roman"/>
          <w:bCs/>
          <w:spacing w:val="-6"/>
          <w:sz w:val="28"/>
          <w:szCs w:val="28"/>
          <w:lang w:val="uk-UA"/>
        </w:rPr>
        <w:t>ніх</w:t>
      </w:r>
      <w:r w:rsidRPr="004450F9">
        <w:rPr>
          <w:rFonts w:ascii="Times New Roman" w:hAnsi="Times New Roman" w:cs="Times New Roman"/>
          <w:bCs/>
          <w:spacing w:val="-6"/>
          <w:sz w:val="28"/>
          <w:szCs w:val="28"/>
          <w:lang w:val="uk-UA"/>
        </w:rPr>
        <w:t xml:space="preserve"> виявлених характеристик і поставлено</w:t>
      </w:r>
      <w:r w:rsidR="00EC6A72" w:rsidRPr="004450F9">
        <w:rPr>
          <w:rFonts w:ascii="Times New Roman" w:hAnsi="Times New Roman" w:cs="Times New Roman"/>
          <w:bCs/>
          <w:spacing w:val="-6"/>
          <w:sz w:val="28"/>
          <w:szCs w:val="28"/>
          <w:lang w:val="uk-UA"/>
        </w:rPr>
        <w:t>го</w:t>
      </w:r>
      <w:r w:rsidRPr="004450F9">
        <w:rPr>
          <w:rFonts w:ascii="Times New Roman" w:hAnsi="Times New Roman" w:cs="Times New Roman"/>
          <w:bCs/>
          <w:spacing w:val="-6"/>
          <w:sz w:val="28"/>
          <w:szCs w:val="28"/>
          <w:lang w:val="uk-UA"/>
        </w:rPr>
        <w:t xml:space="preserve"> комунікативно</w:t>
      </w:r>
      <w:r w:rsidR="00EC6A72" w:rsidRPr="004450F9">
        <w:rPr>
          <w:rFonts w:ascii="Times New Roman" w:hAnsi="Times New Roman" w:cs="Times New Roman"/>
          <w:bCs/>
          <w:spacing w:val="-6"/>
          <w:sz w:val="28"/>
          <w:szCs w:val="28"/>
          <w:lang w:val="uk-UA"/>
        </w:rPr>
        <w:t>го</w:t>
      </w:r>
      <w:r w:rsidRPr="004450F9">
        <w:rPr>
          <w:rFonts w:ascii="Times New Roman" w:hAnsi="Times New Roman" w:cs="Times New Roman"/>
          <w:bCs/>
          <w:spacing w:val="-6"/>
          <w:sz w:val="28"/>
          <w:szCs w:val="28"/>
          <w:lang w:val="uk-UA"/>
        </w:rPr>
        <w:t xml:space="preserve"> за</w:t>
      </w:r>
      <w:r w:rsidR="00EC6A72" w:rsidRPr="004450F9">
        <w:rPr>
          <w:rFonts w:ascii="Times New Roman" w:hAnsi="Times New Roman" w:cs="Times New Roman"/>
          <w:bCs/>
          <w:spacing w:val="-6"/>
          <w:sz w:val="28"/>
          <w:szCs w:val="28"/>
          <w:lang w:val="uk-UA"/>
        </w:rPr>
        <w:t>вдання</w:t>
      </w:r>
      <w:r w:rsidRPr="004450F9">
        <w:rPr>
          <w:rFonts w:ascii="Times New Roman" w:hAnsi="Times New Roman" w:cs="Times New Roman"/>
          <w:bCs/>
          <w:spacing w:val="-6"/>
          <w:sz w:val="28"/>
          <w:szCs w:val="28"/>
          <w:lang w:val="uk-UA"/>
        </w:rPr>
        <w:t xml:space="preserve">. </w:t>
      </w:r>
      <w:r w:rsidR="00851BC7" w:rsidRPr="004450F9">
        <w:rPr>
          <w:rFonts w:ascii="Times New Roman" w:hAnsi="Times New Roman" w:cs="Times New Roman"/>
          <w:bCs/>
          <w:spacing w:val="-6"/>
          <w:sz w:val="28"/>
          <w:szCs w:val="28"/>
          <w:lang w:val="uk-UA"/>
        </w:rPr>
        <w:t>Пiд час</w:t>
      </w:r>
      <w:r w:rsidRPr="004450F9">
        <w:rPr>
          <w:rFonts w:ascii="Times New Roman" w:hAnsi="Times New Roman" w:cs="Times New Roman"/>
          <w:bCs/>
          <w:spacing w:val="-6"/>
          <w:sz w:val="28"/>
          <w:szCs w:val="28"/>
          <w:lang w:val="uk-UA"/>
        </w:rPr>
        <w:t xml:space="preserve"> експериментального навчання встановлено, що ефективність </w:t>
      </w:r>
      <w:r w:rsidR="00346A8F" w:rsidRPr="004450F9">
        <w:rPr>
          <w:rFonts w:ascii="Times New Roman" w:hAnsi="Times New Roman" w:cs="Times New Roman"/>
          <w:bCs/>
          <w:spacing w:val="-6"/>
          <w:sz w:val="28"/>
          <w:szCs w:val="28"/>
          <w:lang w:val="uk-UA"/>
        </w:rPr>
        <w:t xml:space="preserve">інтегративного підходу до </w:t>
      </w:r>
      <w:r w:rsidRPr="004450F9">
        <w:rPr>
          <w:rFonts w:ascii="Times New Roman" w:hAnsi="Times New Roman" w:cs="Times New Roman"/>
          <w:bCs/>
          <w:spacing w:val="-6"/>
          <w:sz w:val="28"/>
          <w:szCs w:val="28"/>
          <w:lang w:val="uk-UA"/>
        </w:rPr>
        <w:t xml:space="preserve">формування </w:t>
      </w:r>
      <w:r w:rsidR="005E16AF" w:rsidRPr="004450F9">
        <w:rPr>
          <w:rFonts w:ascii="Times New Roman" w:hAnsi="Times New Roman" w:cs="Times New Roman"/>
          <w:bCs/>
          <w:iCs/>
          <w:spacing w:val="-6"/>
          <w:sz w:val="28"/>
          <w:szCs w:val="28"/>
          <w:lang w:val="uk-UA"/>
        </w:rPr>
        <w:t>ЛЗ</w:t>
      </w:r>
      <w:r w:rsidR="005E16AF"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 xml:space="preserve">учнів досягається за умови </w:t>
      </w:r>
      <w:r w:rsidR="006B69FD" w:rsidRPr="004450F9">
        <w:rPr>
          <w:rFonts w:ascii="Times New Roman" w:hAnsi="Times New Roman" w:cs="Times New Roman"/>
          <w:bCs/>
          <w:spacing w:val="-6"/>
          <w:sz w:val="28"/>
          <w:szCs w:val="28"/>
          <w:lang w:val="uk-UA"/>
        </w:rPr>
        <w:t xml:space="preserve">послідовної його реалізації </w:t>
      </w:r>
      <w:r w:rsidRPr="004450F9">
        <w:rPr>
          <w:rFonts w:ascii="Times New Roman" w:hAnsi="Times New Roman" w:cs="Times New Roman"/>
          <w:bCs/>
          <w:spacing w:val="-6"/>
          <w:sz w:val="28"/>
          <w:szCs w:val="28"/>
          <w:lang w:val="uk-UA"/>
        </w:rPr>
        <w:t>на всіх етапах навчання та використання вправ різних видів.</w:t>
      </w:r>
    </w:p>
    <w:p w14:paraId="088D2717" w14:textId="509BB0DF" w:rsidR="003600A1" w:rsidRPr="004450F9" w:rsidRDefault="00B36ABE" w:rsidP="00B36ABE">
      <w:pPr>
        <w:spacing w:after="0" w:line="240" w:lineRule="auto"/>
        <w:ind w:firstLine="567"/>
        <w:jc w:val="both"/>
        <w:rPr>
          <w:rFonts w:ascii="Times New Roman" w:hAnsi="Times New Roman" w:cs="Times New Roman"/>
          <w:bCs/>
          <w:spacing w:val="-4"/>
          <w:sz w:val="28"/>
          <w:szCs w:val="28"/>
          <w:lang w:val="uk-UA"/>
        </w:rPr>
      </w:pPr>
      <w:r w:rsidRPr="004450F9">
        <w:rPr>
          <w:rFonts w:ascii="Times New Roman" w:hAnsi="Times New Roman" w:cs="Times New Roman"/>
          <w:bCs/>
          <w:spacing w:val="-6"/>
          <w:sz w:val="28"/>
          <w:szCs w:val="28"/>
          <w:lang w:val="uk-UA"/>
        </w:rPr>
        <w:t>8.</w:t>
      </w:r>
      <w:r w:rsidR="001A27A2" w:rsidRPr="004450F9">
        <w:rPr>
          <w:rFonts w:ascii="Times New Roman" w:hAnsi="Times New Roman" w:cs="Times New Roman"/>
          <w:bCs/>
          <w:spacing w:val="-6"/>
          <w:sz w:val="28"/>
          <w:szCs w:val="28"/>
          <w:lang w:val="uk-UA"/>
        </w:rPr>
        <w:t> </w:t>
      </w:r>
      <w:r w:rsidRPr="004450F9">
        <w:rPr>
          <w:rFonts w:ascii="Times New Roman" w:hAnsi="Times New Roman" w:cs="Times New Roman"/>
          <w:bCs/>
          <w:spacing w:val="-6"/>
          <w:sz w:val="28"/>
          <w:szCs w:val="28"/>
          <w:lang w:val="uk-UA"/>
        </w:rPr>
        <w:t xml:space="preserve">Експериментальна апробація запропонованих в дослідженні положень підтвердила, що розроблена система вправ (рецептивних, репродуктивних, конструктивних, продуктивних) позитивно вплинула на рівень </w:t>
      </w:r>
      <w:r w:rsidR="005E16AF" w:rsidRPr="004450F9">
        <w:rPr>
          <w:rFonts w:ascii="Times New Roman" w:hAnsi="Times New Roman" w:cs="Times New Roman"/>
          <w:bCs/>
          <w:iCs/>
          <w:spacing w:val="-6"/>
          <w:sz w:val="28"/>
          <w:szCs w:val="28"/>
          <w:lang w:val="uk-UA"/>
        </w:rPr>
        <w:t>ЛЗ</w:t>
      </w:r>
      <w:r w:rsidR="005E16AF"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 xml:space="preserve">учнів. Результати контрольної роботи на завершальному етапі експерименту продемонстрували позитивні зміни в рівнях сформованості </w:t>
      </w:r>
      <w:r w:rsidR="005E16AF" w:rsidRPr="004450F9">
        <w:rPr>
          <w:rFonts w:ascii="Times New Roman" w:hAnsi="Times New Roman" w:cs="Times New Roman"/>
          <w:bCs/>
          <w:iCs/>
          <w:spacing w:val="-6"/>
          <w:sz w:val="28"/>
          <w:szCs w:val="28"/>
          <w:lang w:val="uk-UA"/>
        </w:rPr>
        <w:t>ЛЗ</w:t>
      </w:r>
      <w:r w:rsidR="005E16AF"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 xml:space="preserve">учнів ЕК </w:t>
      </w:r>
      <w:r w:rsidR="00155820" w:rsidRPr="004450F9">
        <w:rPr>
          <w:rFonts w:ascii="Times New Roman" w:hAnsi="Times New Roman" w:cs="Times New Roman"/>
          <w:bCs/>
          <w:spacing w:val="-6"/>
          <w:sz w:val="28"/>
          <w:szCs w:val="28"/>
          <w:lang w:val="uk-UA"/>
        </w:rPr>
        <w:t xml:space="preserve">порівняно </w:t>
      </w:r>
      <w:r w:rsidRPr="004450F9">
        <w:rPr>
          <w:rFonts w:ascii="Times New Roman" w:hAnsi="Times New Roman" w:cs="Times New Roman"/>
          <w:bCs/>
          <w:spacing w:val="-6"/>
          <w:sz w:val="28"/>
          <w:szCs w:val="28"/>
          <w:lang w:val="uk-UA"/>
        </w:rPr>
        <w:t xml:space="preserve">з КК. Якість навчання (високий </w:t>
      </w:r>
      <w:r w:rsidR="00155820" w:rsidRPr="004450F9">
        <w:rPr>
          <w:rFonts w:ascii="Times New Roman" w:hAnsi="Times New Roman" w:cs="Times New Roman"/>
          <w:bCs/>
          <w:spacing w:val="-6"/>
          <w:sz w:val="28"/>
          <w:szCs w:val="28"/>
          <w:lang w:val="uk-UA"/>
        </w:rPr>
        <w:t>та</w:t>
      </w:r>
      <w:r w:rsidRPr="004450F9">
        <w:rPr>
          <w:rFonts w:ascii="Times New Roman" w:hAnsi="Times New Roman" w:cs="Times New Roman"/>
          <w:bCs/>
          <w:spacing w:val="-6"/>
          <w:sz w:val="28"/>
          <w:szCs w:val="28"/>
          <w:lang w:val="uk-UA"/>
        </w:rPr>
        <w:t xml:space="preserve"> достатній рівні) школярів ЕК </w:t>
      </w:r>
      <w:r w:rsidR="00155820" w:rsidRPr="004450F9">
        <w:rPr>
          <w:rFonts w:ascii="Times New Roman" w:hAnsi="Times New Roman" w:cs="Times New Roman"/>
          <w:bCs/>
          <w:spacing w:val="-6"/>
          <w:sz w:val="28"/>
          <w:szCs w:val="28"/>
          <w:lang w:val="uk-UA"/>
        </w:rPr>
        <w:t xml:space="preserve">порівняно </w:t>
      </w:r>
      <w:r w:rsidRPr="004450F9">
        <w:rPr>
          <w:rFonts w:ascii="Times New Roman" w:hAnsi="Times New Roman" w:cs="Times New Roman"/>
          <w:bCs/>
          <w:spacing w:val="-6"/>
          <w:sz w:val="28"/>
          <w:szCs w:val="28"/>
          <w:lang w:val="uk-UA"/>
        </w:rPr>
        <w:t>з даними констат</w:t>
      </w:r>
      <w:r w:rsidR="003C3964" w:rsidRPr="004450F9">
        <w:rPr>
          <w:rFonts w:ascii="Times New Roman" w:hAnsi="Times New Roman" w:cs="Times New Roman"/>
          <w:bCs/>
          <w:spacing w:val="-6"/>
          <w:sz w:val="28"/>
          <w:szCs w:val="28"/>
          <w:lang w:val="uk-UA"/>
        </w:rPr>
        <w:t>увального</w:t>
      </w:r>
      <w:r w:rsidRPr="004450F9">
        <w:rPr>
          <w:rFonts w:ascii="Times New Roman" w:hAnsi="Times New Roman" w:cs="Times New Roman"/>
          <w:bCs/>
          <w:spacing w:val="-6"/>
          <w:sz w:val="28"/>
          <w:szCs w:val="28"/>
          <w:lang w:val="uk-UA"/>
        </w:rPr>
        <w:t xml:space="preserve"> зрізу стал</w:t>
      </w:r>
      <w:r w:rsidR="009A7E17" w:rsidRPr="004450F9">
        <w:rPr>
          <w:rFonts w:ascii="Times New Roman" w:hAnsi="Times New Roman" w:cs="Times New Roman"/>
          <w:bCs/>
          <w:spacing w:val="-6"/>
          <w:sz w:val="28"/>
          <w:szCs w:val="28"/>
          <w:lang w:val="uk-UA"/>
        </w:rPr>
        <w:t>а</w:t>
      </w:r>
      <w:r w:rsidRPr="004450F9">
        <w:rPr>
          <w:rFonts w:ascii="Times New Roman" w:hAnsi="Times New Roman" w:cs="Times New Roman"/>
          <w:bCs/>
          <w:spacing w:val="-6"/>
          <w:sz w:val="28"/>
          <w:szCs w:val="28"/>
          <w:lang w:val="uk-UA"/>
        </w:rPr>
        <w:t xml:space="preserve"> вищ</w:t>
      </w:r>
      <w:r w:rsidR="009A7E17" w:rsidRPr="004450F9">
        <w:rPr>
          <w:rFonts w:ascii="Times New Roman" w:hAnsi="Times New Roman" w:cs="Times New Roman"/>
          <w:bCs/>
          <w:spacing w:val="-6"/>
          <w:sz w:val="28"/>
          <w:szCs w:val="28"/>
          <w:lang w:val="uk-UA"/>
        </w:rPr>
        <w:t>ою</w:t>
      </w:r>
      <w:r w:rsidRPr="004450F9">
        <w:rPr>
          <w:rFonts w:ascii="Times New Roman" w:hAnsi="Times New Roman" w:cs="Times New Roman"/>
          <w:bCs/>
          <w:spacing w:val="-6"/>
          <w:sz w:val="28"/>
          <w:szCs w:val="28"/>
          <w:lang w:val="uk-UA"/>
        </w:rPr>
        <w:t xml:space="preserve"> </w:t>
      </w:r>
      <w:r w:rsidR="003F7BEE" w:rsidRPr="004450F9">
        <w:rPr>
          <w:rFonts w:ascii="Times New Roman" w:hAnsi="Times New Roman" w:cs="Times New Roman"/>
          <w:bCs/>
          <w:spacing w:val="-6"/>
          <w:sz w:val="28"/>
          <w:szCs w:val="28"/>
          <w:lang w:val="uk-UA"/>
        </w:rPr>
        <w:t>–</w:t>
      </w:r>
      <w:r w:rsidRPr="004450F9">
        <w:rPr>
          <w:rFonts w:ascii="Times New Roman" w:hAnsi="Times New Roman" w:cs="Times New Roman"/>
          <w:bCs/>
          <w:spacing w:val="-6"/>
          <w:sz w:val="28"/>
          <w:szCs w:val="28"/>
          <w:lang w:val="uk-UA"/>
        </w:rPr>
        <w:t xml:space="preserve"> на 17,4</w:t>
      </w:r>
      <w:r w:rsidR="000F40F1" w:rsidRPr="004450F9">
        <w:rPr>
          <w:rFonts w:ascii="Times New Roman" w:hAnsi="Times New Roman" w:cs="Times New Roman"/>
          <w:bCs/>
          <w:spacing w:val="-6"/>
          <w:sz w:val="28"/>
          <w:szCs w:val="28"/>
          <w:lang w:val="uk-UA"/>
        </w:rPr>
        <w:t> </w:t>
      </w:r>
      <w:r w:rsidRPr="004450F9">
        <w:rPr>
          <w:rFonts w:ascii="Times New Roman" w:hAnsi="Times New Roman" w:cs="Times New Roman"/>
          <w:bCs/>
          <w:spacing w:val="-6"/>
          <w:sz w:val="28"/>
          <w:szCs w:val="28"/>
          <w:lang w:val="uk-UA"/>
        </w:rPr>
        <w:t xml:space="preserve">%, а вправи соціокультурного </w:t>
      </w:r>
      <w:r w:rsidRPr="004450F9">
        <w:rPr>
          <w:rFonts w:ascii="Times New Roman" w:hAnsi="Times New Roman" w:cs="Times New Roman"/>
          <w:bCs/>
          <w:spacing w:val="-4"/>
          <w:sz w:val="28"/>
          <w:szCs w:val="28"/>
          <w:lang w:val="uk-UA"/>
        </w:rPr>
        <w:t xml:space="preserve">характеру забезпечували не тільки змістовний план текстів школярів, а й підвищували мотивацію навчання, розширюючи світогляд учнів. </w:t>
      </w:r>
    </w:p>
    <w:p w14:paraId="55ADFE36" w14:textId="656B427B" w:rsidR="00B36ABE" w:rsidRPr="004450F9" w:rsidRDefault="00B36ABE" w:rsidP="00B36ABE">
      <w:pPr>
        <w:spacing w:after="0" w:line="240" w:lineRule="auto"/>
        <w:ind w:firstLine="567"/>
        <w:jc w:val="both"/>
        <w:rPr>
          <w:rFonts w:ascii="Times New Roman" w:hAnsi="Times New Roman" w:cs="Times New Roman"/>
          <w:bCs/>
          <w:spacing w:val="-4"/>
          <w:sz w:val="28"/>
          <w:szCs w:val="28"/>
          <w:lang w:val="uk-UA"/>
        </w:rPr>
      </w:pPr>
      <w:r w:rsidRPr="004450F9">
        <w:rPr>
          <w:rFonts w:ascii="Times New Roman" w:hAnsi="Times New Roman" w:cs="Times New Roman"/>
          <w:bCs/>
          <w:spacing w:val="-4"/>
          <w:sz w:val="28"/>
          <w:szCs w:val="28"/>
          <w:lang w:val="uk-UA"/>
        </w:rPr>
        <w:lastRenderedPageBreak/>
        <w:t xml:space="preserve">Таким чином, </w:t>
      </w:r>
      <w:r w:rsidR="00B32DF7" w:rsidRPr="004450F9">
        <w:rPr>
          <w:rFonts w:ascii="Times New Roman" w:eastAsia="Times New Roman" w:hAnsi="Times New Roman" w:cs="Times New Roman"/>
          <w:spacing w:val="-4"/>
          <w:sz w:val="28"/>
          <w:szCs w:val="28"/>
          <w:lang w:val="uk-UA"/>
        </w:rPr>
        <w:t xml:space="preserve">зроблено висновок, що позитивній динаміці рівнів сформованості ЛЗ </w:t>
      </w:r>
      <w:r w:rsidR="007F2791" w:rsidRPr="004450F9">
        <w:rPr>
          <w:rFonts w:ascii="Times New Roman" w:eastAsia="Times New Roman" w:hAnsi="Times New Roman" w:cs="Times New Roman"/>
          <w:spacing w:val="-4"/>
          <w:sz w:val="28"/>
          <w:szCs w:val="28"/>
          <w:lang w:val="uk-UA"/>
        </w:rPr>
        <w:t xml:space="preserve">учнів </w:t>
      </w:r>
      <w:r w:rsidR="00B32DF7" w:rsidRPr="004450F9">
        <w:rPr>
          <w:rFonts w:ascii="Times New Roman" w:eastAsia="Times New Roman" w:hAnsi="Times New Roman" w:cs="Times New Roman"/>
          <w:spacing w:val="-4"/>
          <w:sz w:val="28"/>
          <w:szCs w:val="28"/>
          <w:lang w:val="uk-UA"/>
        </w:rPr>
        <w:t xml:space="preserve">3-х класів (ЕК) у процесі навчання </w:t>
      </w:r>
      <w:r w:rsidR="00B32DF7" w:rsidRPr="004450F9">
        <w:rPr>
          <w:rFonts w:ascii="Times New Roman" w:eastAsia="Times New Roman" w:hAnsi="Times New Roman" w:cs="Times New Roman"/>
          <w:bCs/>
          <w:spacing w:val="-4"/>
          <w:sz w:val="28"/>
          <w:szCs w:val="28"/>
          <w:lang w:val="uk-UA"/>
        </w:rPr>
        <w:t>російської мови інтегровано з англійською мовою</w:t>
      </w:r>
      <w:r w:rsidR="00B32DF7" w:rsidRPr="004450F9">
        <w:rPr>
          <w:rFonts w:ascii="Times New Roman" w:eastAsia="Times New Roman" w:hAnsi="Times New Roman" w:cs="Times New Roman"/>
          <w:spacing w:val="-4"/>
          <w:sz w:val="28"/>
          <w:szCs w:val="28"/>
          <w:lang w:val="uk-UA"/>
        </w:rPr>
        <w:t xml:space="preserve"> сприяло впровадження експериментальної методики.</w:t>
      </w:r>
    </w:p>
    <w:p w14:paraId="5AC692BA" w14:textId="37995099" w:rsidR="00B36ABE" w:rsidRPr="004450F9" w:rsidRDefault="00B36ABE" w:rsidP="00D768ED">
      <w:pPr>
        <w:spacing w:after="0" w:line="240" w:lineRule="auto"/>
        <w:ind w:firstLine="567"/>
        <w:jc w:val="both"/>
        <w:rPr>
          <w:rFonts w:ascii="Times New Roman" w:hAnsi="Times New Roman" w:cs="Times New Roman"/>
          <w:bCs/>
          <w:spacing w:val="-6"/>
          <w:sz w:val="28"/>
          <w:szCs w:val="28"/>
          <w:lang w:val="uk-UA"/>
        </w:rPr>
      </w:pPr>
      <w:r w:rsidRPr="004450F9">
        <w:rPr>
          <w:rFonts w:ascii="Times New Roman" w:hAnsi="Times New Roman" w:cs="Times New Roman"/>
          <w:bCs/>
          <w:spacing w:val="-6"/>
          <w:sz w:val="28"/>
          <w:szCs w:val="28"/>
          <w:lang w:val="uk-UA"/>
        </w:rPr>
        <w:t xml:space="preserve">Проблема формування </w:t>
      </w:r>
      <w:r w:rsidR="005E16AF" w:rsidRPr="004450F9">
        <w:rPr>
          <w:rFonts w:ascii="Times New Roman" w:hAnsi="Times New Roman" w:cs="Times New Roman"/>
          <w:bCs/>
          <w:iCs/>
          <w:spacing w:val="-6"/>
          <w:sz w:val="28"/>
          <w:szCs w:val="28"/>
          <w:lang w:val="uk-UA"/>
        </w:rPr>
        <w:t>ЛЗ</w:t>
      </w:r>
      <w:r w:rsidR="005E16AF"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учнів на основі інтегра</w:t>
      </w:r>
      <w:r w:rsidR="005A7926" w:rsidRPr="004450F9">
        <w:rPr>
          <w:rFonts w:ascii="Times New Roman" w:hAnsi="Times New Roman" w:cs="Times New Roman"/>
          <w:bCs/>
          <w:spacing w:val="-6"/>
          <w:sz w:val="28"/>
          <w:szCs w:val="28"/>
          <w:lang w:val="uk-UA"/>
        </w:rPr>
        <w:t>тив</w:t>
      </w:r>
      <w:r w:rsidRPr="004450F9">
        <w:rPr>
          <w:rFonts w:ascii="Times New Roman" w:hAnsi="Times New Roman" w:cs="Times New Roman"/>
          <w:bCs/>
          <w:spacing w:val="-6"/>
          <w:sz w:val="28"/>
          <w:szCs w:val="28"/>
          <w:lang w:val="uk-UA"/>
        </w:rPr>
        <w:t xml:space="preserve">ного підходу не може вважатися повністю </w:t>
      </w:r>
      <w:r w:rsidR="009A7E17" w:rsidRPr="004450F9">
        <w:rPr>
          <w:rFonts w:ascii="Times New Roman" w:hAnsi="Times New Roman" w:cs="Times New Roman"/>
          <w:bCs/>
          <w:spacing w:val="-6"/>
          <w:sz w:val="28"/>
          <w:szCs w:val="28"/>
          <w:lang w:val="uk-UA"/>
        </w:rPr>
        <w:t>розв’язаною</w:t>
      </w:r>
      <w:r w:rsidRPr="004450F9">
        <w:rPr>
          <w:rFonts w:ascii="Times New Roman" w:hAnsi="Times New Roman" w:cs="Times New Roman"/>
          <w:bCs/>
          <w:spacing w:val="-6"/>
          <w:sz w:val="28"/>
          <w:szCs w:val="28"/>
          <w:lang w:val="uk-UA"/>
        </w:rPr>
        <w:t xml:space="preserve">. </w:t>
      </w:r>
      <w:r w:rsidR="005A7926" w:rsidRPr="004450F9">
        <w:rPr>
          <w:rFonts w:ascii="Times New Roman" w:hAnsi="Times New Roman" w:cs="Times New Roman"/>
          <w:bCs/>
          <w:spacing w:val="-6"/>
          <w:sz w:val="28"/>
          <w:szCs w:val="28"/>
          <w:lang w:val="uk-UA"/>
        </w:rPr>
        <w:t>Пiд час</w:t>
      </w:r>
      <w:r w:rsidRPr="004450F9">
        <w:rPr>
          <w:rFonts w:ascii="Times New Roman" w:hAnsi="Times New Roman" w:cs="Times New Roman"/>
          <w:bCs/>
          <w:spacing w:val="-6"/>
          <w:sz w:val="28"/>
          <w:szCs w:val="28"/>
          <w:lang w:val="uk-UA"/>
        </w:rPr>
        <w:t xml:space="preserve"> дослідження було виявлено </w:t>
      </w:r>
      <w:r w:rsidR="00520D05" w:rsidRPr="004450F9">
        <w:rPr>
          <w:rFonts w:ascii="Times New Roman" w:hAnsi="Times New Roman" w:cs="Times New Roman"/>
          <w:bCs/>
          <w:spacing w:val="-6"/>
          <w:sz w:val="28"/>
          <w:szCs w:val="28"/>
          <w:lang w:val="uk-UA"/>
        </w:rPr>
        <w:t>низку</w:t>
      </w:r>
      <w:r w:rsidRPr="004450F9">
        <w:rPr>
          <w:rFonts w:ascii="Times New Roman" w:hAnsi="Times New Roman" w:cs="Times New Roman"/>
          <w:bCs/>
          <w:spacing w:val="-6"/>
          <w:sz w:val="28"/>
          <w:szCs w:val="28"/>
          <w:lang w:val="uk-UA"/>
        </w:rPr>
        <w:t xml:space="preserve"> перспективних завдань. Серед них </w:t>
      </w:r>
      <w:r w:rsidR="005A7926" w:rsidRPr="004450F9">
        <w:rPr>
          <w:rFonts w:ascii="Times New Roman" w:hAnsi="Times New Roman" w:cs="Times New Roman"/>
          <w:bCs/>
          <w:spacing w:val="-6"/>
          <w:sz w:val="28"/>
          <w:szCs w:val="28"/>
          <w:lang w:val="uk-UA"/>
        </w:rPr>
        <w:t>–</w:t>
      </w:r>
      <w:r w:rsidRPr="004450F9">
        <w:rPr>
          <w:rFonts w:ascii="Times New Roman" w:hAnsi="Times New Roman" w:cs="Times New Roman"/>
          <w:bCs/>
          <w:spacing w:val="-6"/>
          <w:sz w:val="28"/>
          <w:szCs w:val="28"/>
          <w:lang w:val="uk-UA"/>
        </w:rPr>
        <w:t xml:space="preserve"> </w:t>
      </w:r>
      <w:r w:rsidR="00485EB0" w:rsidRPr="004450F9">
        <w:rPr>
          <w:rFonts w:ascii="Times New Roman" w:hAnsi="Times New Roman" w:cs="Times New Roman"/>
          <w:bCs/>
          <w:spacing w:val="-6"/>
          <w:sz w:val="28"/>
          <w:szCs w:val="28"/>
          <w:lang w:val="uk-UA"/>
        </w:rPr>
        <w:t>пошук ефективних способів формування ЛЗ з позиції інтеграції російської мови не з однією іноземною мовою, а з двома і більше</w:t>
      </w:r>
      <w:r w:rsidR="008247B4" w:rsidRPr="004450F9">
        <w:rPr>
          <w:rFonts w:ascii="Times New Roman" w:hAnsi="Times New Roman" w:cs="Times New Roman"/>
          <w:bCs/>
          <w:spacing w:val="-6"/>
          <w:sz w:val="28"/>
          <w:szCs w:val="28"/>
          <w:lang w:val="uk-UA"/>
        </w:rPr>
        <w:t>.</w:t>
      </w:r>
      <w:r w:rsidR="00D768ED"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 xml:space="preserve">Значною проблемою є </w:t>
      </w:r>
      <w:r w:rsidR="005A7926" w:rsidRPr="004450F9">
        <w:rPr>
          <w:rFonts w:ascii="Times New Roman" w:eastAsia="Times New Roman" w:hAnsi="Times New Roman" w:cs="Times New Roman"/>
          <w:sz w:val="28"/>
          <w:szCs w:val="28"/>
          <w:lang w:val="uk-UA" w:eastAsia="ru-RU"/>
        </w:rPr>
        <w:t>створення</w:t>
      </w:r>
      <w:r w:rsidR="005A7926" w:rsidRPr="004450F9">
        <w:rPr>
          <w:rFonts w:ascii="Times New Roman" w:hAnsi="Times New Roman" w:cs="Times New Roman"/>
          <w:bCs/>
          <w:spacing w:val="-6"/>
          <w:sz w:val="28"/>
          <w:szCs w:val="28"/>
          <w:lang w:val="uk-UA"/>
        </w:rPr>
        <w:t xml:space="preserve"> </w:t>
      </w:r>
      <w:r w:rsidRPr="004450F9">
        <w:rPr>
          <w:rFonts w:ascii="Times New Roman" w:hAnsi="Times New Roman" w:cs="Times New Roman"/>
          <w:bCs/>
          <w:spacing w:val="-6"/>
          <w:sz w:val="28"/>
          <w:szCs w:val="28"/>
          <w:lang w:val="uk-UA"/>
        </w:rPr>
        <w:t>методики навчанн</w:t>
      </w:r>
      <w:r w:rsidR="009F6F37" w:rsidRPr="004450F9">
        <w:rPr>
          <w:rFonts w:ascii="Times New Roman" w:hAnsi="Times New Roman" w:cs="Times New Roman"/>
          <w:bCs/>
          <w:spacing w:val="-6"/>
          <w:sz w:val="28"/>
          <w:szCs w:val="28"/>
          <w:lang w:val="uk-UA"/>
        </w:rPr>
        <w:t>я</w:t>
      </w:r>
      <w:r w:rsidRPr="004450F9">
        <w:rPr>
          <w:rFonts w:ascii="Times New Roman" w:hAnsi="Times New Roman" w:cs="Times New Roman"/>
          <w:bCs/>
          <w:spacing w:val="-6"/>
          <w:sz w:val="28"/>
          <w:szCs w:val="28"/>
          <w:lang w:val="uk-UA"/>
        </w:rPr>
        <w:t xml:space="preserve"> </w:t>
      </w:r>
      <w:r w:rsidR="00270EA1" w:rsidRPr="004450F9">
        <w:rPr>
          <w:rFonts w:ascii="Times New Roman" w:hAnsi="Times New Roman" w:cs="Times New Roman"/>
          <w:bCs/>
          <w:spacing w:val="-6"/>
          <w:sz w:val="28"/>
          <w:szCs w:val="28"/>
          <w:lang w:val="uk-UA"/>
        </w:rPr>
        <w:t>російської мови</w:t>
      </w:r>
      <w:r w:rsidRPr="004450F9">
        <w:rPr>
          <w:rFonts w:ascii="Times New Roman" w:hAnsi="Times New Roman" w:cs="Times New Roman"/>
          <w:bCs/>
          <w:spacing w:val="-6"/>
          <w:sz w:val="28"/>
          <w:szCs w:val="28"/>
          <w:lang w:val="uk-UA"/>
        </w:rPr>
        <w:t xml:space="preserve"> </w:t>
      </w:r>
      <w:r w:rsidR="009D7B95" w:rsidRPr="004450F9">
        <w:rPr>
          <w:rFonts w:ascii="Times New Roman" w:hAnsi="Times New Roman" w:cs="Times New Roman"/>
          <w:bCs/>
          <w:spacing w:val="-6"/>
          <w:sz w:val="28"/>
          <w:szCs w:val="28"/>
          <w:lang w:val="uk-UA"/>
        </w:rPr>
        <w:t xml:space="preserve">інтегровано з англійською мовою </w:t>
      </w:r>
      <w:r w:rsidRPr="004450F9">
        <w:rPr>
          <w:rFonts w:ascii="Times New Roman" w:hAnsi="Times New Roman" w:cs="Times New Roman"/>
          <w:bCs/>
          <w:spacing w:val="-6"/>
          <w:sz w:val="28"/>
          <w:szCs w:val="28"/>
          <w:lang w:val="uk-UA"/>
        </w:rPr>
        <w:t>в умовах старшої школи.</w:t>
      </w:r>
      <w:r w:rsidR="005842BD" w:rsidRPr="004450F9">
        <w:rPr>
          <w:rFonts w:ascii="Times New Roman" w:hAnsi="Times New Roman" w:cs="Times New Roman"/>
          <w:bCs/>
          <w:spacing w:val="-6"/>
          <w:sz w:val="28"/>
          <w:szCs w:val="28"/>
          <w:lang w:val="uk-UA"/>
        </w:rPr>
        <w:t xml:space="preserve"> </w:t>
      </w:r>
      <w:r w:rsidR="00F67BB1" w:rsidRPr="004450F9">
        <w:rPr>
          <w:rFonts w:ascii="Times New Roman" w:hAnsi="Times New Roman" w:cs="Times New Roman"/>
          <w:bCs/>
          <w:spacing w:val="-6"/>
          <w:sz w:val="28"/>
          <w:szCs w:val="28"/>
          <w:lang w:val="uk-UA"/>
        </w:rPr>
        <w:t xml:space="preserve">Спирання </w:t>
      </w:r>
      <w:r w:rsidRPr="004450F9">
        <w:rPr>
          <w:rFonts w:ascii="Times New Roman" w:hAnsi="Times New Roman" w:cs="Times New Roman"/>
          <w:bCs/>
          <w:spacing w:val="-6"/>
          <w:sz w:val="28"/>
          <w:szCs w:val="28"/>
          <w:lang w:val="uk-UA"/>
        </w:rPr>
        <w:t>на інтеграцію може стати методом розвитку лінгвістичного мислення учнів філологічного профілю.</w:t>
      </w:r>
    </w:p>
    <w:p w14:paraId="14E54E24" w14:textId="77777777" w:rsidR="00317167" w:rsidRPr="004450F9" w:rsidRDefault="00317167" w:rsidP="000342E8">
      <w:pPr>
        <w:widowControl w:val="0"/>
        <w:spacing w:after="0" w:line="240" w:lineRule="auto"/>
        <w:ind w:right="-5" w:firstLine="540"/>
        <w:jc w:val="center"/>
        <w:rPr>
          <w:rFonts w:ascii="Times New Roman" w:eastAsia="Times New Roman" w:hAnsi="Times New Roman" w:cs="Times New Roman"/>
          <w:b/>
          <w:sz w:val="28"/>
          <w:szCs w:val="28"/>
          <w:lang w:val="uk-UA"/>
        </w:rPr>
      </w:pPr>
    </w:p>
    <w:p w14:paraId="11F1416B" w14:textId="3EDEE58F" w:rsidR="000342E8" w:rsidRPr="004450F9" w:rsidRDefault="000342E8" w:rsidP="000342E8">
      <w:pPr>
        <w:widowControl w:val="0"/>
        <w:spacing w:after="0" w:line="240" w:lineRule="auto"/>
        <w:ind w:right="-5" w:firstLine="540"/>
        <w:jc w:val="center"/>
        <w:rPr>
          <w:rFonts w:ascii="Times New Roman" w:eastAsia="Times New Roman" w:hAnsi="Times New Roman" w:cs="Times New Roman"/>
          <w:b/>
          <w:sz w:val="28"/>
          <w:szCs w:val="28"/>
          <w:lang w:val="uk-UA"/>
        </w:rPr>
      </w:pPr>
      <w:r w:rsidRPr="004450F9">
        <w:rPr>
          <w:rFonts w:ascii="Times New Roman" w:eastAsia="Times New Roman" w:hAnsi="Times New Roman" w:cs="Times New Roman"/>
          <w:b/>
          <w:sz w:val="28"/>
          <w:szCs w:val="28"/>
          <w:lang w:val="uk-UA"/>
        </w:rPr>
        <w:t>ОСНОВНІ ПОЛОЖЕННЯ ДИСЕРТАЦІЇ ВИКЛАДЕНО</w:t>
      </w:r>
      <w:r w:rsidR="00683C12" w:rsidRPr="004450F9">
        <w:rPr>
          <w:rFonts w:ascii="Times New Roman" w:eastAsia="Times New Roman" w:hAnsi="Times New Roman" w:cs="Times New Roman"/>
          <w:b/>
          <w:sz w:val="28"/>
          <w:szCs w:val="28"/>
          <w:lang w:val="uk-UA"/>
        </w:rPr>
        <w:t xml:space="preserve"> </w:t>
      </w:r>
      <w:r w:rsidRPr="004450F9">
        <w:rPr>
          <w:rFonts w:ascii="Times New Roman" w:eastAsia="Times New Roman" w:hAnsi="Times New Roman" w:cs="Times New Roman"/>
          <w:b/>
          <w:sz w:val="28"/>
          <w:szCs w:val="28"/>
          <w:lang w:val="uk-UA"/>
        </w:rPr>
        <w:t>В ТАКИХ ПУБЛІКАЦІЯХ АВТОРА:</w:t>
      </w:r>
    </w:p>
    <w:p w14:paraId="6F6771FF" w14:textId="6FDE5FE5" w:rsidR="000342E8" w:rsidRPr="004450F9" w:rsidRDefault="000342E8" w:rsidP="000342E8">
      <w:pPr>
        <w:tabs>
          <w:tab w:val="left" w:pos="851"/>
        </w:tabs>
        <w:spacing w:after="0" w:line="360" w:lineRule="auto"/>
        <w:ind w:firstLine="709"/>
        <w:jc w:val="center"/>
        <w:rPr>
          <w:rFonts w:ascii="Times New Roman" w:eastAsia="Calibri" w:hAnsi="Times New Roman" w:cs="Times New Roman"/>
          <w:b/>
          <w:sz w:val="28"/>
          <w:szCs w:val="28"/>
          <w:lang w:val="uk-UA"/>
        </w:rPr>
      </w:pPr>
      <w:r w:rsidRPr="004450F9">
        <w:rPr>
          <w:rFonts w:ascii="Times New Roman" w:eastAsia="Calibri" w:hAnsi="Times New Roman" w:cs="Times New Roman"/>
          <w:b/>
          <w:caps/>
          <w:sz w:val="28"/>
          <w:szCs w:val="28"/>
          <w:lang w:val="uk-UA"/>
        </w:rPr>
        <w:t>П</w:t>
      </w:r>
      <w:r w:rsidRPr="004450F9">
        <w:rPr>
          <w:rFonts w:ascii="Times New Roman" w:eastAsia="Calibri" w:hAnsi="Times New Roman" w:cs="Times New Roman"/>
          <w:b/>
          <w:sz w:val="28"/>
          <w:szCs w:val="28"/>
          <w:lang w:val="uk-UA"/>
        </w:rPr>
        <w:t>раці</w:t>
      </w:r>
      <w:r w:rsidRPr="004450F9">
        <w:rPr>
          <w:rFonts w:ascii="Times New Roman" w:eastAsia="Calibri" w:hAnsi="Times New Roman" w:cs="Times New Roman"/>
          <w:b/>
          <w:caps/>
          <w:sz w:val="28"/>
          <w:szCs w:val="28"/>
          <w:lang w:val="uk-UA"/>
        </w:rPr>
        <w:t xml:space="preserve">, </w:t>
      </w:r>
      <w:r w:rsidR="009A7E17" w:rsidRPr="004450F9">
        <w:rPr>
          <w:rFonts w:ascii="Times New Roman" w:eastAsia="Calibri" w:hAnsi="Times New Roman" w:cs="Times New Roman"/>
          <w:b/>
          <w:sz w:val="28"/>
          <w:szCs w:val="28"/>
          <w:lang w:val="uk-UA"/>
        </w:rPr>
        <w:t>у</w:t>
      </w:r>
      <w:r w:rsidRPr="004450F9">
        <w:rPr>
          <w:rFonts w:ascii="Times New Roman" w:eastAsia="Calibri" w:hAnsi="Times New Roman" w:cs="Times New Roman"/>
          <w:b/>
          <w:caps/>
          <w:sz w:val="28"/>
          <w:szCs w:val="28"/>
          <w:lang w:val="uk-UA"/>
        </w:rPr>
        <w:t xml:space="preserve"> </w:t>
      </w:r>
      <w:r w:rsidRPr="004450F9">
        <w:rPr>
          <w:rFonts w:ascii="Times New Roman" w:eastAsia="Calibri" w:hAnsi="Times New Roman" w:cs="Times New Roman"/>
          <w:b/>
          <w:sz w:val="28"/>
          <w:szCs w:val="28"/>
          <w:lang w:val="uk-UA"/>
        </w:rPr>
        <w:t>яких</w:t>
      </w:r>
      <w:r w:rsidRPr="004450F9">
        <w:rPr>
          <w:rFonts w:ascii="Times New Roman" w:eastAsia="Calibri" w:hAnsi="Times New Roman" w:cs="Times New Roman"/>
          <w:b/>
          <w:caps/>
          <w:sz w:val="28"/>
          <w:szCs w:val="28"/>
          <w:lang w:val="uk-UA"/>
        </w:rPr>
        <w:t xml:space="preserve"> </w:t>
      </w:r>
      <w:r w:rsidRPr="004450F9">
        <w:rPr>
          <w:rFonts w:ascii="Times New Roman" w:eastAsia="Calibri" w:hAnsi="Times New Roman" w:cs="Times New Roman"/>
          <w:b/>
          <w:sz w:val="28"/>
          <w:szCs w:val="28"/>
          <w:lang w:val="uk-UA"/>
        </w:rPr>
        <w:t>опубліковано</w:t>
      </w:r>
      <w:r w:rsidRPr="004450F9">
        <w:rPr>
          <w:rFonts w:ascii="Times New Roman" w:eastAsia="Calibri" w:hAnsi="Times New Roman" w:cs="Times New Roman"/>
          <w:b/>
          <w:caps/>
          <w:sz w:val="28"/>
          <w:szCs w:val="28"/>
          <w:lang w:val="uk-UA"/>
        </w:rPr>
        <w:t xml:space="preserve"> </w:t>
      </w:r>
      <w:r w:rsidRPr="004450F9">
        <w:rPr>
          <w:rFonts w:ascii="Times New Roman" w:eastAsia="Calibri" w:hAnsi="Times New Roman" w:cs="Times New Roman"/>
          <w:b/>
          <w:sz w:val="28"/>
          <w:szCs w:val="28"/>
          <w:lang w:val="uk-UA"/>
        </w:rPr>
        <w:t>основні</w:t>
      </w:r>
      <w:r w:rsidRPr="004450F9">
        <w:rPr>
          <w:rFonts w:ascii="Times New Roman" w:eastAsia="Calibri" w:hAnsi="Times New Roman" w:cs="Times New Roman"/>
          <w:b/>
          <w:caps/>
          <w:sz w:val="28"/>
          <w:szCs w:val="28"/>
          <w:lang w:val="uk-UA"/>
        </w:rPr>
        <w:t xml:space="preserve"> </w:t>
      </w:r>
      <w:r w:rsidRPr="004450F9">
        <w:rPr>
          <w:rFonts w:ascii="Times New Roman" w:eastAsia="Calibri" w:hAnsi="Times New Roman" w:cs="Times New Roman"/>
          <w:b/>
          <w:sz w:val="28"/>
          <w:szCs w:val="28"/>
          <w:lang w:val="uk-UA"/>
        </w:rPr>
        <w:t>наукові</w:t>
      </w:r>
      <w:r w:rsidRPr="004450F9">
        <w:rPr>
          <w:rFonts w:ascii="Times New Roman" w:eastAsia="Calibri" w:hAnsi="Times New Roman" w:cs="Times New Roman"/>
          <w:b/>
          <w:caps/>
          <w:sz w:val="28"/>
          <w:szCs w:val="28"/>
          <w:lang w:val="uk-UA"/>
        </w:rPr>
        <w:t xml:space="preserve"> </w:t>
      </w:r>
      <w:r w:rsidRPr="004450F9">
        <w:rPr>
          <w:rFonts w:ascii="Times New Roman" w:eastAsia="Calibri" w:hAnsi="Times New Roman" w:cs="Times New Roman"/>
          <w:b/>
          <w:sz w:val="28"/>
          <w:szCs w:val="28"/>
          <w:lang w:val="uk-UA"/>
        </w:rPr>
        <w:t>результати</w:t>
      </w:r>
      <w:r w:rsidRPr="004450F9">
        <w:rPr>
          <w:rFonts w:ascii="Times New Roman" w:eastAsia="Calibri" w:hAnsi="Times New Roman" w:cs="Times New Roman"/>
          <w:b/>
          <w:caps/>
          <w:sz w:val="28"/>
          <w:szCs w:val="28"/>
          <w:lang w:val="uk-UA"/>
        </w:rPr>
        <w:t xml:space="preserve"> </w:t>
      </w:r>
      <w:r w:rsidRPr="004450F9">
        <w:rPr>
          <w:rFonts w:ascii="Times New Roman" w:eastAsia="Calibri" w:hAnsi="Times New Roman" w:cs="Times New Roman"/>
          <w:b/>
          <w:sz w:val="28"/>
          <w:szCs w:val="28"/>
          <w:lang w:val="uk-UA"/>
        </w:rPr>
        <w:t>дисертації:</w:t>
      </w:r>
    </w:p>
    <w:p w14:paraId="7992C8A9" w14:textId="1CB90FE5" w:rsidR="000B7DF1" w:rsidRPr="004450F9" w:rsidRDefault="000342E8" w:rsidP="00294856">
      <w:pPr>
        <w:numPr>
          <w:ilvl w:val="0"/>
          <w:numId w:val="4"/>
        </w:numPr>
        <w:spacing w:after="0" w:line="240" w:lineRule="auto"/>
        <w:ind w:left="567" w:hanging="567"/>
        <w:contextualSpacing/>
        <w:jc w:val="both"/>
        <w:rPr>
          <w:rFonts w:ascii="Times New Roman" w:eastAsia="Times New Roman" w:hAnsi="Times New Roman" w:cs="Times New Roman"/>
          <w:color w:val="000000"/>
          <w:spacing w:val="-6"/>
          <w:sz w:val="28"/>
          <w:szCs w:val="28"/>
          <w:lang w:val="uk-UA" w:eastAsia="ru-RU"/>
        </w:rPr>
      </w:pPr>
      <w:r w:rsidRPr="004450F9">
        <w:rPr>
          <w:rFonts w:ascii="Times New Roman" w:eastAsia="Times New Roman" w:hAnsi="Times New Roman" w:cs="Times New Roman"/>
          <w:color w:val="000000"/>
          <w:spacing w:val="-6"/>
          <w:sz w:val="28"/>
          <w:szCs w:val="28"/>
          <w:lang w:val="uk-UA" w:eastAsia="ru-RU"/>
        </w:rPr>
        <w:t xml:space="preserve">Чеховская О. Л. </w:t>
      </w:r>
      <w:r w:rsidRPr="004450F9">
        <w:rPr>
          <w:rFonts w:ascii="Times New Roman" w:eastAsia="Times New Roman" w:hAnsi="Times New Roman" w:cs="Times New Roman"/>
          <w:spacing w:val="-6"/>
          <w:sz w:val="28"/>
          <w:szCs w:val="28"/>
          <w:lang w:val="uk-UA" w:eastAsia="ru-RU"/>
        </w:rPr>
        <w:t>Возможности интегрирования гуманитарных дисциплин в вузе и в школе.</w:t>
      </w:r>
      <w:r w:rsidRPr="004450F9">
        <w:rPr>
          <w:rFonts w:ascii="Times New Roman" w:eastAsia="Times New Roman" w:hAnsi="Times New Roman" w:cs="Times New Roman"/>
          <w:color w:val="000000"/>
          <w:spacing w:val="-6"/>
          <w:sz w:val="28"/>
          <w:szCs w:val="28"/>
          <w:lang w:val="uk-UA" w:eastAsia="ru-RU"/>
        </w:rPr>
        <w:t xml:space="preserve"> </w:t>
      </w:r>
      <w:r w:rsidRPr="004450F9">
        <w:rPr>
          <w:rFonts w:ascii="Times New Roman" w:eastAsia="Times New Roman" w:hAnsi="Times New Roman" w:cs="Times New Roman"/>
          <w:i/>
          <w:color w:val="000000"/>
          <w:spacing w:val="-6"/>
          <w:sz w:val="28"/>
          <w:szCs w:val="28"/>
          <w:lang w:val="uk-UA" w:eastAsia="ru-RU"/>
        </w:rPr>
        <w:t>Науковi записки кафедри педагогiки.</w:t>
      </w:r>
      <w:r w:rsidRPr="004450F9">
        <w:rPr>
          <w:rFonts w:ascii="Times New Roman" w:eastAsia="Times New Roman" w:hAnsi="Times New Roman" w:cs="Times New Roman"/>
          <w:color w:val="000000"/>
          <w:spacing w:val="-6"/>
          <w:sz w:val="28"/>
          <w:szCs w:val="28"/>
          <w:lang w:val="uk-UA" w:eastAsia="ru-RU"/>
        </w:rPr>
        <w:t xml:space="preserve"> Х</w:t>
      </w:r>
      <w:r w:rsidR="00F67BB1" w:rsidRPr="004450F9">
        <w:rPr>
          <w:rFonts w:ascii="Times New Roman" w:eastAsia="Times New Roman" w:hAnsi="Times New Roman" w:cs="Times New Roman"/>
          <w:color w:val="000000"/>
          <w:spacing w:val="-6"/>
          <w:sz w:val="28"/>
          <w:szCs w:val="28"/>
          <w:lang w:val="uk-UA" w:eastAsia="ru-RU"/>
        </w:rPr>
        <w:t>.</w:t>
      </w:r>
      <w:r w:rsidR="009A7E17" w:rsidRPr="004450F9">
        <w:rPr>
          <w:rFonts w:ascii="Times New Roman" w:eastAsia="Times New Roman" w:hAnsi="Times New Roman" w:cs="Times New Roman"/>
          <w:color w:val="000000"/>
          <w:spacing w:val="-6"/>
          <w:sz w:val="28"/>
          <w:szCs w:val="28"/>
          <w:lang w:val="uk-UA" w:eastAsia="ru-RU"/>
        </w:rPr>
        <w:t xml:space="preserve"> </w:t>
      </w:r>
      <w:r w:rsidRPr="004450F9">
        <w:rPr>
          <w:rFonts w:ascii="Times New Roman" w:eastAsia="Times New Roman" w:hAnsi="Times New Roman" w:cs="Times New Roman"/>
          <w:spacing w:val="-6"/>
          <w:sz w:val="28"/>
          <w:szCs w:val="28"/>
          <w:lang w:val="uk-UA" w:eastAsia="ru-RU"/>
        </w:rPr>
        <w:t>: ХНУ им. В. Н. Каразiна,</w:t>
      </w:r>
      <w:r w:rsidRPr="004450F9">
        <w:rPr>
          <w:rFonts w:ascii="Times New Roman" w:eastAsia="Times New Roman" w:hAnsi="Times New Roman" w:cs="Times New Roman"/>
          <w:color w:val="000000"/>
          <w:spacing w:val="-6"/>
          <w:sz w:val="28"/>
          <w:szCs w:val="28"/>
          <w:lang w:val="uk-UA" w:eastAsia="ru-RU"/>
        </w:rPr>
        <w:t xml:space="preserve"> 2014. Вип. XXXIV. С. 262</w:t>
      </w:r>
      <w:r w:rsidRPr="004450F9">
        <w:rPr>
          <w:rFonts w:ascii="Times New Roman" w:eastAsia="Times New Roman" w:hAnsi="Times New Roman" w:cs="Times New Roman"/>
          <w:spacing w:val="-6"/>
          <w:sz w:val="28"/>
          <w:szCs w:val="28"/>
          <w:lang w:val="uk-UA" w:eastAsia="ru-RU"/>
        </w:rPr>
        <w:t>–</w:t>
      </w:r>
      <w:r w:rsidRPr="004450F9">
        <w:rPr>
          <w:rFonts w:ascii="Times New Roman" w:eastAsia="Times New Roman" w:hAnsi="Times New Roman" w:cs="Times New Roman"/>
          <w:color w:val="000000"/>
          <w:spacing w:val="-6"/>
          <w:sz w:val="28"/>
          <w:szCs w:val="28"/>
          <w:lang w:val="uk-UA" w:eastAsia="ru-RU"/>
        </w:rPr>
        <w:t>269.</w:t>
      </w:r>
    </w:p>
    <w:p w14:paraId="127F5D1D" w14:textId="6CD1649D" w:rsidR="000B7DF1" w:rsidRPr="004450F9" w:rsidRDefault="000342E8" w:rsidP="00294856">
      <w:pPr>
        <w:numPr>
          <w:ilvl w:val="0"/>
          <w:numId w:val="4"/>
        </w:numPr>
        <w:spacing w:after="0" w:line="240" w:lineRule="auto"/>
        <w:ind w:left="567" w:hanging="567"/>
        <w:contextualSpacing/>
        <w:jc w:val="both"/>
        <w:rPr>
          <w:rFonts w:ascii="Times New Roman" w:eastAsia="Times New Roman" w:hAnsi="Times New Roman" w:cs="Times New Roman"/>
          <w:color w:val="000000"/>
          <w:spacing w:val="-6"/>
          <w:sz w:val="28"/>
          <w:szCs w:val="28"/>
          <w:lang w:val="uk-UA" w:eastAsia="ru-RU"/>
        </w:rPr>
      </w:pPr>
      <w:r w:rsidRPr="004450F9">
        <w:rPr>
          <w:rFonts w:ascii="Times New Roman" w:eastAsia="Times New Roman" w:hAnsi="Times New Roman" w:cs="Times New Roman"/>
          <w:color w:val="000000"/>
          <w:spacing w:val="-6"/>
          <w:sz w:val="28"/>
          <w:szCs w:val="28"/>
          <w:lang w:val="uk-UA" w:eastAsia="ru-RU"/>
        </w:rPr>
        <w:t xml:space="preserve">Чеховская О. Л. Коммуникативно-деятельностный подход к изучению гуманитарных дисциплин. </w:t>
      </w:r>
      <w:r w:rsidRPr="004450F9">
        <w:rPr>
          <w:rFonts w:ascii="Times New Roman" w:eastAsia="Times New Roman" w:hAnsi="Times New Roman" w:cs="Times New Roman"/>
          <w:i/>
          <w:color w:val="000000"/>
          <w:spacing w:val="-6"/>
          <w:sz w:val="28"/>
          <w:szCs w:val="28"/>
          <w:lang w:val="uk-UA" w:eastAsia="ru-RU"/>
        </w:rPr>
        <w:t>Молодь i ринок.</w:t>
      </w:r>
      <w:r w:rsidRPr="004450F9">
        <w:rPr>
          <w:rFonts w:ascii="Times New Roman" w:eastAsia="Times New Roman" w:hAnsi="Times New Roman" w:cs="Times New Roman"/>
          <w:color w:val="000000"/>
          <w:spacing w:val="-6"/>
          <w:sz w:val="28"/>
          <w:szCs w:val="28"/>
          <w:lang w:val="uk-UA" w:eastAsia="ru-RU"/>
        </w:rPr>
        <w:t xml:space="preserve"> Дрогобич</w:t>
      </w:r>
      <w:r w:rsidR="009A7E17" w:rsidRPr="004450F9">
        <w:rPr>
          <w:rFonts w:ascii="Times New Roman" w:eastAsia="Times New Roman" w:hAnsi="Times New Roman" w:cs="Times New Roman"/>
          <w:color w:val="000000"/>
          <w:spacing w:val="-6"/>
          <w:sz w:val="28"/>
          <w:szCs w:val="28"/>
          <w:lang w:val="uk-UA" w:eastAsia="ru-RU"/>
        </w:rPr>
        <w:t xml:space="preserve"> </w:t>
      </w:r>
      <w:r w:rsidRPr="004450F9">
        <w:rPr>
          <w:rFonts w:ascii="Times New Roman" w:eastAsia="Times New Roman" w:hAnsi="Times New Roman" w:cs="Times New Roman"/>
          <w:color w:val="000000"/>
          <w:spacing w:val="-6"/>
          <w:sz w:val="28"/>
          <w:szCs w:val="28"/>
          <w:lang w:val="uk-UA" w:eastAsia="ru-RU"/>
        </w:rPr>
        <w:t>: ДДПУ ім. I. Франка, 2014. № 5 (20). С. 115–118.</w:t>
      </w:r>
    </w:p>
    <w:p w14:paraId="7D1008BC" w14:textId="77777777" w:rsidR="000B7DF1" w:rsidRPr="004450F9" w:rsidRDefault="000342E8" w:rsidP="00294856">
      <w:pPr>
        <w:numPr>
          <w:ilvl w:val="0"/>
          <w:numId w:val="4"/>
        </w:numPr>
        <w:spacing w:after="0" w:line="240" w:lineRule="auto"/>
        <w:ind w:left="567" w:hanging="567"/>
        <w:contextualSpacing/>
        <w:jc w:val="both"/>
        <w:rPr>
          <w:rFonts w:ascii="Times New Roman" w:eastAsia="Times New Roman" w:hAnsi="Times New Roman" w:cs="Times New Roman"/>
          <w:color w:val="000000"/>
          <w:spacing w:val="-6"/>
          <w:sz w:val="28"/>
          <w:szCs w:val="28"/>
          <w:lang w:val="uk-UA" w:eastAsia="ru-RU"/>
        </w:rPr>
      </w:pPr>
      <w:r w:rsidRPr="004450F9">
        <w:rPr>
          <w:rFonts w:ascii="Times New Roman" w:eastAsia="Calibri" w:hAnsi="Times New Roman" w:cs="Times New Roman"/>
          <w:color w:val="000000"/>
          <w:spacing w:val="-6"/>
          <w:sz w:val="28"/>
          <w:szCs w:val="28"/>
          <w:lang w:val="uk-UA"/>
        </w:rPr>
        <w:t>Чеховская О. Л. Педагогические закономерности развития лингвистических способностей у младших школьников.</w:t>
      </w:r>
      <w:r w:rsidRPr="004450F9">
        <w:rPr>
          <w:rFonts w:ascii="Times New Roman" w:eastAsia="Calibri" w:hAnsi="Times New Roman" w:cs="Times New Roman"/>
          <w:i/>
          <w:color w:val="000000"/>
          <w:spacing w:val="-6"/>
          <w:sz w:val="28"/>
          <w:szCs w:val="28"/>
          <w:lang w:val="uk-UA"/>
        </w:rPr>
        <w:t xml:space="preserve"> Педагогiчний альманах: </w:t>
      </w:r>
      <w:r w:rsidRPr="004450F9">
        <w:rPr>
          <w:rFonts w:ascii="Times New Roman" w:eastAsia="Calibri" w:hAnsi="Times New Roman" w:cs="Times New Roman"/>
          <w:spacing w:val="-6"/>
          <w:sz w:val="28"/>
          <w:szCs w:val="28"/>
          <w:lang w:val="uk-UA"/>
        </w:rPr>
        <w:t>зб. наук. праць / Херсонська академія неперервної освіти; редкол. В. В. Кузьменко (голова) та ін. Х</w:t>
      </w:r>
      <w:r w:rsidRPr="004450F9">
        <w:rPr>
          <w:rFonts w:ascii="Times New Roman" w:eastAsia="Calibri" w:hAnsi="Times New Roman" w:cs="Times New Roman"/>
          <w:color w:val="000000"/>
          <w:spacing w:val="-6"/>
          <w:sz w:val="28"/>
          <w:szCs w:val="28"/>
          <w:lang w:val="uk-UA"/>
        </w:rPr>
        <w:t>ерсон, 2018. Вип. 39. С. 60</w:t>
      </w:r>
      <w:r w:rsidRPr="004450F9">
        <w:rPr>
          <w:rFonts w:ascii="Times New Roman" w:eastAsia="Calibri" w:hAnsi="Times New Roman" w:cs="Times New Roman"/>
          <w:spacing w:val="-6"/>
          <w:sz w:val="28"/>
          <w:szCs w:val="28"/>
          <w:lang w:val="uk-UA"/>
        </w:rPr>
        <w:t>–</w:t>
      </w:r>
      <w:r w:rsidRPr="004450F9">
        <w:rPr>
          <w:rFonts w:ascii="Times New Roman" w:eastAsia="Calibri" w:hAnsi="Times New Roman" w:cs="Times New Roman"/>
          <w:color w:val="000000"/>
          <w:spacing w:val="-6"/>
          <w:sz w:val="28"/>
          <w:szCs w:val="28"/>
          <w:lang w:val="uk-UA"/>
        </w:rPr>
        <w:t>66.</w:t>
      </w:r>
    </w:p>
    <w:p w14:paraId="4B452185" w14:textId="53B51FC4" w:rsidR="000342E8" w:rsidRPr="004450F9" w:rsidRDefault="000342E8" w:rsidP="00294856">
      <w:pPr>
        <w:numPr>
          <w:ilvl w:val="0"/>
          <w:numId w:val="4"/>
        </w:numPr>
        <w:spacing w:after="0" w:line="240" w:lineRule="auto"/>
        <w:ind w:left="567" w:hanging="567"/>
        <w:contextualSpacing/>
        <w:jc w:val="both"/>
        <w:rPr>
          <w:rFonts w:ascii="Times New Roman" w:eastAsia="Times New Roman" w:hAnsi="Times New Roman" w:cs="Times New Roman"/>
          <w:color w:val="000000"/>
          <w:spacing w:val="-6"/>
          <w:sz w:val="28"/>
          <w:szCs w:val="28"/>
          <w:lang w:val="uk-UA" w:eastAsia="ru-RU"/>
        </w:rPr>
      </w:pPr>
      <w:r w:rsidRPr="004450F9">
        <w:rPr>
          <w:rFonts w:ascii="Times New Roman" w:eastAsia="Calibri" w:hAnsi="Times New Roman" w:cs="Times New Roman"/>
          <w:spacing w:val="-6"/>
          <w:sz w:val="28"/>
          <w:szCs w:val="28"/>
          <w:lang w:val="uk-UA"/>
        </w:rPr>
        <w:t xml:space="preserve">Чеховская О. Л. Реализация интегративного подхода к обучению русскому языку в начальной школе. </w:t>
      </w:r>
      <w:r w:rsidRPr="004450F9">
        <w:rPr>
          <w:rFonts w:ascii="Times New Roman" w:eastAsia="Calibri" w:hAnsi="Times New Roman" w:cs="Times New Roman"/>
          <w:i/>
          <w:spacing w:val="-6"/>
          <w:sz w:val="28"/>
          <w:szCs w:val="28"/>
          <w:lang w:val="uk-UA"/>
        </w:rPr>
        <w:t>Сучаснi iнформацiйнi та iнновацiйнi методики навчання в пiдготовцi фахiвцiв: методологiя, теорiя, досвiд, проблеми</w:t>
      </w:r>
      <w:r w:rsidRPr="004450F9">
        <w:rPr>
          <w:rFonts w:ascii="Times New Roman" w:eastAsia="Calibri" w:hAnsi="Times New Roman" w:cs="Times New Roman"/>
          <w:spacing w:val="-6"/>
          <w:sz w:val="28"/>
          <w:szCs w:val="28"/>
          <w:lang w:val="uk-UA"/>
        </w:rPr>
        <w:t xml:space="preserve">: зб. наук. </w:t>
      </w:r>
      <w:r w:rsidR="007B3A99" w:rsidRPr="004450F9">
        <w:rPr>
          <w:rFonts w:ascii="Times New Roman" w:eastAsia="Calibri" w:hAnsi="Times New Roman" w:cs="Times New Roman"/>
          <w:spacing w:val="-6"/>
          <w:sz w:val="28"/>
          <w:szCs w:val="28"/>
          <w:lang w:val="uk-UA"/>
        </w:rPr>
        <w:t>п</w:t>
      </w:r>
      <w:r w:rsidRPr="004450F9">
        <w:rPr>
          <w:rFonts w:ascii="Times New Roman" w:eastAsia="Calibri" w:hAnsi="Times New Roman" w:cs="Times New Roman"/>
          <w:spacing w:val="-6"/>
          <w:sz w:val="28"/>
          <w:szCs w:val="28"/>
          <w:lang w:val="uk-UA"/>
        </w:rPr>
        <w:t>раць</w:t>
      </w:r>
      <w:r w:rsidR="007B3A99" w:rsidRPr="004450F9">
        <w:rPr>
          <w:rFonts w:ascii="Times New Roman" w:eastAsia="Calibri" w:hAnsi="Times New Roman" w:cs="Times New Roman"/>
          <w:spacing w:val="-6"/>
          <w:sz w:val="28"/>
          <w:szCs w:val="28"/>
          <w:lang w:val="uk-UA"/>
        </w:rPr>
        <w:t xml:space="preserve"> </w:t>
      </w:r>
      <w:r w:rsidRPr="004450F9">
        <w:rPr>
          <w:rFonts w:ascii="Times New Roman" w:eastAsia="Calibri" w:hAnsi="Times New Roman" w:cs="Times New Roman"/>
          <w:spacing w:val="-6"/>
          <w:sz w:val="28"/>
          <w:szCs w:val="28"/>
          <w:lang w:val="uk-UA"/>
        </w:rPr>
        <w:t xml:space="preserve"> </w:t>
      </w:r>
      <w:r w:rsidRPr="004450F9">
        <w:rPr>
          <w:rFonts w:ascii="Times New Roman" w:eastAsia="Calibri" w:hAnsi="Times New Roman" w:cs="Times New Roman"/>
          <w:color w:val="000000"/>
          <w:spacing w:val="-6"/>
          <w:sz w:val="28"/>
          <w:szCs w:val="28"/>
          <w:lang w:val="uk-UA"/>
        </w:rPr>
        <w:t>/</w:t>
      </w:r>
      <w:r w:rsidRPr="004450F9">
        <w:rPr>
          <w:rFonts w:ascii="Times New Roman" w:eastAsia="Calibri" w:hAnsi="Times New Roman" w:cs="Times New Roman"/>
          <w:spacing w:val="-6"/>
          <w:sz w:val="28"/>
          <w:szCs w:val="28"/>
          <w:lang w:val="uk-UA"/>
        </w:rPr>
        <w:t xml:space="preserve"> ред. I. А. Зязюн (голова) та iн. Київ–Вінниця, 2012. Вип. 30. С. 178–184.</w:t>
      </w:r>
    </w:p>
    <w:p w14:paraId="6E2BE382" w14:textId="4315D52D" w:rsidR="00C37A61" w:rsidRPr="004450F9" w:rsidRDefault="000342E8" w:rsidP="00294856">
      <w:pPr>
        <w:pStyle w:val="a3"/>
        <w:numPr>
          <w:ilvl w:val="0"/>
          <w:numId w:val="4"/>
        </w:numPr>
        <w:spacing w:after="0" w:line="240" w:lineRule="auto"/>
        <w:ind w:left="567" w:hanging="567"/>
        <w:jc w:val="both"/>
        <w:rPr>
          <w:rFonts w:ascii="Times New Roman" w:eastAsia="Times New Roman" w:hAnsi="Times New Roman" w:cs="Times New Roman"/>
          <w:color w:val="000000"/>
          <w:spacing w:val="-6"/>
          <w:sz w:val="28"/>
          <w:szCs w:val="28"/>
          <w:lang w:val="uk-UA" w:eastAsia="ru-RU"/>
        </w:rPr>
      </w:pPr>
      <w:r w:rsidRPr="004450F9">
        <w:rPr>
          <w:rFonts w:ascii="Times New Roman" w:eastAsia="Times New Roman" w:hAnsi="Times New Roman" w:cs="Times New Roman"/>
          <w:color w:val="000000"/>
          <w:spacing w:val="-6"/>
          <w:sz w:val="28"/>
          <w:szCs w:val="28"/>
          <w:lang w:val="uk-UA" w:eastAsia="ru-RU"/>
        </w:rPr>
        <w:t xml:space="preserve">Чеховская О. Л. </w:t>
      </w:r>
      <w:hyperlink r:id="rId12" w:history="1">
        <w:r w:rsidRPr="004450F9">
          <w:rPr>
            <w:rFonts w:ascii="Times New Roman" w:eastAsia="Times New Roman" w:hAnsi="Times New Roman" w:cs="Times New Roman"/>
            <w:color w:val="000000"/>
            <w:spacing w:val="-6"/>
            <w:sz w:val="28"/>
            <w:szCs w:val="28"/>
            <w:lang w:val="uk-UA" w:eastAsia="ru-RU"/>
          </w:rPr>
          <w:t>Типы упражнений на интегрированных уроках русского и английского языков в начальной школе.</w:t>
        </w:r>
      </w:hyperlink>
      <w:r w:rsidRPr="004450F9">
        <w:rPr>
          <w:rFonts w:ascii="Times New Roman" w:eastAsia="Times New Roman" w:hAnsi="Times New Roman" w:cs="Times New Roman"/>
          <w:color w:val="000000"/>
          <w:spacing w:val="-6"/>
          <w:sz w:val="28"/>
          <w:szCs w:val="28"/>
          <w:lang w:val="uk-UA" w:eastAsia="ru-RU"/>
        </w:rPr>
        <w:t xml:space="preserve"> </w:t>
      </w:r>
      <w:hyperlink r:id="rId13" w:tooltip="Наукові записки Бердянського державного педагогічного університету. Педагогічні науки" w:history="1">
        <w:r w:rsidRPr="004450F9">
          <w:rPr>
            <w:rFonts w:ascii="Times New Roman" w:eastAsia="Times New Roman" w:hAnsi="Times New Roman" w:cs="Times New Roman"/>
            <w:i/>
            <w:color w:val="000000"/>
            <w:spacing w:val="-6"/>
            <w:sz w:val="28"/>
            <w:szCs w:val="28"/>
            <w:lang w:val="uk-UA" w:eastAsia="ru-RU"/>
          </w:rPr>
          <w:t xml:space="preserve">Наукові записки Бердянського державного педагогічного університету. </w:t>
        </w:r>
        <w:r w:rsidRPr="004450F9">
          <w:rPr>
            <w:rFonts w:ascii="Times New Roman" w:eastAsia="Times New Roman" w:hAnsi="Times New Roman" w:cs="Times New Roman"/>
            <w:color w:val="000000"/>
            <w:spacing w:val="-6"/>
            <w:sz w:val="28"/>
            <w:szCs w:val="28"/>
            <w:lang w:val="uk-UA" w:eastAsia="ru-RU"/>
          </w:rPr>
          <w:t>Педагогічні науки</w:t>
        </w:r>
      </w:hyperlink>
      <w:r w:rsidRPr="004450F9">
        <w:rPr>
          <w:rFonts w:ascii="Times New Roman" w:eastAsia="Times New Roman" w:hAnsi="Times New Roman" w:cs="Times New Roman"/>
          <w:i/>
          <w:color w:val="000000"/>
          <w:spacing w:val="-6"/>
          <w:sz w:val="28"/>
          <w:szCs w:val="28"/>
          <w:lang w:val="uk-UA" w:eastAsia="ru-RU"/>
        </w:rPr>
        <w:t>.</w:t>
      </w:r>
      <w:r w:rsidRPr="004450F9">
        <w:rPr>
          <w:rFonts w:ascii="Times New Roman" w:eastAsia="Times New Roman" w:hAnsi="Times New Roman" w:cs="Times New Roman"/>
          <w:color w:val="000000"/>
          <w:spacing w:val="-6"/>
          <w:sz w:val="28"/>
          <w:szCs w:val="28"/>
          <w:lang w:val="uk-UA" w:eastAsia="ru-RU"/>
        </w:rPr>
        <w:t xml:space="preserve"> Бердянськ</w:t>
      </w:r>
      <w:r w:rsidR="009A7E17" w:rsidRPr="004450F9">
        <w:rPr>
          <w:rFonts w:ascii="Times New Roman" w:eastAsia="Times New Roman" w:hAnsi="Times New Roman" w:cs="Times New Roman"/>
          <w:color w:val="000000"/>
          <w:spacing w:val="-6"/>
          <w:sz w:val="28"/>
          <w:szCs w:val="28"/>
          <w:lang w:val="uk-UA" w:eastAsia="ru-RU"/>
        </w:rPr>
        <w:t xml:space="preserve"> </w:t>
      </w:r>
      <w:r w:rsidRPr="004450F9">
        <w:rPr>
          <w:rFonts w:ascii="Times New Roman" w:eastAsia="Times New Roman" w:hAnsi="Times New Roman" w:cs="Times New Roman"/>
          <w:color w:val="000000"/>
          <w:spacing w:val="-6"/>
          <w:sz w:val="28"/>
          <w:szCs w:val="28"/>
          <w:lang w:val="uk-UA" w:eastAsia="ru-RU"/>
        </w:rPr>
        <w:t>: БДПУ, 2018. Вип.1 (2018). С. 105–111.</w:t>
      </w:r>
    </w:p>
    <w:p w14:paraId="14582C54" w14:textId="3A0F0B28" w:rsidR="000342E8" w:rsidRPr="004450F9" w:rsidRDefault="000342E8" w:rsidP="00294856">
      <w:pPr>
        <w:pStyle w:val="a3"/>
        <w:numPr>
          <w:ilvl w:val="0"/>
          <w:numId w:val="4"/>
        </w:numPr>
        <w:spacing w:after="0" w:line="240" w:lineRule="auto"/>
        <w:ind w:left="567" w:hanging="567"/>
        <w:jc w:val="both"/>
        <w:rPr>
          <w:rFonts w:ascii="Times New Roman" w:eastAsia="Times New Roman" w:hAnsi="Times New Roman" w:cs="Times New Roman"/>
          <w:color w:val="000000"/>
          <w:spacing w:val="-6"/>
          <w:sz w:val="28"/>
          <w:szCs w:val="28"/>
          <w:lang w:val="uk-UA" w:eastAsia="ru-RU"/>
        </w:rPr>
      </w:pPr>
      <w:r w:rsidRPr="004450F9">
        <w:rPr>
          <w:rFonts w:ascii="Times New Roman" w:eastAsia="Times New Roman" w:hAnsi="Times New Roman" w:cs="Times New Roman"/>
          <w:color w:val="000000"/>
          <w:spacing w:val="-6"/>
          <w:sz w:val="28"/>
          <w:szCs w:val="28"/>
          <w:lang w:val="uk-UA" w:eastAsia="ru-RU"/>
        </w:rPr>
        <w:t xml:space="preserve">Чеховская О. Л. Экспериментальная проверка эффективности обучения русскому языку учащихся начальных классов на основе интегративного подхода. </w:t>
      </w:r>
      <w:r w:rsidRPr="004450F9">
        <w:rPr>
          <w:rFonts w:ascii="Times New Roman" w:eastAsia="Times New Roman" w:hAnsi="Times New Roman" w:cs="Times New Roman"/>
          <w:i/>
          <w:color w:val="000000"/>
          <w:spacing w:val="-6"/>
          <w:sz w:val="28"/>
          <w:szCs w:val="28"/>
          <w:lang w:val="uk-UA" w:eastAsia="ru-RU"/>
        </w:rPr>
        <w:t xml:space="preserve">Science and Education a new dimension. Pedagogy and psychology. </w:t>
      </w:r>
      <w:r w:rsidRPr="004450F9">
        <w:rPr>
          <w:rFonts w:ascii="Times New Roman" w:eastAsia="Times New Roman" w:hAnsi="Times New Roman" w:cs="Times New Roman"/>
          <w:color w:val="000000"/>
          <w:spacing w:val="-6"/>
          <w:sz w:val="28"/>
          <w:szCs w:val="28"/>
          <w:lang w:val="uk-UA" w:eastAsia="ru-RU"/>
        </w:rPr>
        <w:t>Budapest</w:t>
      </w:r>
      <w:r w:rsidRPr="004450F9">
        <w:rPr>
          <w:rFonts w:ascii="Times New Roman" w:eastAsia="Times New Roman" w:hAnsi="Times New Roman" w:cs="Times New Roman"/>
          <w:i/>
          <w:color w:val="000000"/>
          <w:spacing w:val="-6"/>
          <w:sz w:val="28"/>
          <w:szCs w:val="28"/>
          <w:lang w:val="uk-UA" w:eastAsia="ru-RU"/>
        </w:rPr>
        <w:t>,</w:t>
      </w:r>
      <w:r w:rsidRPr="004450F9">
        <w:rPr>
          <w:rFonts w:ascii="Times New Roman" w:eastAsia="Times New Roman" w:hAnsi="Times New Roman" w:cs="Times New Roman"/>
          <w:color w:val="000000"/>
          <w:spacing w:val="-6"/>
          <w:sz w:val="28"/>
          <w:szCs w:val="28"/>
          <w:lang w:val="uk-UA" w:eastAsia="ru-RU"/>
        </w:rPr>
        <w:t xml:space="preserve"> 2017. V (52), Issue 113. P. 23–27.</w:t>
      </w:r>
    </w:p>
    <w:p w14:paraId="15A94EB0" w14:textId="18D6F97E" w:rsidR="000342E8" w:rsidRPr="004450F9" w:rsidRDefault="002B74B9" w:rsidP="00294856">
      <w:pPr>
        <w:spacing w:after="0" w:line="240" w:lineRule="auto"/>
        <w:ind w:left="567" w:hanging="567"/>
        <w:jc w:val="center"/>
        <w:rPr>
          <w:rFonts w:ascii="Times New Roman" w:eastAsia="Calibri" w:hAnsi="Times New Roman" w:cs="Times New Roman"/>
          <w:b/>
          <w:color w:val="000000"/>
          <w:spacing w:val="-6"/>
          <w:sz w:val="28"/>
          <w:szCs w:val="28"/>
          <w:lang w:val="uk-UA"/>
        </w:rPr>
      </w:pPr>
      <w:r w:rsidRPr="004450F9">
        <w:rPr>
          <w:rFonts w:ascii="Times New Roman" w:eastAsia="Calibri" w:hAnsi="Times New Roman" w:cs="Times New Roman"/>
          <w:b/>
          <w:caps/>
          <w:sz w:val="28"/>
          <w:szCs w:val="28"/>
          <w:lang w:val="uk-UA"/>
        </w:rPr>
        <w:t>П</w:t>
      </w:r>
      <w:r w:rsidRPr="004450F9">
        <w:rPr>
          <w:rFonts w:ascii="Times New Roman" w:eastAsia="Calibri" w:hAnsi="Times New Roman" w:cs="Times New Roman"/>
          <w:b/>
          <w:sz w:val="28"/>
          <w:szCs w:val="28"/>
          <w:lang w:val="uk-UA"/>
        </w:rPr>
        <w:t>раці</w:t>
      </w:r>
      <w:r w:rsidR="000342E8" w:rsidRPr="004450F9">
        <w:rPr>
          <w:rFonts w:ascii="Times New Roman" w:eastAsia="Calibri" w:hAnsi="Times New Roman" w:cs="Times New Roman"/>
          <w:b/>
          <w:color w:val="000000"/>
          <w:spacing w:val="-6"/>
          <w:sz w:val="28"/>
          <w:szCs w:val="28"/>
          <w:lang w:val="uk-UA"/>
        </w:rPr>
        <w:t>,</w:t>
      </w:r>
      <w:r w:rsidR="000342E8" w:rsidRPr="004450F9">
        <w:rPr>
          <w:rFonts w:ascii="Times New Roman" w:eastAsia="Calibri" w:hAnsi="Times New Roman" w:cs="Times New Roman"/>
          <w:b/>
          <w:spacing w:val="-6"/>
          <w:sz w:val="28"/>
          <w:szCs w:val="28"/>
          <w:lang w:val="uk-UA"/>
        </w:rPr>
        <w:t xml:space="preserve"> </w:t>
      </w:r>
      <w:r w:rsidR="000342E8" w:rsidRPr="004450F9">
        <w:rPr>
          <w:rFonts w:ascii="Times New Roman" w:eastAsia="Calibri" w:hAnsi="Times New Roman" w:cs="Times New Roman"/>
          <w:b/>
          <w:color w:val="000000"/>
          <w:spacing w:val="-6"/>
          <w:sz w:val="28"/>
          <w:szCs w:val="28"/>
          <w:lang w:val="uk-UA"/>
        </w:rPr>
        <w:t>що засвідчують апробацію матеріалів дисертації:</w:t>
      </w:r>
    </w:p>
    <w:p w14:paraId="1B3C63F2" w14:textId="15CDD609" w:rsidR="000342E8" w:rsidRPr="004450F9" w:rsidRDefault="000342E8" w:rsidP="00B274C0">
      <w:pPr>
        <w:spacing w:after="0" w:line="240" w:lineRule="auto"/>
        <w:ind w:left="567" w:hanging="425"/>
        <w:jc w:val="both"/>
        <w:rPr>
          <w:rFonts w:ascii="Times New Roman" w:eastAsia="Calibri" w:hAnsi="Times New Roman" w:cs="Times New Roman"/>
          <w:color w:val="000000"/>
          <w:spacing w:val="-6"/>
          <w:sz w:val="28"/>
          <w:szCs w:val="28"/>
          <w:lang w:val="uk-UA"/>
        </w:rPr>
      </w:pPr>
      <w:r w:rsidRPr="004450F9">
        <w:rPr>
          <w:rFonts w:ascii="Times New Roman" w:eastAsia="Calibri" w:hAnsi="Times New Roman" w:cs="Times New Roman"/>
          <w:color w:val="000000"/>
          <w:spacing w:val="-6"/>
          <w:sz w:val="28"/>
          <w:szCs w:val="28"/>
          <w:lang w:val="uk-UA"/>
        </w:rPr>
        <w:t>7.</w:t>
      </w:r>
      <w:r w:rsidR="00B274C0" w:rsidRPr="004450F9">
        <w:rPr>
          <w:rFonts w:ascii="Times New Roman" w:eastAsia="Calibri" w:hAnsi="Times New Roman" w:cs="Times New Roman"/>
          <w:color w:val="000000"/>
          <w:spacing w:val="-6"/>
          <w:sz w:val="28"/>
          <w:szCs w:val="28"/>
          <w:lang w:val="uk-UA"/>
        </w:rPr>
        <w:t xml:space="preserve"> </w:t>
      </w:r>
      <w:r w:rsidRPr="004450F9">
        <w:rPr>
          <w:rFonts w:ascii="Times New Roman" w:eastAsia="Calibri" w:hAnsi="Times New Roman" w:cs="Times New Roman"/>
          <w:color w:val="000000"/>
          <w:spacing w:val="-6"/>
          <w:sz w:val="28"/>
          <w:szCs w:val="28"/>
          <w:lang w:val="uk-UA"/>
        </w:rPr>
        <w:t>Чеховская О. Л.</w:t>
      </w:r>
      <w:r w:rsidRPr="004450F9">
        <w:rPr>
          <w:rFonts w:ascii="Times New Roman" w:eastAsia="Calibri" w:hAnsi="Times New Roman" w:cs="Times New Roman"/>
          <w:spacing w:val="-6"/>
          <w:sz w:val="28"/>
          <w:szCs w:val="28"/>
          <w:lang w:val="uk-UA"/>
        </w:rPr>
        <w:t xml:space="preserve"> </w:t>
      </w:r>
      <w:r w:rsidRPr="004450F9">
        <w:rPr>
          <w:rFonts w:ascii="Times New Roman" w:eastAsia="Calibri" w:hAnsi="Times New Roman" w:cs="Times New Roman"/>
          <w:color w:val="000000"/>
          <w:spacing w:val="-6"/>
          <w:sz w:val="28"/>
          <w:szCs w:val="28"/>
          <w:lang w:val="uk-UA"/>
        </w:rPr>
        <w:t xml:space="preserve">Дидактические закономерности организации учебной деятельности школьников в процессе формирования лингвистических способностей. </w:t>
      </w:r>
      <w:r w:rsidRPr="004450F9">
        <w:rPr>
          <w:rFonts w:ascii="Times New Roman" w:eastAsia="Calibri" w:hAnsi="Times New Roman" w:cs="Times New Roman"/>
          <w:i/>
          <w:color w:val="000000"/>
          <w:spacing w:val="-6"/>
          <w:sz w:val="28"/>
          <w:szCs w:val="28"/>
          <w:lang w:val="uk-UA"/>
        </w:rPr>
        <w:t xml:space="preserve">Актуальнi проблеми слов’янської </w:t>
      </w:r>
      <w:r w:rsidR="009A7E17" w:rsidRPr="004450F9">
        <w:rPr>
          <w:rFonts w:ascii="Times New Roman" w:eastAsia="Calibri" w:hAnsi="Times New Roman" w:cs="Times New Roman"/>
          <w:i/>
          <w:color w:val="000000"/>
          <w:spacing w:val="-6"/>
          <w:sz w:val="28"/>
          <w:szCs w:val="28"/>
          <w:lang w:val="uk-UA"/>
        </w:rPr>
        <w:t xml:space="preserve">філології </w:t>
      </w:r>
      <w:r w:rsidRPr="004450F9">
        <w:rPr>
          <w:rFonts w:ascii="Times New Roman" w:eastAsia="Calibri" w:hAnsi="Times New Roman" w:cs="Times New Roman"/>
          <w:color w:val="000000"/>
          <w:spacing w:val="-6"/>
          <w:sz w:val="28"/>
          <w:szCs w:val="28"/>
          <w:lang w:val="uk-UA"/>
        </w:rPr>
        <w:t>: матерiали ІV</w:t>
      </w:r>
      <w:r w:rsidR="00F67BB1" w:rsidRPr="004450F9">
        <w:rPr>
          <w:rFonts w:ascii="Times New Roman" w:eastAsia="Calibri" w:hAnsi="Times New Roman" w:cs="Times New Roman"/>
          <w:color w:val="000000"/>
          <w:spacing w:val="-6"/>
          <w:sz w:val="28"/>
          <w:szCs w:val="28"/>
          <w:lang w:val="uk-UA"/>
        </w:rPr>
        <w:t> </w:t>
      </w:r>
      <w:r w:rsidRPr="004450F9">
        <w:rPr>
          <w:rFonts w:ascii="Times New Roman" w:eastAsia="Calibri" w:hAnsi="Times New Roman" w:cs="Times New Roman"/>
          <w:color w:val="000000"/>
          <w:spacing w:val="-6"/>
          <w:sz w:val="28"/>
          <w:szCs w:val="28"/>
          <w:lang w:val="uk-UA"/>
        </w:rPr>
        <w:t>Всеукраїнської наук.-практ. iнтернет-конференції для студентів, аспірантів та молодих учених (Запоріжжя, 22–23 лист. 2018 р.). Запоріжжя, 2018. С. 91–94.</w:t>
      </w:r>
    </w:p>
    <w:p w14:paraId="76D3029E" w14:textId="40597936" w:rsidR="000342E8" w:rsidRPr="004450F9" w:rsidRDefault="000342E8" w:rsidP="00B274C0">
      <w:pPr>
        <w:spacing w:after="0" w:line="240" w:lineRule="auto"/>
        <w:ind w:left="567" w:hanging="425"/>
        <w:jc w:val="both"/>
        <w:rPr>
          <w:rFonts w:ascii="Times New Roman" w:eastAsia="Calibri" w:hAnsi="Times New Roman" w:cs="Times New Roman"/>
          <w:color w:val="000000"/>
          <w:spacing w:val="-6"/>
          <w:sz w:val="28"/>
          <w:szCs w:val="28"/>
          <w:lang w:val="uk-UA"/>
        </w:rPr>
      </w:pPr>
      <w:r w:rsidRPr="004450F9">
        <w:rPr>
          <w:rFonts w:ascii="Times New Roman" w:eastAsia="Calibri" w:hAnsi="Times New Roman" w:cs="Times New Roman"/>
          <w:spacing w:val="-6"/>
          <w:sz w:val="28"/>
          <w:szCs w:val="28"/>
          <w:lang w:val="uk-UA"/>
        </w:rPr>
        <w:t>8.</w:t>
      </w:r>
      <w:r w:rsidR="00B274C0" w:rsidRPr="004450F9">
        <w:rPr>
          <w:rFonts w:ascii="Times New Roman" w:eastAsia="Calibri" w:hAnsi="Times New Roman" w:cs="Times New Roman"/>
          <w:spacing w:val="-6"/>
          <w:sz w:val="28"/>
          <w:szCs w:val="28"/>
          <w:lang w:val="uk-UA"/>
        </w:rPr>
        <w:t xml:space="preserve"> </w:t>
      </w:r>
      <w:r w:rsidRPr="004450F9">
        <w:rPr>
          <w:rFonts w:ascii="Times New Roman" w:eastAsia="Calibri" w:hAnsi="Times New Roman" w:cs="Times New Roman"/>
          <w:spacing w:val="-6"/>
          <w:sz w:val="28"/>
          <w:szCs w:val="28"/>
          <w:lang w:val="uk-UA"/>
        </w:rPr>
        <w:t>Чеховская О. Л. К вопросу об эффекти</w:t>
      </w:r>
      <w:r w:rsidR="008E4BB0">
        <w:rPr>
          <w:rFonts w:ascii="Times New Roman" w:eastAsia="Calibri" w:hAnsi="Times New Roman" w:cs="Times New Roman"/>
          <w:spacing w:val="-6"/>
          <w:sz w:val="28"/>
          <w:szCs w:val="28"/>
          <w:lang w:val="uk-UA"/>
        </w:rPr>
        <w:t>вности интегративного подхода к </w:t>
      </w:r>
      <w:r w:rsidRPr="004450F9">
        <w:rPr>
          <w:rFonts w:ascii="Times New Roman" w:eastAsia="Calibri" w:hAnsi="Times New Roman" w:cs="Times New Roman"/>
          <w:spacing w:val="-6"/>
          <w:sz w:val="28"/>
          <w:szCs w:val="28"/>
          <w:lang w:val="uk-UA"/>
        </w:rPr>
        <w:t>обучению языкам учащихся начальных классов.</w:t>
      </w:r>
      <w:r w:rsidRPr="004450F9">
        <w:rPr>
          <w:rFonts w:ascii="Times New Roman" w:eastAsia="Calibri" w:hAnsi="Times New Roman" w:cs="Times New Roman"/>
          <w:i/>
          <w:color w:val="000000"/>
          <w:spacing w:val="-6"/>
          <w:sz w:val="28"/>
          <w:szCs w:val="28"/>
          <w:shd w:val="clear" w:color="auto" w:fill="FFFFFF"/>
          <w:lang w:val="uk-UA"/>
        </w:rPr>
        <w:t xml:space="preserve"> Михаило-Архангельские </w:t>
      </w:r>
      <w:r w:rsidRPr="004450F9">
        <w:rPr>
          <w:rFonts w:ascii="Times New Roman" w:eastAsia="Calibri" w:hAnsi="Times New Roman" w:cs="Times New Roman"/>
          <w:i/>
          <w:color w:val="000000"/>
          <w:spacing w:val="-6"/>
          <w:sz w:val="28"/>
          <w:szCs w:val="28"/>
          <w:shd w:val="clear" w:color="auto" w:fill="FFFFFF"/>
          <w:lang w:val="uk-UA"/>
        </w:rPr>
        <w:lastRenderedPageBreak/>
        <w:t>чтения</w:t>
      </w:r>
      <w:r w:rsidR="009A7E17" w:rsidRPr="004450F9">
        <w:rPr>
          <w:rFonts w:ascii="Times New Roman" w:eastAsia="Calibri" w:hAnsi="Times New Roman" w:cs="Times New Roman"/>
          <w:i/>
          <w:color w:val="000000"/>
          <w:spacing w:val="-6"/>
          <w:sz w:val="28"/>
          <w:szCs w:val="28"/>
          <w:shd w:val="clear" w:color="auto" w:fill="FFFFFF"/>
          <w:lang w:val="uk-UA"/>
        </w:rPr>
        <w:t xml:space="preserve"> </w:t>
      </w:r>
      <w:r w:rsidRPr="004450F9">
        <w:rPr>
          <w:rFonts w:ascii="Times New Roman" w:eastAsia="Calibri" w:hAnsi="Times New Roman" w:cs="Times New Roman"/>
          <w:i/>
          <w:color w:val="000000"/>
          <w:spacing w:val="-6"/>
          <w:sz w:val="28"/>
          <w:szCs w:val="28"/>
          <w:shd w:val="clear" w:color="auto" w:fill="FFFFFF"/>
          <w:lang w:val="uk-UA"/>
        </w:rPr>
        <w:t>:</w:t>
      </w:r>
      <w:r w:rsidRPr="004450F9">
        <w:rPr>
          <w:rFonts w:ascii="Times New Roman" w:eastAsia="Calibri" w:hAnsi="Times New Roman" w:cs="Times New Roman"/>
          <w:i/>
          <w:spacing w:val="-6"/>
          <w:sz w:val="28"/>
          <w:szCs w:val="28"/>
          <w:lang w:val="uk-UA"/>
        </w:rPr>
        <w:t xml:space="preserve"> </w:t>
      </w:r>
      <w:r w:rsidRPr="004450F9">
        <w:rPr>
          <w:rFonts w:ascii="Times New Roman" w:eastAsia="Calibri" w:hAnsi="Times New Roman" w:cs="Times New Roman"/>
          <w:spacing w:val="-6"/>
          <w:sz w:val="28"/>
          <w:szCs w:val="28"/>
          <w:lang w:val="uk-UA"/>
        </w:rPr>
        <w:t xml:space="preserve">материалы VIII </w:t>
      </w:r>
      <w:r w:rsidRPr="004450F9">
        <w:rPr>
          <w:rFonts w:ascii="Times New Roman" w:eastAsia="Calibri" w:hAnsi="Times New Roman" w:cs="Times New Roman"/>
          <w:color w:val="000000"/>
          <w:spacing w:val="-6"/>
          <w:sz w:val="28"/>
          <w:szCs w:val="28"/>
          <w:shd w:val="clear" w:color="auto" w:fill="FFFFFF"/>
          <w:lang w:val="uk-UA"/>
        </w:rPr>
        <w:t>Междунар. науч.-практ. конференции</w:t>
      </w:r>
      <w:r w:rsidRPr="004450F9">
        <w:rPr>
          <w:rFonts w:ascii="Times New Roman" w:eastAsia="Calibri" w:hAnsi="Times New Roman" w:cs="Times New Roman"/>
          <w:color w:val="000000"/>
          <w:spacing w:val="-6"/>
          <w:sz w:val="28"/>
          <w:szCs w:val="28"/>
          <w:lang w:val="uk-UA"/>
        </w:rPr>
        <w:t xml:space="preserve"> (Рыбница, 16</w:t>
      </w:r>
      <w:r w:rsidR="00F67BB1" w:rsidRPr="004450F9">
        <w:rPr>
          <w:rFonts w:ascii="Times New Roman" w:eastAsia="Calibri" w:hAnsi="Times New Roman" w:cs="Times New Roman"/>
          <w:color w:val="000000"/>
          <w:spacing w:val="-6"/>
          <w:sz w:val="28"/>
          <w:szCs w:val="28"/>
          <w:lang w:val="uk-UA"/>
        </w:rPr>
        <w:t> </w:t>
      </w:r>
      <w:r w:rsidRPr="004450F9">
        <w:rPr>
          <w:rFonts w:ascii="Times New Roman" w:eastAsia="Calibri" w:hAnsi="Times New Roman" w:cs="Times New Roman"/>
          <w:color w:val="000000"/>
          <w:spacing w:val="-6"/>
          <w:sz w:val="28"/>
          <w:szCs w:val="28"/>
          <w:lang w:val="uk-UA"/>
        </w:rPr>
        <w:t>нояб. 2013 г.). Рыбница</w:t>
      </w:r>
      <w:r w:rsidRPr="004450F9">
        <w:rPr>
          <w:rFonts w:ascii="Times New Roman" w:eastAsia="Calibri" w:hAnsi="Times New Roman" w:cs="Times New Roman"/>
          <w:spacing w:val="-6"/>
          <w:sz w:val="28"/>
          <w:szCs w:val="28"/>
          <w:lang w:val="uk-UA"/>
        </w:rPr>
        <w:t>, 2013. С. 637–638.</w:t>
      </w:r>
    </w:p>
    <w:p w14:paraId="3CBCD9F1" w14:textId="47FA656A" w:rsidR="00911EF4" w:rsidRPr="004450F9" w:rsidRDefault="000342E8" w:rsidP="00B274C0">
      <w:pPr>
        <w:spacing w:after="0" w:line="240" w:lineRule="auto"/>
        <w:ind w:left="567" w:hanging="425"/>
        <w:contextualSpacing/>
        <w:jc w:val="both"/>
        <w:rPr>
          <w:rFonts w:ascii="Times New Roman" w:eastAsia="Times New Roman" w:hAnsi="Times New Roman" w:cs="Times New Roman"/>
          <w:bCs/>
          <w:color w:val="000000"/>
          <w:spacing w:val="-6"/>
          <w:sz w:val="28"/>
          <w:szCs w:val="28"/>
          <w:lang w:val="uk-UA" w:eastAsia="ru-RU"/>
        </w:rPr>
      </w:pPr>
      <w:r w:rsidRPr="004450F9">
        <w:rPr>
          <w:rFonts w:ascii="Times New Roman" w:eastAsia="Times New Roman" w:hAnsi="Times New Roman" w:cs="Times New Roman"/>
          <w:color w:val="000000"/>
          <w:spacing w:val="-6"/>
          <w:sz w:val="28"/>
          <w:szCs w:val="28"/>
          <w:lang w:val="uk-UA" w:eastAsia="ru-RU"/>
        </w:rPr>
        <w:t>9.</w:t>
      </w:r>
      <w:r w:rsidR="00B274C0" w:rsidRPr="004450F9">
        <w:rPr>
          <w:rFonts w:ascii="Times New Roman" w:eastAsia="Times New Roman" w:hAnsi="Times New Roman" w:cs="Times New Roman"/>
          <w:color w:val="000000"/>
          <w:spacing w:val="-6"/>
          <w:sz w:val="28"/>
          <w:szCs w:val="28"/>
          <w:lang w:val="uk-UA" w:eastAsia="ru-RU"/>
        </w:rPr>
        <w:t xml:space="preserve"> </w:t>
      </w:r>
      <w:r w:rsidRPr="004450F9">
        <w:rPr>
          <w:rFonts w:ascii="Times New Roman" w:eastAsia="Times New Roman" w:hAnsi="Times New Roman" w:cs="Times New Roman"/>
          <w:color w:val="000000"/>
          <w:spacing w:val="-6"/>
          <w:sz w:val="28"/>
          <w:szCs w:val="28"/>
          <w:lang w:val="uk-UA" w:eastAsia="ru-RU"/>
        </w:rPr>
        <w:t>Чеховская О. Л. Место и роль родного языка в обучении (по Я. А. Коменскому)</w:t>
      </w:r>
      <w:r w:rsidRPr="004450F9">
        <w:rPr>
          <w:rFonts w:ascii="Times New Roman" w:eastAsia="Times New Roman" w:hAnsi="Times New Roman" w:cs="Times New Roman"/>
          <w:bCs/>
          <w:color w:val="000000"/>
          <w:spacing w:val="-6"/>
          <w:sz w:val="28"/>
          <w:szCs w:val="28"/>
          <w:lang w:val="uk-UA" w:eastAsia="ru-RU"/>
        </w:rPr>
        <w:t xml:space="preserve">. </w:t>
      </w:r>
      <w:r w:rsidRPr="004450F9">
        <w:rPr>
          <w:rFonts w:ascii="Times New Roman" w:eastAsia="Times New Roman" w:hAnsi="Times New Roman" w:cs="Times New Roman"/>
          <w:bCs/>
          <w:i/>
          <w:color w:val="000000"/>
          <w:spacing w:val="-6"/>
          <w:sz w:val="28"/>
          <w:szCs w:val="28"/>
          <w:lang w:val="uk-UA" w:eastAsia="ru-RU"/>
        </w:rPr>
        <w:t>Actual aspects of pedagogy and psychology of elementary education</w:t>
      </w:r>
      <w:r w:rsidR="009A7E17" w:rsidRPr="004450F9">
        <w:rPr>
          <w:rFonts w:ascii="Times New Roman" w:eastAsia="Times New Roman" w:hAnsi="Times New Roman" w:cs="Times New Roman"/>
          <w:bCs/>
          <w:i/>
          <w:color w:val="000000"/>
          <w:spacing w:val="-6"/>
          <w:sz w:val="28"/>
          <w:szCs w:val="28"/>
          <w:lang w:val="uk-UA" w:eastAsia="ru-RU"/>
        </w:rPr>
        <w:t xml:space="preserve"> </w:t>
      </w:r>
      <w:r w:rsidRPr="004450F9">
        <w:rPr>
          <w:rFonts w:ascii="Times New Roman" w:eastAsia="Times New Roman" w:hAnsi="Times New Roman" w:cs="Times New Roman"/>
          <w:bCs/>
          <w:i/>
          <w:color w:val="000000"/>
          <w:spacing w:val="-6"/>
          <w:sz w:val="28"/>
          <w:szCs w:val="28"/>
          <w:lang w:val="uk-UA" w:eastAsia="ru-RU"/>
        </w:rPr>
        <w:t>:</w:t>
      </w:r>
      <w:r w:rsidRPr="004450F9">
        <w:rPr>
          <w:rFonts w:ascii="Times New Roman" w:eastAsia="Times New Roman" w:hAnsi="Times New Roman" w:cs="Times New Roman"/>
          <w:bCs/>
          <w:color w:val="000000"/>
          <w:spacing w:val="-6"/>
          <w:sz w:val="28"/>
          <w:szCs w:val="28"/>
          <w:lang w:val="uk-UA" w:eastAsia="ru-RU"/>
        </w:rPr>
        <w:t xml:space="preserve"> materials of the II Inter. scient. conf. (Prague, 18</w:t>
      </w:r>
      <w:r w:rsidRPr="004450F9">
        <w:rPr>
          <w:rFonts w:ascii="Times New Roman" w:eastAsia="Times New Roman" w:hAnsi="Times New Roman" w:cs="Times New Roman"/>
          <w:color w:val="000000"/>
          <w:spacing w:val="-6"/>
          <w:sz w:val="28"/>
          <w:szCs w:val="28"/>
          <w:lang w:val="uk-UA" w:eastAsia="ru-RU"/>
        </w:rPr>
        <w:t>–</w:t>
      </w:r>
      <w:r w:rsidRPr="004450F9">
        <w:rPr>
          <w:rFonts w:ascii="Times New Roman" w:eastAsia="Times New Roman" w:hAnsi="Times New Roman" w:cs="Times New Roman"/>
          <w:bCs/>
          <w:color w:val="000000"/>
          <w:spacing w:val="-6"/>
          <w:sz w:val="28"/>
          <w:szCs w:val="28"/>
          <w:lang w:val="uk-UA" w:eastAsia="ru-RU"/>
        </w:rPr>
        <w:t>19 Apr. 2017). Prague, 2017. P. 37</w:t>
      </w:r>
      <w:r w:rsidRPr="004450F9">
        <w:rPr>
          <w:rFonts w:ascii="Times New Roman" w:eastAsia="Times New Roman" w:hAnsi="Times New Roman" w:cs="Times New Roman"/>
          <w:color w:val="000000"/>
          <w:spacing w:val="-6"/>
          <w:sz w:val="28"/>
          <w:szCs w:val="28"/>
          <w:lang w:val="uk-UA" w:eastAsia="ru-RU"/>
        </w:rPr>
        <w:t>–</w:t>
      </w:r>
      <w:r w:rsidRPr="004450F9">
        <w:rPr>
          <w:rFonts w:ascii="Times New Roman" w:eastAsia="Times New Roman" w:hAnsi="Times New Roman" w:cs="Times New Roman"/>
          <w:bCs/>
          <w:color w:val="000000"/>
          <w:spacing w:val="-6"/>
          <w:sz w:val="28"/>
          <w:szCs w:val="28"/>
          <w:lang w:val="uk-UA" w:eastAsia="ru-RU"/>
        </w:rPr>
        <w:t>40.</w:t>
      </w:r>
    </w:p>
    <w:p w14:paraId="7C1C1B74" w14:textId="090B2F88" w:rsidR="00911EF4" w:rsidRPr="004450F9" w:rsidRDefault="000342E8" w:rsidP="00294856">
      <w:pPr>
        <w:spacing w:after="0" w:line="240" w:lineRule="auto"/>
        <w:ind w:left="567" w:hanging="567"/>
        <w:contextualSpacing/>
        <w:jc w:val="both"/>
        <w:rPr>
          <w:rFonts w:ascii="Times New Roman" w:eastAsia="Times New Roman" w:hAnsi="Times New Roman" w:cs="Times New Roman"/>
          <w:bCs/>
          <w:color w:val="000000"/>
          <w:spacing w:val="-6"/>
          <w:sz w:val="28"/>
          <w:szCs w:val="28"/>
          <w:lang w:val="uk-UA" w:eastAsia="ru-RU"/>
        </w:rPr>
      </w:pPr>
      <w:r w:rsidRPr="004450F9">
        <w:rPr>
          <w:rFonts w:ascii="Times New Roman" w:eastAsia="Times New Roman" w:hAnsi="Times New Roman" w:cs="Times New Roman"/>
          <w:spacing w:val="-6"/>
          <w:sz w:val="28"/>
          <w:szCs w:val="28"/>
          <w:lang w:val="uk-UA" w:eastAsia="ru-RU"/>
        </w:rPr>
        <w:t>10.</w:t>
      </w:r>
      <w:r w:rsidR="004A6888" w:rsidRPr="004450F9">
        <w:rPr>
          <w:rFonts w:ascii="Times New Roman" w:eastAsia="Times New Roman" w:hAnsi="Times New Roman" w:cs="Times New Roman"/>
          <w:spacing w:val="-6"/>
          <w:sz w:val="28"/>
          <w:szCs w:val="28"/>
          <w:lang w:val="uk-UA" w:eastAsia="ru-RU"/>
        </w:rPr>
        <w:t xml:space="preserve"> </w:t>
      </w:r>
      <w:r w:rsidRPr="004450F9">
        <w:rPr>
          <w:rFonts w:ascii="Times New Roman" w:eastAsia="Times New Roman" w:hAnsi="Times New Roman" w:cs="Times New Roman"/>
          <w:spacing w:val="-6"/>
          <w:sz w:val="28"/>
          <w:szCs w:val="28"/>
          <w:lang w:val="uk-UA" w:eastAsia="ru-RU"/>
        </w:rPr>
        <w:t xml:space="preserve">Чеховская О. Л. О возможности реализации интегративного подхода к обучению языкам учащихся начальных классов. </w:t>
      </w:r>
      <w:r w:rsidRPr="004450F9">
        <w:rPr>
          <w:rFonts w:ascii="Times New Roman" w:eastAsia="Times New Roman" w:hAnsi="Times New Roman" w:cs="Times New Roman"/>
          <w:i/>
          <w:spacing w:val="-6"/>
          <w:sz w:val="28"/>
          <w:szCs w:val="28"/>
          <w:lang w:val="uk-UA" w:eastAsia="ru-RU"/>
        </w:rPr>
        <w:t>Гуманiтарнi науки та освiта у XXI ст</w:t>
      </w:r>
      <w:r w:rsidRPr="004450F9">
        <w:rPr>
          <w:rFonts w:ascii="Times New Roman" w:eastAsia="Times New Roman" w:hAnsi="Times New Roman" w:cs="Times New Roman"/>
          <w:spacing w:val="-6"/>
          <w:sz w:val="28"/>
          <w:szCs w:val="28"/>
          <w:lang w:val="uk-UA" w:eastAsia="ru-RU"/>
        </w:rPr>
        <w:t>.</w:t>
      </w:r>
      <w:r w:rsidR="009A7E17" w:rsidRPr="004450F9">
        <w:rPr>
          <w:rFonts w:ascii="Times New Roman" w:eastAsia="Times New Roman" w:hAnsi="Times New Roman" w:cs="Times New Roman"/>
          <w:spacing w:val="-6"/>
          <w:sz w:val="28"/>
          <w:szCs w:val="28"/>
          <w:lang w:val="uk-UA" w:eastAsia="ru-RU"/>
        </w:rPr>
        <w:t xml:space="preserve"> </w:t>
      </w:r>
      <w:r w:rsidRPr="004450F9">
        <w:rPr>
          <w:rFonts w:ascii="Times New Roman" w:eastAsia="Times New Roman" w:hAnsi="Times New Roman" w:cs="Times New Roman"/>
          <w:spacing w:val="-6"/>
          <w:sz w:val="28"/>
          <w:szCs w:val="28"/>
          <w:lang w:val="uk-UA" w:eastAsia="ru-RU"/>
        </w:rPr>
        <w:t>: матерiали VII Міжнародних читань пам’ятi Михайла Матусовського (Луганськ, 10–11 квiт. 2014 р.). Луганськ, 2014. С. 189–193.</w:t>
      </w:r>
    </w:p>
    <w:p w14:paraId="439E5BF5" w14:textId="0D2B214B" w:rsidR="00911EF4" w:rsidRPr="004450F9" w:rsidRDefault="000342E8" w:rsidP="00294856">
      <w:pPr>
        <w:spacing w:after="0" w:line="240" w:lineRule="auto"/>
        <w:ind w:left="567" w:hanging="567"/>
        <w:contextualSpacing/>
        <w:jc w:val="both"/>
        <w:rPr>
          <w:rFonts w:ascii="Times New Roman" w:eastAsia="Times New Roman" w:hAnsi="Times New Roman" w:cs="Times New Roman"/>
          <w:bCs/>
          <w:color w:val="000000"/>
          <w:spacing w:val="-6"/>
          <w:sz w:val="28"/>
          <w:szCs w:val="28"/>
          <w:lang w:val="uk-UA" w:eastAsia="ru-RU"/>
        </w:rPr>
      </w:pPr>
      <w:r w:rsidRPr="004450F9">
        <w:rPr>
          <w:rFonts w:ascii="Times New Roman" w:eastAsia="Calibri" w:hAnsi="Times New Roman" w:cs="Times New Roman"/>
          <w:color w:val="000000"/>
          <w:spacing w:val="-6"/>
          <w:sz w:val="28"/>
          <w:szCs w:val="28"/>
          <w:lang w:val="uk-UA"/>
        </w:rPr>
        <w:t>11.</w:t>
      </w:r>
      <w:r w:rsidR="004A6888" w:rsidRPr="004450F9">
        <w:rPr>
          <w:rFonts w:ascii="Times New Roman" w:eastAsia="Calibri" w:hAnsi="Times New Roman" w:cs="Times New Roman"/>
          <w:color w:val="000000"/>
          <w:spacing w:val="-6"/>
          <w:sz w:val="28"/>
          <w:szCs w:val="28"/>
          <w:lang w:val="uk-UA"/>
        </w:rPr>
        <w:t xml:space="preserve"> </w:t>
      </w:r>
      <w:r w:rsidRPr="004450F9">
        <w:rPr>
          <w:rFonts w:ascii="Times New Roman" w:eastAsia="Calibri" w:hAnsi="Times New Roman" w:cs="Times New Roman"/>
          <w:color w:val="000000"/>
          <w:spacing w:val="-6"/>
          <w:sz w:val="28"/>
          <w:szCs w:val="28"/>
          <w:lang w:val="uk-UA"/>
        </w:rPr>
        <w:t>Чеховская О. Л. О некоторых психолого-педагогические аспектах языкового начального образования в условиях ПМР.</w:t>
      </w:r>
      <w:r w:rsidRPr="004450F9">
        <w:rPr>
          <w:rFonts w:ascii="Times New Roman" w:eastAsia="Calibri" w:hAnsi="Times New Roman" w:cs="Times New Roman"/>
          <w:i/>
          <w:color w:val="000000"/>
          <w:spacing w:val="-6"/>
          <w:sz w:val="28"/>
          <w:szCs w:val="28"/>
          <w:lang w:val="uk-UA"/>
        </w:rPr>
        <w:t xml:space="preserve"> Актуальные проблемы преподавания русского языка и литературы в начальной школе</w:t>
      </w:r>
      <w:r w:rsidR="009A7E17" w:rsidRPr="004450F9">
        <w:rPr>
          <w:rFonts w:ascii="Times New Roman" w:eastAsia="Calibri" w:hAnsi="Times New Roman" w:cs="Times New Roman"/>
          <w:i/>
          <w:color w:val="000000"/>
          <w:spacing w:val="-6"/>
          <w:sz w:val="28"/>
          <w:szCs w:val="28"/>
          <w:lang w:val="uk-UA"/>
        </w:rPr>
        <w:t xml:space="preserve"> </w:t>
      </w:r>
      <w:r w:rsidRPr="004450F9">
        <w:rPr>
          <w:rFonts w:ascii="Times New Roman" w:eastAsia="Calibri" w:hAnsi="Times New Roman" w:cs="Times New Roman"/>
          <w:i/>
          <w:color w:val="000000"/>
          <w:spacing w:val="-6"/>
          <w:sz w:val="28"/>
          <w:szCs w:val="28"/>
          <w:lang w:val="uk-UA"/>
        </w:rPr>
        <w:t>:</w:t>
      </w:r>
      <w:r w:rsidRPr="004450F9">
        <w:rPr>
          <w:rFonts w:ascii="Times New Roman" w:eastAsia="Calibri" w:hAnsi="Times New Roman" w:cs="Times New Roman"/>
          <w:color w:val="000000"/>
          <w:spacing w:val="-6"/>
          <w:sz w:val="28"/>
          <w:szCs w:val="28"/>
          <w:lang w:val="uk-UA"/>
        </w:rPr>
        <w:t xml:space="preserve"> материалы Респуб. науч.-практ. семинара с международным участием (Тирасполь, 22 окт. 2015 г.). Тирасполь, 2015. С. 110–116.</w:t>
      </w:r>
    </w:p>
    <w:p w14:paraId="16CC5D4C" w14:textId="4AA8E627" w:rsidR="00911EF4" w:rsidRPr="004450F9" w:rsidRDefault="000342E8" w:rsidP="00294856">
      <w:pPr>
        <w:spacing w:after="0" w:line="240" w:lineRule="auto"/>
        <w:ind w:left="567" w:hanging="567"/>
        <w:contextualSpacing/>
        <w:jc w:val="both"/>
        <w:rPr>
          <w:rFonts w:ascii="Times New Roman" w:eastAsia="Times New Roman" w:hAnsi="Times New Roman" w:cs="Times New Roman"/>
          <w:bCs/>
          <w:color w:val="000000"/>
          <w:spacing w:val="-6"/>
          <w:sz w:val="28"/>
          <w:szCs w:val="28"/>
          <w:lang w:val="uk-UA" w:eastAsia="ru-RU"/>
        </w:rPr>
      </w:pPr>
      <w:r w:rsidRPr="004450F9">
        <w:rPr>
          <w:rFonts w:ascii="Times New Roman" w:eastAsia="Times New Roman" w:hAnsi="Times New Roman" w:cs="Times New Roman"/>
          <w:color w:val="000000"/>
          <w:spacing w:val="-6"/>
          <w:sz w:val="28"/>
          <w:szCs w:val="28"/>
          <w:lang w:val="uk-UA" w:eastAsia="ru-RU"/>
        </w:rPr>
        <w:t>12.</w:t>
      </w:r>
      <w:r w:rsidR="004A6888" w:rsidRPr="004450F9">
        <w:rPr>
          <w:rFonts w:ascii="Times New Roman" w:eastAsia="Times New Roman" w:hAnsi="Times New Roman" w:cs="Times New Roman"/>
          <w:color w:val="000000"/>
          <w:spacing w:val="-6"/>
          <w:sz w:val="28"/>
          <w:szCs w:val="28"/>
          <w:lang w:val="uk-UA" w:eastAsia="ru-RU"/>
        </w:rPr>
        <w:t xml:space="preserve"> </w:t>
      </w:r>
      <w:r w:rsidRPr="004450F9">
        <w:rPr>
          <w:rFonts w:ascii="Times New Roman" w:eastAsia="Times New Roman" w:hAnsi="Times New Roman" w:cs="Times New Roman"/>
          <w:color w:val="000000"/>
          <w:spacing w:val="-6"/>
          <w:sz w:val="28"/>
          <w:szCs w:val="28"/>
          <w:lang w:val="uk-UA" w:eastAsia="ru-RU"/>
        </w:rPr>
        <w:t>Чеховская О. Л. Текст как материал для выявления коммуникативно-деятельностных отношений.</w:t>
      </w:r>
      <w:r w:rsidRPr="004450F9">
        <w:rPr>
          <w:rFonts w:ascii="Times New Roman" w:eastAsia="Times New Roman" w:hAnsi="Times New Roman" w:cs="Times New Roman"/>
          <w:i/>
          <w:color w:val="000000"/>
          <w:spacing w:val="-6"/>
          <w:sz w:val="28"/>
          <w:szCs w:val="28"/>
          <w:lang w:val="uk-UA" w:eastAsia="ru-RU"/>
        </w:rPr>
        <w:t xml:space="preserve"> Традиции и новаторство в филологических исследованиях</w:t>
      </w:r>
      <w:r w:rsidR="009A7E17" w:rsidRPr="004450F9">
        <w:rPr>
          <w:rFonts w:ascii="Times New Roman" w:eastAsia="Times New Roman" w:hAnsi="Times New Roman" w:cs="Times New Roman"/>
          <w:i/>
          <w:color w:val="000000"/>
          <w:spacing w:val="-6"/>
          <w:sz w:val="28"/>
          <w:szCs w:val="28"/>
          <w:lang w:val="uk-UA" w:eastAsia="ru-RU"/>
        </w:rPr>
        <w:t xml:space="preserve"> </w:t>
      </w:r>
      <w:r w:rsidRPr="004450F9">
        <w:rPr>
          <w:rFonts w:ascii="Times New Roman" w:eastAsia="Times New Roman" w:hAnsi="Times New Roman" w:cs="Times New Roman"/>
          <w:i/>
          <w:color w:val="000000"/>
          <w:spacing w:val="-6"/>
          <w:sz w:val="28"/>
          <w:szCs w:val="28"/>
          <w:lang w:val="uk-UA" w:eastAsia="ru-RU"/>
        </w:rPr>
        <w:t xml:space="preserve">: </w:t>
      </w:r>
      <w:r w:rsidRPr="004450F9">
        <w:rPr>
          <w:rFonts w:ascii="Times New Roman" w:eastAsia="Times New Roman" w:hAnsi="Times New Roman" w:cs="Times New Roman"/>
          <w:color w:val="000000"/>
          <w:spacing w:val="-6"/>
          <w:sz w:val="28"/>
          <w:szCs w:val="28"/>
          <w:lang w:val="uk-UA" w:eastAsia="ru-RU"/>
        </w:rPr>
        <w:t>материалы науч. конф. Т. II (Бельцы, 27 окт. 2015 г.). Бельцы, 2016. С. 100–103.</w:t>
      </w:r>
    </w:p>
    <w:p w14:paraId="573D135C" w14:textId="6A795823" w:rsidR="00911EF4" w:rsidRPr="004450F9" w:rsidRDefault="000342E8" w:rsidP="00294856">
      <w:pPr>
        <w:spacing w:after="0" w:line="240" w:lineRule="auto"/>
        <w:ind w:left="567" w:hanging="567"/>
        <w:contextualSpacing/>
        <w:jc w:val="both"/>
        <w:rPr>
          <w:rFonts w:ascii="Times New Roman" w:eastAsia="Times New Roman" w:hAnsi="Times New Roman" w:cs="Times New Roman"/>
          <w:bCs/>
          <w:color w:val="000000"/>
          <w:spacing w:val="-6"/>
          <w:sz w:val="28"/>
          <w:szCs w:val="28"/>
          <w:lang w:val="uk-UA" w:eastAsia="ru-RU"/>
        </w:rPr>
      </w:pPr>
      <w:r w:rsidRPr="004450F9">
        <w:rPr>
          <w:rFonts w:ascii="Times New Roman" w:eastAsia="Calibri" w:hAnsi="Times New Roman" w:cs="Times New Roman"/>
          <w:color w:val="000000"/>
          <w:spacing w:val="-6"/>
          <w:sz w:val="28"/>
          <w:szCs w:val="28"/>
          <w:lang w:val="uk-UA"/>
        </w:rPr>
        <w:t>13.</w:t>
      </w:r>
      <w:r w:rsidR="004A6888" w:rsidRPr="004450F9">
        <w:rPr>
          <w:rFonts w:ascii="Times New Roman" w:eastAsia="Calibri" w:hAnsi="Times New Roman" w:cs="Times New Roman"/>
          <w:color w:val="000000"/>
          <w:spacing w:val="-6"/>
          <w:sz w:val="28"/>
          <w:szCs w:val="28"/>
          <w:lang w:val="uk-UA"/>
        </w:rPr>
        <w:t xml:space="preserve"> </w:t>
      </w:r>
      <w:r w:rsidRPr="004450F9">
        <w:rPr>
          <w:rFonts w:ascii="Times New Roman" w:eastAsia="Calibri" w:hAnsi="Times New Roman" w:cs="Times New Roman"/>
          <w:spacing w:val="-6"/>
          <w:sz w:val="28"/>
          <w:szCs w:val="28"/>
          <w:lang w:val="uk-UA"/>
        </w:rPr>
        <w:t>Checkovskaya О. L. Development of primary pupils linguis</w:t>
      </w:r>
      <w:r w:rsidR="008E4BB0">
        <w:rPr>
          <w:rFonts w:ascii="Times New Roman" w:eastAsia="Calibri" w:hAnsi="Times New Roman" w:cs="Times New Roman"/>
          <w:spacing w:val="-6"/>
          <w:sz w:val="28"/>
          <w:szCs w:val="28"/>
          <w:lang w:val="uk-UA"/>
        </w:rPr>
        <w:t>tic abilities in the process of </w:t>
      </w:r>
      <w:r w:rsidRPr="004450F9">
        <w:rPr>
          <w:rFonts w:ascii="Times New Roman" w:eastAsia="Calibri" w:hAnsi="Times New Roman" w:cs="Times New Roman"/>
          <w:spacing w:val="-6"/>
          <w:sz w:val="28"/>
          <w:szCs w:val="28"/>
          <w:lang w:val="uk-UA"/>
        </w:rPr>
        <w:t xml:space="preserve">language education. </w:t>
      </w:r>
      <w:r w:rsidRPr="004450F9">
        <w:rPr>
          <w:rFonts w:ascii="Times New Roman" w:eastAsia="Calibri" w:hAnsi="Times New Roman" w:cs="Times New Roman"/>
          <w:i/>
          <w:spacing w:val="-6"/>
          <w:sz w:val="28"/>
          <w:szCs w:val="28"/>
          <w:lang w:val="uk-UA"/>
        </w:rPr>
        <w:t>Наука ІІІ тисячоліття: пошуки, проблеми, перспективи розвитку</w:t>
      </w:r>
      <w:r w:rsidR="009A7E17" w:rsidRPr="004450F9">
        <w:rPr>
          <w:rFonts w:ascii="Times New Roman" w:eastAsia="Calibri" w:hAnsi="Times New Roman" w:cs="Times New Roman"/>
          <w:i/>
          <w:spacing w:val="-6"/>
          <w:sz w:val="28"/>
          <w:szCs w:val="28"/>
          <w:lang w:val="uk-UA"/>
        </w:rPr>
        <w:t xml:space="preserve"> </w:t>
      </w:r>
      <w:r w:rsidRPr="004450F9">
        <w:rPr>
          <w:rFonts w:ascii="Times New Roman" w:eastAsia="Calibri" w:hAnsi="Times New Roman" w:cs="Times New Roman"/>
          <w:i/>
          <w:spacing w:val="-6"/>
          <w:sz w:val="28"/>
          <w:szCs w:val="28"/>
          <w:lang w:val="uk-UA"/>
        </w:rPr>
        <w:t xml:space="preserve">: </w:t>
      </w:r>
      <w:r w:rsidRPr="004450F9">
        <w:rPr>
          <w:rFonts w:ascii="Times New Roman" w:eastAsia="Calibri" w:hAnsi="Times New Roman" w:cs="Times New Roman"/>
          <w:spacing w:val="-6"/>
          <w:sz w:val="28"/>
          <w:szCs w:val="28"/>
          <w:lang w:val="uk-UA"/>
        </w:rPr>
        <w:t>матеріали ІІІ Міжнародної наук.-практ. iнтернет-конференції (</w:t>
      </w:r>
      <w:r w:rsidRPr="004450F9">
        <w:rPr>
          <w:rFonts w:ascii="Times New Roman" w:eastAsia="Calibri" w:hAnsi="Times New Roman" w:cs="Times New Roman"/>
          <w:color w:val="000000"/>
          <w:spacing w:val="-6"/>
          <w:sz w:val="28"/>
          <w:szCs w:val="28"/>
          <w:lang w:val="uk-UA"/>
        </w:rPr>
        <w:t>Бердянськ</w:t>
      </w:r>
      <w:r w:rsidRPr="004450F9">
        <w:rPr>
          <w:rFonts w:ascii="Times New Roman" w:eastAsia="Calibri" w:hAnsi="Times New Roman" w:cs="Times New Roman"/>
          <w:spacing w:val="-6"/>
          <w:sz w:val="28"/>
          <w:szCs w:val="28"/>
          <w:lang w:val="uk-UA"/>
        </w:rPr>
        <w:t xml:space="preserve">, 25–26 квіт. 2019 р.). </w:t>
      </w:r>
      <w:r w:rsidRPr="004450F9">
        <w:rPr>
          <w:rFonts w:ascii="Times New Roman" w:eastAsia="Calibri" w:hAnsi="Times New Roman" w:cs="Times New Roman"/>
          <w:color w:val="000000"/>
          <w:spacing w:val="-6"/>
          <w:sz w:val="28"/>
          <w:szCs w:val="28"/>
          <w:lang w:val="uk-UA"/>
        </w:rPr>
        <w:t>Бердянськ</w:t>
      </w:r>
      <w:r w:rsidRPr="004450F9">
        <w:rPr>
          <w:rFonts w:ascii="Times New Roman" w:eastAsia="Calibri" w:hAnsi="Times New Roman" w:cs="Times New Roman"/>
          <w:spacing w:val="-6"/>
          <w:sz w:val="28"/>
          <w:szCs w:val="28"/>
          <w:lang w:val="uk-UA"/>
        </w:rPr>
        <w:t>, 2019. С. 66–67.</w:t>
      </w:r>
    </w:p>
    <w:p w14:paraId="4AF49973" w14:textId="1565BFB7" w:rsidR="00911EF4" w:rsidRPr="004450F9" w:rsidRDefault="000342E8" w:rsidP="00294856">
      <w:pPr>
        <w:spacing w:after="0" w:line="240" w:lineRule="auto"/>
        <w:ind w:left="567" w:hanging="567"/>
        <w:contextualSpacing/>
        <w:jc w:val="both"/>
        <w:rPr>
          <w:rFonts w:ascii="Times New Roman" w:eastAsia="Times New Roman" w:hAnsi="Times New Roman" w:cs="Times New Roman"/>
          <w:bCs/>
          <w:color w:val="000000"/>
          <w:spacing w:val="-6"/>
          <w:sz w:val="28"/>
          <w:szCs w:val="28"/>
          <w:lang w:val="uk-UA" w:eastAsia="ru-RU"/>
        </w:rPr>
      </w:pPr>
      <w:r w:rsidRPr="004450F9">
        <w:rPr>
          <w:rFonts w:ascii="Times New Roman" w:eastAsia="Calibri" w:hAnsi="Times New Roman" w:cs="Times New Roman"/>
          <w:spacing w:val="-6"/>
          <w:sz w:val="28"/>
          <w:szCs w:val="28"/>
          <w:lang w:val="uk-UA"/>
        </w:rPr>
        <w:t>14.</w:t>
      </w:r>
      <w:r w:rsidR="004A6888" w:rsidRPr="004450F9">
        <w:rPr>
          <w:rFonts w:ascii="Times New Roman" w:eastAsia="Calibri" w:hAnsi="Times New Roman" w:cs="Times New Roman"/>
          <w:spacing w:val="-6"/>
          <w:sz w:val="28"/>
          <w:szCs w:val="28"/>
          <w:lang w:val="uk-UA"/>
        </w:rPr>
        <w:t xml:space="preserve"> </w:t>
      </w:r>
      <w:r w:rsidRPr="004450F9">
        <w:rPr>
          <w:rFonts w:ascii="Times New Roman" w:eastAsia="Calibri" w:hAnsi="Times New Roman" w:cs="Times New Roman"/>
          <w:spacing w:val="-6"/>
          <w:sz w:val="28"/>
          <w:szCs w:val="28"/>
          <w:lang w:val="uk-UA"/>
        </w:rPr>
        <w:t xml:space="preserve">Checkovskaya O. L. General Educational Principles of Forming Pupils Linguistic Abilities (Primary Learning). </w:t>
      </w:r>
      <w:r w:rsidRPr="004450F9">
        <w:rPr>
          <w:rFonts w:ascii="Times New Roman" w:eastAsia="Calibri" w:hAnsi="Times New Roman" w:cs="Times New Roman"/>
          <w:i/>
          <w:spacing w:val="-6"/>
          <w:sz w:val="28"/>
          <w:szCs w:val="28"/>
          <w:lang w:val="uk-UA"/>
        </w:rPr>
        <w:t>Стратегії розвитку сучасної освіти і науки</w:t>
      </w:r>
      <w:r w:rsidR="009A7E17" w:rsidRPr="004450F9">
        <w:rPr>
          <w:rFonts w:ascii="Times New Roman" w:eastAsia="Calibri" w:hAnsi="Times New Roman" w:cs="Times New Roman"/>
          <w:i/>
          <w:spacing w:val="-6"/>
          <w:sz w:val="28"/>
          <w:szCs w:val="28"/>
          <w:lang w:val="uk-UA"/>
        </w:rPr>
        <w:t xml:space="preserve"> </w:t>
      </w:r>
      <w:r w:rsidRPr="004450F9">
        <w:rPr>
          <w:rFonts w:ascii="Times New Roman" w:eastAsia="Calibri" w:hAnsi="Times New Roman" w:cs="Times New Roman"/>
          <w:i/>
          <w:spacing w:val="-6"/>
          <w:sz w:val="28"/>
          <w:szCs w:val="28"/>
          <w:lang w:val="uk-UA"/>
        </w:rPr>
        <w:t>:</w:t>
      </w:r>
      <w:r w:rsidRPr="004450F9">
        <w:rPr>
          <w:rFonts w:ascii="Times New Roman" w:eastAsia="Calibri" w:hAnsi="Times New Roman" w:cs="Times New Roman"/>
          <w:spacing w:val="-6"/>
          <w:sz w:val="28"/>
          <w:szCs w:val="28"/>
          <w:lang w:val="uk-UA"/>
        </w:rPr>
        <w:t xml:space="preserve"> матеріали І Міжнародної наук.-практ. iнтернет-конференції (</w:t>
      </w:r>
      <w:r w:rsidRPr="004450F9">
        <w:rPr>
          <w:rFonts w:ascii="Times New Roman" w:eastAsia="Calibri" w:hAnsi="Times New Roman" w:cs="Times New Roman"/>
          <w:color w:val="000000"/>
          <w:spacing w:val="-6"/>
          <w:sz w:val="28"/>
          <w:szCs w:val="28"/>
          <w:lang w:val="uk-UA"/>
        </w:rPr>
        <w:t>Бердянськ</w:t>
      </w:r>
      <w:r w:rsidRPr="004450F9">
        <w:rPr>
          <w:rFonts w:ascii="Times New Roman" w:eastAsia="Calibri" w:hAnsi="Times New Roman" w:cs="Times New Roman"/>
          <w:spacing w:val="-6"/>
          <w:sz w:val="28"/>
          <w:szCs w:val="28"/>
          <w:lang w:val="uk-UA"/>
        </w:rPr>
        <w:t xml:space="preserve">, 28 лют. 2020 р.). </w:t>
      </w:r>
      <w:r w:rsidRPr="004450F9">
        <w:rPr>
          <w:rFonts w:ascii="Times New Roman" w:eastAsia="Calibri" w:hAnsi="Times New Roman" w:cs="Times New Roman"/>
          <w:color w:val="000000"/>
          <w:spacing w:val="-6"/>
          <w:sz w:val="28"/>
          <w:szCs w:val="28"/>
          <w:lang w:val="uk-UA"/>
        </w:rPr>
        <w:t>Бердянськ, С. </w:t>
      </w:r>
      <w:r w:rsidRPr="004450F9">
        <w:rPr>
          <w:rFonts w:ascii="Times New Roman" w:eastAsia="Calibri" w:hAnsi="Times New Roman" w:cs="Times New Roman"/>
          <w:spacing w:val="-6"/>
          <w:sz w:val="28"/>
          <w:szCs w:val="28"/>
          <w:lang w:val="uk-UA"/>
        </w:rPr>
        <w:t>39–41.</w:t>
      </w:r>
    </w:p>
    <w:p w14:paraId="17EF9941" w14:textId="7CBB9423" w:rsidR="000342E8" w:rsidRPr="004450F9" w:rsidRDefault="000342E8" w:rsidP="00294856">
      <w:pPr>
        <w:spacing w:after="0" w:line="240" w:lineRule="auto"/>
        <w:ind w:left="567" w:hanging="567"/>
        <w:contextualSpacing/>
        <w:jc w:val="both"/>
        <w:rPr>
          <w:rFonts w:ascii="Times New Roman" w:eastAsia="Times New Roman" w:hAnsi="Times New Roman" w:cs="Times New Roman"/>
          <w:bCs/>
          <w:color w:val="000000"/>
          <w:spacing w:val="-6"/>
          <w:sz w:val="28"/>
          <w:szCs w:val="28"/>
          <w:lang w:val="uk-UA" w:eastAsia="ru-RU"/>
        </w:rPr>
      </w:pPr>
      <w:r w:rsidRPr="004450F9">
        <w:rPr>
          <w:rFonts w:ascii="Times New Roman" w:eastAsia="Calibri" w:hAnsi="Times New Roman" w:cs="Times New Roman"/>
          <w:color w:val="000000"/>
          <w:spacing w:val="-6"/>
          <w:sz w:val="28"/>
          <w:szCs w:val="28"/>
          <w:lang w:val="uk-UA"/>
        </w:rPr>
        <w:t>15.</w:t>
      </w:r>
      <w:r w:rsidR="004A6888" w:rsidRPr="004450F9">
        <w:rPr>
          <w:rFonts w:ascii="Times New Roman" w:eastAsia="Calibri" w:hAnsi="Times New Roman" w:cs="Times New Roman"/>
          <w:color w:val="000000"/>
          <w:spacing w:val="-6"/>
          <w:sz w:val="28"/>
          <w:szCs w:val="28"/>
          <w:lang w:val="uk-UA"/>
        </w:rPr>
        <w:t xml:space="preserve"> </w:t>
      </w:r>
      <w:r w:rsidRPr="004450F9">
        <w:rPr>
          <w:rFonts w:ascii="Times New Roman" w:eastAsia="Calibri" w:hAnsi="Times New Roman" w:cs="Times New Roman"/>
          <w:color w:val="000000"/>
          <w:spacing w:val="-6"/>
          <w:sz w:val="28"/>
          <w:szCs w:val="28"/>
          <w:lang w:val="uk-UA"/>
        </w:rPr>
        <w:t xml:space="preserve">Чеховская О. Л. </w:t>
      </w:r>
      <w:r w:rsidRPr="004450F9">
        <w:rPr>
          <w:rFonts w:ascii="Times New Roman" w:eastAsia="Calibri" w:hAnsi="Times New Roman" w:cs="Times New Roman"/>
          <w:spacing w:val="-6"/>
          <w:sz w:val="28"/>
          <w:szCs w:val="28"/>
          <w:lang w:val="uk-UA"/>
        </w:rPr>
        <w:t>Использование элементов английского языка при построении программы по русскому языку. Філологія та лінгводидактика в умовах євроінтеграції: сьогодення і перспективи</w:t>
      </w:r>
      <w:r w:rsidR="009A7E17" w:rsidRPr="004450F9">
        <w:rPr>
          <w:rFonts w:ascii="Times New Roman" w:eastAsia="Calibri" w:hAnsi="Times New Roman" w:cs="Times New Roman"/>
          <w:spacing w:val="-6"/>
          <w:sz w:val="28"/>
          <w:szCs w:val="28"/>
          <w:lang w:val="uk-UA"/>
        </w:rPr>
        <w:t xml:space="preserve"> </w:t>
      </w:r>
      <w:r w:rsidRPr="004450F9">
        <w:rPr>
          <w:rFonts w:ascii="Times New Roman" w:eastAsia="Calibri" w:hAnsi="Times New Roman" w:cs="Times New Roman"/>
          <w:spacing w:val="-6"/>
          <w:sz w:val="28"/>
          <w:szCs w:val="28"/>
          <w:lang w:val="uk-UA"/>
        </w:rPr>
        <w:t>: матеріали ІІ Міжнародної науково-практичної конференції. Херсон, 2020. С. 216–220.</w:t>
      </w:r>
    </w:p>
    <w:p w14:paraId="5DD71D77" w14:textId="381F3079" w:rsidR="000342E8" w:rsidRPr="004450F9" w:rsidRDefault="00EB719D" w:rsidP="00294856">
      <w:pPr>
        <w:spacing w:after="0" w:line="240" w:lineRule="auto"/>
        <w:ind w:left="567" w:hanging="567"/>
        <w:jc w:val="center"/>
        <w:rPr>
          <w:rFonts w:ascii="Times New Roman" w:eastAsia="Calibri" w:hAnsi="Times New Roman" w:cs="Times New Roman"/>
          <w:b/>
          <w:color w:val="000000"/>
          <w:spacing w:val="-6"/>
          <w:sz w:val="28"/>
          <w:szCs w:val="28"/>
          <w:lang w:val="uk-UA"/>
        </w:rPr>
      </w:pPr>
      <w:r w:rsidRPr="004450F9">
        <w:rPr>
          <w:rFonts w:ascii="Times New Roman" w:eastAsia="Calibri" w:hAnsi="Times New Roman" w:cs="Times New Roman"/>
          <w:b/>
          <w:caps/>
          <w:sz w:val="28"/>
          <w:szCs w:val="28"/>
          <w:lang w:val="uk-UA"/>
        </w:rPr>
        <w:t>П</w:t>
      </w:r>
      <w:r w:rsidRPr="004450F9">
        <w:rPr>
          <w:rFonts w:ascii="Times New Roman" w:eastAsia="Calibri" w:hAnsi="Times New Roman" w:cs="Times New Roman"/>
          <w:b/>
          <w:sz w:val="28"/>
          <w:szCs w:val="28"/>
          <w:lang w:val="uk-UA"/>
        </w:rPr>
        <w:t>раці</w:t>
      </w:r>
      <w:r w:rsidR="000342E8" w:rsidRPr="004450F9">
        <w:rPr>
          <w:rFonts w:ascii="Times New Roman" w:eastAsia="Calibri" w:hAnsi="Times New Roman" w:cs="Times New Roman"/>
          <w:b/>
          <w:color w:val="000000"/>
          <w:spacing w:val="-6"/>
          <w:sz w:val="28"/>
          <w:szCs w:val="28"/>
          <w:lang w:val="uk-UA"/>
        </w:rPr>
        <w:t xml:space="preserve">, </w:t>
      </w:r>
      <w:r w:rsidR="000342E8" w:rsidRPr="004450F9">
        <w:rPr>
          <w:rFonts w:ascii="Times New Roman" w:eastAsia="Calibri" w:hAnsi="Times New Roman" w:cs="Times New Roman"/>
          <w:b/>
          <w:bCs/>
          <w:spacing w:val="-6"/>
          <w:sz w:val="28"/>
          <w:szCs w:val="28"/>
          <w:lang w:val="uk-UA"/>
        </w:rPr>
        <w:t>що додатково відбивають</w:t>
      </w:r>
      <w:r w:rsidR="000342E8" w:rsidRPr="004450F9">
        <w:rPr>
          <w:rFonts w:ascii="Times New Roman" w:eastAsia="Calibri" w:hAnsi="Times New Roman" w:cs="Times New Roman"/>
          <w:b/>
          <w:color w:val="000000"/>
          <w:spacing w:val="-6"/>
          <w:sz w:val="28"/>
          <w:szCs w:val="28"/>
          <w:lang w:val="uk-UA"/>
        </w:rPr>
        <w:t xml:space="preserve"> наукові результати дисертації:</w:t>
      </w:r>
    </w:p>
    <w:p w14:paraId="66FA7EA1" w14:textId="7B59FD06" w:rsidR="00911EF4" w:rsidRPr="004450F9" w:rsidRDefault="000342E8" w:rsidP="00294856">
      <w:pPr>
        <w:spacing w:after="0" w:line="240" w:lineRule="auto"/>
        <w:ind w:left="567" w:hanging="567"/>
        <w:jc w:val="both"/>
        <w:rPr>
          <w:rFonts w:ascii="Times New Roman" w:eastAsia="Calibri" w:hAnsi="Times New Roman" w:cs="Times New Roman"/>
          <w:color w:val="000000"/>
          <w:spacing w:val="-6"/>
          <w:sz w:val="28"/>
          <w:szCs w:val="28"/>
          <w:lang w:val="uk-UA"/>
        </w:rPr>
      </w:pPr>
      <w:r w:rsidRPr="004450F9">
        <w:rPr>
          <w:rFonts w:ascii="Times New Roman" w:eastAsia="Calibri" w:hAnsi="Times New Roman" w:cs="Times New Roman"/>
          <w:color w:val="000000"/>
          <w:spacing w:val="-6"/>
          <w:sz w:val="28"/>
          <w:szCs w:val="28"/>
          <w:lang w:val="uk-UA"/>
        </w:rPr>
        <w:t>16.</w:t>
      </w:r>
      <w:r w:rsidR="004A6888" w:rsidRPr="004450F9">
        <w:rPr>
          <w:rFonts w:ascii="Times New Roman" w:eastAsia="Calibri" w:hAnsi="Times New Roman" w:cs="Times New Roman"/>
          <w:color w:val="000000"/>
          <w:spacing w:val="-6"/>
          <w:sz w:val="28"/>
          <w:szCs w:val="28"/>
          <w:lang w:val="uk-UA"/>
        </w:rPr>
        <w:t xml:space="preserve"> </w:t>
      </w:r>
      <w:r w:rsidRPr="004450F9">
        <w:rPr>
          <w:rFonts w:ascii="Times New Roman" w:eastAsia="Calibri" w:hAnsi="Times New Roman" w:cs="Times New Roman"/>
          <w:color w:val="000000"/>
          <w:spacing w:val="-6"/>
          <w:sz w:val="28"/>
          <w:szCs w:val="28"/>
          <w:lang w:val="uk-UA"/>
        </w:rPr>
        <w:t>Чеховская О. Л. Культурологический подхо</w:t>
      </w:r>
      <w:r w:rsidR="008E4BB0">
        <w:rPr>
          <w:rFonts w:ascii="Times New Roman" w:eastAsia="Calibri" w:hAnsi="Times New Roman" w:cs="Times New Roman"/>
          <w:color w:val="000000"/>
          <w:spacing w:val="-6"/>
          <w:sz w:val="28"/>
          <w:szCs w:val="28"/>
          <w:lang w:val="uk-UA"/>
        </w:rPr>
        <w:t>д в практике обучения родному и </w:t>
      </w:r>
      <w:r w:rsidRPr="004450F9">
        <w:rPr>
          <w:rFonts w:ascii="Times New Roman" w:eastAsia="Calibri" w:hAnsi="Times New Roman" w:cs="Times New Roman"/>
          <w:color w:val="000000"/>
          <w:spacing w:val="-6"/>
          <w:sz w:val="28"/>
          <w:szCs w:val="28"/>
          <w:lang w:val="uk-UA"/>
        </w:rPr>
        <w:t xml:space="preserve">иностранному языкам. </w:t>
      </w:r>
      <w:r w:rsidRPr="004450F9">
        <w:rPr>
          <w:rFonts w:ascii="Times New Roman" w:eastAsia="Calibri" w:hAnsi="Times New Roman" w:cs="Times New Roman"/>
          <w:i/>
          <w:color w:val="000000"/>
          <w:spacing w:val="-6"/>
          <w:sz w:val="28"/>
          <w:szCs w:val="28"/>
          <w:lang w:val="uk-UA"/>
        </w:rPr>
        <w:t>Мова i культура.</w:t>
      </w:r>
      <w:r w:rsidRPr="004450F9">
        <w:rPr>
          <w:rFonts w:ascii="Times New Roman" w:eastAsia="Calibri" w:hAnsi="Times New Roman" w:cs="Times New Roman"/>
          <w:color w:val="000000"/>
          <w:spacing w:val="-6"/>
          <w:sz w:val="28"/>
          <w:szCs w:val="28"/>
          <w:lang w:val="uk-UA"/>
        </w:rPr>
        <w:t xml:space="preserve"> К</w:t>
      </w:r>
      <w:r w:rsidR="00F67BB1" w:rsidRPr="004450F9">
        <w:rPr>
          <w:rFonts w:ascii="Times New Roman" w:eastAsia="Calibri" w:hAnsi="Times New Roman" w:cs="Times New Roman"/>
          <w:color w:val="000000"/>
          <w:spacing w:val="-6"/>
          <w:sz w:val="28"/>
          <w:szCs w:val="28"/>
          <w:lang w:val="uk-UA"/>
        </w:rPr>
        <w:t>.</w:t>
      </w:r>
      <w:r w:rsidRPr="004450F9">
        <w:rPr>
          <w:rFonts w:ascii="Times New Roman" w:eastAsia="Calibri" w:hAnsi="Times New Roman" w:cs="Times New Roman"/>
          <w:color w:val="000000"/>
          <w:spacing w:val="-6"/>
          <w:sz w:val="28"/>
          <w:szCs w:val="28"/>
          <w:lang w:val="uk-UA"/>
        </w:rPr>
        <w:t xml:space="preserve">, 2017. Вип. 19. Т. V (185). </w:t>
      </w:r>
      <w:r w:rsidR="00F67BB1" w:rsidRPr="004450F9">
        <w:rPr>
          <w:rFonts w:ascii="Times New Roman" w:eastAsia="Calibri" w:hAnsi="Times New Roman" w:cs="Times New Roman"/>
          <w:color w:val="000000"/>
          <w:spacing w:val="-6"/>
          <w:sz w:val="28"/>
          <w:szCs w:val="28"/>
          <w:lang w:val="uk-UA"/>
        </w:rPr>
        <w:t xml:space="preserve">           </w:t>
      </w:r>
      <w:r w:rsidRPr="004450F9">
        <w:rPr>
          <w:rFonts w:ascii="Times New Roman" w:eastAsia="Calibri" w:hAnsi="Times New Roman" w:cs="Times New Roman"/>
          <w:color w:val="000000"/>
          <w:spacing w:val="-6"/>
          <w:sz w:val="28"/>
          <w:szCs w:val="28"/>
          <w:lang w:val="uk-UA"/>
        </w:rPr>
        <w:t>С. 290–294.</w:t>
      </w:r>
    </w:p>
    <w:p w14:paraId="1DB52EB1" w14:textId="39E7F895" w:rsidR="00911EF4" w:rsidRPr="004450F9" w:rsidRDefault="000342E8" w:rsidP="00294856">
      <w:pPr>
        <w:spacing w:after="0" w:line="240" w:lineRule="auto"/>
        <w:ind w:left="567" w:hanging="567"/>
        <w:jc w:val="both"/>
        <w:rPr>
          <w:rFonts w:ascii="Times New Roman" w:eastAsia="Calibri" w:hAnsi="Times New Roman" w:cs="Times New Roman"/>
          <w:color w:val="000000"/>
          <w:spacing w:val="-6"/>
          <w:sz w:val="28"/>
          <w:szCs w:val="28"/>
          <w:lang w:val="uk-UA"/>
        </w:rPr>
      </w:pPr>
      <w:r w:rsidRPr="004450F9">
        <w:rPr>
          <w:rFonts w:ascii="Times New Roman" w:eastAsia="Calibri" w:hAnsi="Times New Roman" w:cs="Times New Roman"/>
          <w:color w:val="000000"/>
          <w:spacing w:val="-6"/>
          <w:sz w:val="28"/>
          <w:szCs w:val="28"/>
          <w:lang w:val="uk-UA"/>
        </w:rPr>
        <w:t>17.</w:t>
      </w:r>
      <w:r w:rsidR="004A6888" w:rsidRPr="004450F9">
        <w:rPr>
          <w:rFonts w:ascii="Times New Roman" w:eastAsia="Calibri" w:hAnsi="Times New Roman" w:cs="Times New Roman"/>
          <w:color w:val="000000"/>
          <w:spacing w:val="-6"/>
          <w:sz w:val="28"/>
          <w:szCs w:val="28"/>
          <w:lang w:val="uk-UA"/>
        </w:rPr>
        <w:t xml:space="preserve"> </w:t>
      </w:r>
      <w:r w:rsidRPr="004450F9">
        <w:rPr>
          <w:rFonts w:ascii="Times New Roman" w:eastAsia="Calibri" w:hAnsi="Times New Roman" w:cs="Times New Roman"/>
          <w:color w:val="000000"/>
          <w:spacing w:val="-6"/>
          <w:sz w:val="28"/>
          <w:szCs w:val="28"/>
          <w:lang w:val="uk-UA"/>
        </w:rPr>
        <w:t xml:space="preserve">Чеховская О. Л. Психологические закономерности развития лингвистических способностей младших школьников. </w:t>
      </w:r>
      <w:r w:rsidRPr="004450F9">
        <w:rPr>
          <w:rFonts w:ascii="Times New Roman" w:eastAsia="Calibri" w:hAnsi="Times New Roman" w:cs="Times New Roman"/>
          <w:i/>
          <w:color w:val="000000"/>
          <w:spacing w:val="-6"/>
          <w:sz w:val="28"/>
          <w:szCs w:val="28"/>
          <w:lang w:val="uk-UA"/>
        </w:rPr>
        <w:t>Мова</w:t>
      </w:r>
      <w:r w:rsidR="009A7E17" w:rsidRPr="004450F9">
        <w:rPr>
          <w:rFonts w:ascii="Times New Roman" w:eastAsia="Calibri" w:hAnsi="Times New Roman" w:cs="Times New Roman"/>
          <w:i/>
          <w:color w:val="000000"/>
          <w:spacing w:val="-6"/>
          <w:sz w:val="28"/>
          <w:szCs w:val="28"/>
          <w:lang w:val="uk-UA"/>
        </w:rPr>
        <w:t xml:space="preserve"> </w:t>
      </w:r>
      <w:r w:rsidRPr="004450F9">
        <w:rPr>
          <w:rFonts w:ascii="Times New Roman" w:eastAsia="Calibri" w:hAnsi="Times New Roman" w:cs="Times New Roman"/>
          <w:i/>
          <w:color w:val="000000"/>
          <w:spacing w:val="-6"/>
          <w:sz w:val="28"/>
          <w:szCs w:val="28"/>
          <w:lang w:val="uk-UA"/>
        </w:rPr>
        <w:t>:</w:t>
      </w:r>
      <w:r w:rsidRPr="004450F9">
        <w:rPr>
          <w:rFonts w:ascii="Times New Roman" w:eastAsia="Calibri" w:hAnsi="Times New Roman" w:cs="Times New Roman"/>
          <w:color w:val="000000"/>
          <w:spacing w:val="-6"/>
          <w:sz w:val="28"/>
          <w:szCs w:val="28"/>
          <w:lang w:val="uk-UA"/>
        </w:rPr>
        <w:t xml:space="preserve"> наук.-теор. </w:t>
      </w:r>
      <w:r w:rsidRPr="004450F9">
        <w:rPr>
          <w:rFonts w:ascii="Times New Roman" w:eastAsia="Calibri" w:hAnsi="Times New Roman" w:cs="Times New Roman"/>
          <w:bCs/>
          <w:color w:val="000000"/>
          <w:spacing w:val="-6"/>
          <w:sz w:val="28"/>
          <w:szCs w:val="28"/>
          <w:lang w:val="uk-UA"/>
        </w:rPr>
        <w:t>часопис</w:t>
      </w:r>
      <w:r w:rsidRPr="004450F9">
        <w:rPr>
          <w:rFonts w:ascii="Times New Roman" w:eastAsia="Calibri" w:hAnsi="Times New Roman" w:cs="Times New Roman"/>
          <w:i/>
          <w:color w:val="000000"/>
          <w:spacing w:val="-6"/>
          <w:sz w:val="28"/>
          <w:szCs w:val="28"/>
          <w:lang w:val="uk-UA"/>
        </w:rPr>
        <w:t>.</w:t>
      </w:r>
      <w:r w:rsidRPr="004450F9">
        <w:rPr>
          <w:rFonts w:ascii="Times New Roman" w:eastAsia="Calibri" w:hAnsi="Times New Roman" w:cs="Times New Roman"/>
          <w:color w:val="000000"/>
          <w:spacing w:val="-6"/>
          <w:sz w:val="28"/>
          <w:szCs w:val="28"/>
          <w:lang w:val="uk-UA"/>
        </w:rPr>
        <w:t xml:space="preserve"> Одеса, «Астропринт», 2018. Вип. 29. </w:t>
      </w:r>
      <w:r w:rsidRPr="004450F9">
        <w:rPr>
          <w:rFonts w:ascii="Times New Roman" w:eastAsia="Calibri" w:hAnsi="Times New Roman" w:cs="Times New Roman"/>
          <w:spacing w:val="-6"/>
          <w:sz w:val="28"/>
          <w:szCs w:val="28"/>
          <w:lang w:val="uk-UA"/>
        </w:rPr>
        <w:t>C. 146–152.</w:t>
      </w:r>
    </w:p>
    <w:p w14:paraId="46191150" w14:textId="404E6904" w:rsidR="000342E8" w:rsidRPr="004450F9" w:rsidRDefault="000342E8" w:rsidP="00294856">
      <w:pPr>
        <w:spacing w:after="0" w:line="240" w:lineRule="auto"/>
        <w:ind w:left="567" w:hanging="567"/>
        <w:jc w:val="both"/>
        <w:rPr>
          <w:rFonts w:ascii="Times New Roman" w:eastAsia="Calibri" w:hAnsi="Times New Roman" w:cs="Times New Roman"/>
          <w:color w:val="000000"/>
          <w:spacing w:val="-6"/>
          <w:sz w:val="28"/>
          <w:szCs w:val="28"/>
          <w:lang w:val="uk-UA"/>
        </w:rPr>
      </w:pPr>
      <w:r w:rsidRPr="004450F9">
        <w:rPr>
          <w:rFonts w:ascii="Times New Roman" w:eastAsia="Times New Roman" w:hAnsi="Times New Roman" w:cs="Times New Roman"/>
          <w:color w:val="000000"/>
          <w:spacing w:val="-6"/>
          <w:sz w:val="28"/>
          <w:szCs w:val="28"/>
          <w:lang w:val="uk-UA" w:eastAsia="ru-RU"/>
        </w:rPr>
        <w:t>18.</w:t>
      </w:r>
      <w:r w:rsidR="004A6888" w:rsidRPr="004450F9">
        <w:rPr>
          <w:rFonts w:ascii="Times New Roman" w:eastAsia="Times New Roman" w:hAnsi="Times New Roman" w:cs="Times New Roman"/>
          <w:color w:val="000000"/>
          <w:spacing w:val="-6"/>
          <w:sz w:val="28"/>
          <w:szCs w:val="28"/>
          <w:lang w:val="uk-UA" w:eastAsia="ru-RU"/>
        </w:rPr>
        <w:t xml:space="preserve"> </w:t>
      </w:r>
      <w:r w:rsidRPr="004450F9">
        <w:rPr>
          <w:rFonts w:ascii="Times New Roman" w:eastAsia="Times New Roman" w:hAnsi="Times New Roman" w:cs="Times New Roman"/>
          <w:color w:val="000000"/>
          <w:spacing w:val="-6"/>
          <w:sz w:val="28"/>
          <w:szCs w:val="28"/>
          <w:lang w:val="uk-UA" w:eastAsia="ru-RU"/>
        </w:rPr>
        <w:t xml:space="preserve">Чеховская О. Л. Принципы построения интегрированных уроков русского и английского языков в начальной школе. </w:t>
      </w:r>
      <w:r w:rsidRPr="004450F9">
        <w:rPr>
          <w:rFonts w:ascii="Times New Roman" w:eastAsia="Times New Roman" w:hAnsi="Times New Roman" w:cs="Times New Roman"/>
          <w:i/>
          <w:color w:val="000000"/>
          <w:spacing w:val="-6"/>
          <w:sz w:val="28"/>
          <w:szCs w:val="28"/>
          <w:lang w:val="uk-UA" w:eastAsia="ru-RU"/>
        </w:rPr>
        <w:t>Мова i культура.</w:t>
      </w:r>
      <w:r w:rsidRPr="004450F9">
        <w:rPr>
          <w:rFonts w:ascii="Times New Roman" w:eastAsia="Times New Roman" w:hAnsi="Times New Roman" w:cs="Times New Roman"/>
          <w:color w:val="000000"/>
          <w:spacing w:val="-6"/>
          <w:sz w:val="28"/>
          <w:szCs w:val="28"/>
          <w:lang w:val="uk-UA" w:eastAsia="ru-RU"/>
        </w:rPr>
        <w:t xml:space="preserve"> К</w:t>
      </w:r>
      <w:r w:rsidR="00F67BB1" w:rsidRPr="004450F9">
        <w:rPr>
          <w:rFonts w:ascii="Times New Roman" w:eastAsia="Times New Roman" w:hAnsi="Times New Roman" w:cs="Times New Roman"/>
          <w:color w:val="000000"/>
          <w:spacing w:val="-6"/>
          <w:sz w:val="28"/>
          <w:szCs w:val="28"/>
          <w:lang w:val="uk-UA" w:eastAsia="ru-RU"/>
        </w:rPr>
        <w:t>.</w:t>
      </w:r>
      <w:r w:rsidRPr="004450F9">
        <w:rPr>
          <w:rFonts w:ascii="Times New Roman" w:eastAsia="Times New Roman" w:hAnsi="Times New Roman" w:cs="Times New Roman"/>
          <w:color w:val="000000"/>
          <w:spacing w:val="-6"/>
          <w:sz w:val="28"/>
          <w:szCs w:val="28"/>
          <w:lang w:val="uk-UA" w:eastAsia="ru-RU"/>
        </w:rPr>
        <w:t>, 2017. Вип. 20. Т. III (188). С. 355–362.</w:t>
      </w:r>
    </w:p>
    <w:p w14:paraId="43D33E47" w14:textId="77777777" w:rsidR="00176CDE" w:rsidRDefault="00176CDE" w:rsidP="000342E8">
      <w:pPr>
        <w:widowControl w:val="0"/>
        <w:spacing w:after="0" w:line="240" w:lineRule="auto"/>
        <w:jc w:val="center"/>
        <w:rPr>
          <w:rFonts w:ascii="Times New Roman" w:eastAsia="Times New Roman" w:hAnsi="Times New Roman" w:cs="Times New Roman"/>
          <w:b/>
          <w:bCs/>
          <w:spacing w:val="-6"/>
          <w:sz w:val="28"/>
          <w:szCs w:val="28"/>
          <w:lang w:val="uk-UA"/>
        </w:rPr>
      </w:pPr>
    </w:p>
    <w:p w14:paraId="0A6BCA8E" w14:textId="77777777" w:rsidR="004450F9" w:rsidRDefault="004450F9" w:rsidP="000342E8">
      <w:pPr>
        <w:widowControl w:val="0"/>
        <w:spacing w:after="0" w:line="240" w:lineRule="auto"/>
        <w:jc w:val="center"/>
        <w:rPr>
          <w:rFonts w:ascii="Times New Roman" w:eastAsia="Times New Roman" w:hAnsi="Times New Roman" w:cs="Times New Roman"/>
          <w:b/>
          <w:bCs/>
          <w:spacing w:val="-6"/>
          <w:sz w:val="28"/>
          <w:szCs w:val="28"/>
          <w:lang w:val="uk-UA"/>
        </w:rPr>
      </w:pPr>
    </w:p>
    <w:p w14:paraId="644665AD" w14:textId="77777777" w:rsidR="004450F9" w:rsidRDefault="004450F9" w:rsidP="000342E8">
      <w:pPr>
        <w:widowControl w:val="0"/>
        <w:spacing w:after="0" w:line="240" w:lineRule="auto"/>
        <w:jc w:val="center"/>
        <w:rPr>
          <w:rFonts w:ascii="Times New Roman" w:eastAsia="Times New Roman" w:hAnsi="Times New Roman" w:cs="Times New Roman"/>
          <w:b/>
          <w:bCs/>
          <w:spacing w:val="-6"/>
          <w:sz w:val="28"/>
          <w:szCs w:val="28"/>
          <w:lang w:val="uk-UA"/>
        </w:rPr>
      </w:pPr>
    </w:p>
    <w:p w14:paraId="7BB7919C" w14:textId="77777777" w:rsidR="004450F9" w:rsidRPr="004450F9" w:rsidRDefault="004450F9" w:rsidP="000342E8">
      <w:pPr>
        <w:widowControl w:val="0"/>
        <w:spacing w:after="0" w:line="240" w:lineRule="auto"/>
        <w:jc w:val="center"/>
        <w:rPr>
          <w:rFonts w:ascii="Times New Roman" w:eastAsia="Times New Roman" w:hAnsi="Times New Roman" w:cs="Times New Roman"/>
          <w:b/>
          <w:bCs/>
          <w:spacing w:val="-6"/>
          <w:sz w:val="28"/>
          <w:szCs w:val="28"/>
          <w:lang w:val="uk-UA"/>
        </w:rPr>
      </w:pPr>
    </w:p>
    <w:p w14:paraId="2D325C75" w14:textId="77777777" w:rsidR="00176CDE" w:rsidRPr="004450F9" w:rsidRDefault="00176CDE" w:rsidP="00344C83">
      <w:pPr>
        <w:widowControl w:val="0"/>
        <w:spacing w:after="0" w:line="240" w:lineRule="auto"/>
        <w:rPr>
          <w:rFonts w:ascii="Times New Roman" w:eastAsia="Times New Roman" w:hAnsi="Times New Roman" w:cs="Times New Roman"/>
          <w:b/>
          <w:bCs/>
          <w:spacing w:val="-6"/>
          <w:sz w:val="28"/>
          <w:szCs w:val="28"/>
          <w:lang w:val="uk-UA"/>
        </w:rPr>
      </w:pPr>
    </w:p>
    <w:p w14:paraId="4ABA039A" w14:textId="5A69F03E" w:rsidR="000342E8" w:rsidRPr="004450F9" w:rsidRDefault="000342E8" w:rsidP="000342E8">
      <w:pPr>
        <w:widowControl w:val="0"/>
        <w:spacing w:after="0" w:line="240" w:lineRule="auto"/>
        <w:jc w:val="center"/>
        <w:rPr>
          <w:rFonts w:ascii="Times New Roman" w:eastAsia="Times New Roman" w:hAnsi="Times New Roman" w:cs="Times New Roman"/>
          <w:b/>
          <w:bCs/>
          <w:spacing w:val="-6"/>
          <w:sz w:val="28"/>
          <w:szCs w:val="28"/>
          <w:lang w:val="uk-UA"/>
        </w:rPr>
      </w:pPr>
      <w:r w:rsidRPr="004450F9">
        <w:rPr>
          <w:rFonts w:ascii="Times New Roman" w:eastAsia="Times New Roman" w:hAnsi="Times New Roman" w:cs="Times New Roman"/>
          <w:b/>
          <w:bCs/>
          <w:spacing w:val="-6"/>
          <w:sz w:val="28"/>
          <w:szCs w:val="28"/>
          <w:lang w:val="uk-UA"/>
        </w:rPr>
        <w:lastRenderedPageBreak/>
        <w:t>АНОТАЦІЯ</w:t>
      </w:r>
    </w:p>
    <w:p w14:paraId="5D29071B" w14:textId="77777777" w:rsidR="000342E8" w:rsidRPr="004450F9" w:rsidRDefault="000342E8" w:rsidP="000342E8">
      <w:pPr>
        <w:widowControl w:val="0"/>
        <w:spacing w:after="0" w:line="240" w:lineRule="auto"/>
        <w:jc w:val="center"/>
        <w:rPr>
          <w:rFonts w:ascii="Times New Roman" w:eastAsia="Times New Roman" w:hAnsi="Times New Roman" w:cs="Times New Roman"/>
          <w:b/>
          <w:bCs/>
          <w:spacing w:val="-6"/>
          <w:sz w:val="28"/>
          <w:szCs w:val="28"/>
          <w:lang w:val="uk-UA"/>
        </w:rPr>
      </w:pPr>
    </w:p>
    <w:p w14:paraId="0A0280B0" w14:textId="05D8EF6A" w:rsidR="000342E8" w:rsidRPr="004450F9" w:rsidRDefault="000342E8" w:rsidP="000342E8">
      <w:pPr>
        <w:spacing w:after="0" w:line="240" w:lineRule="auto"/>
        <w:ind w:firstLine="709"/>
        <w:jc w:val="both"/>
        <w:rPr>
          <w:rFonts w:ascii="Times New Roman" w:eastAsia="Times New Roman" w:hAnsi="Times New Roman" w:cs="Times New Roman"/>
          <w:bCs/>
          <w:spacing w:val="-4"/>
          <w:sz w:val="28"/>
          <w:szCs w:val="28"/>
          <w:lang w:val="uk-UA" w:eastAsia="ru-RU"/>
        </w:rPr>
      </w:pPr>
      <w:bookmarkStart w:id="24" w:name="_Hlk46174465"/>
      <w:r w:rsidRPr="004450F9">
        <w:rPr>
          <w:rFonts w:ascii="Times New Roman" w:eastAsia="Times New Roman" w:hAnsi="Times New Roman" w:cs="Times New Roman"/>
          <w:bCs/>
          <w:i/>
          <w:spacing w:val="-4"/>
          <w:sz w:val="28"/>
          <w:szCs w:val="28"/>
          <w:lang w:val="uk-UA" w:eastAsia="ru-RU"/>
        </w:rPr>
        <w:t>Чеховська</w:t>
      </w:r>
      <w:r w:rsidRPr="004450F9">
        <w:rPr>
          <w:rFonts w:ascii="Times New Roman" w:eastAsia="Times New Roman" w:hAnsi="Times New Roman" w:cs="Times New Roman"/>
          <w:bCs/>
          <w:color w:val="000000"/>
          <w:spacing w:val="-4"/>
          <w:sz w:val="28"/>
          <w:szCs w:val="28"/>
          <w:lang w:val="uk-UA" w:eastAsia="ru-RU"/>
        </w:rPr>
        <w:t> </w:t>
      </w:r>
      <w:r w:rsidRPr="004450F9">
        <w:rPr>
          <w:rFonts w:ascii="Times New Roman" w:eastAsia="Times New Roman" w:hAnsi="Times New Roman" w:cs="Times New Roman"/>
          <w:bCs/>
          <w:i/>
          <w:spacing w:val="-4"/>
          <w:sz w:val="28"/>
          <w:szCs w:val="28"/>
          <w:lang w:val="uk-UA" w:eastAsia="ru-RU"/>
        </w:rPr>
        <w:t>О.</w:t>
      </w:r>
      <w:r w:rsidRPr="004450F9">
        <w:rPr>
          <w:rFonts w:ascii="Times New Roman" w:eastAsia="Times New Roman" w:hAnsi="Times New Roman" w:cs="Times New Roman"/>
          <w:bCs/>
          <w:color w:val="000000"/>
          <w:spacing w:val="-4"/>
          <w:sz w:val="28"/>
          <w:szCs w:val="28"/>
          <w:lang w:val="uk-UA" w:eastAsia="ru-RU"/>
        </w:rPr>
        <w:t> </w:t>
      </w:r>
      <w:r w:rsidRPr="004450F9">
        <w:rPr>
          <w:rFonts w:ascii="Times New Roman" w:eastAsia="Times New Roman" w:hAnsi="Times New Roman" w:cs="Times New Roman"/>
          <w:bCs/>
          <w:i/>
          <w:spacing w:val="-4"/>
          <w:sz w:val="28"/>
          <w:szCs w:val="28"/>
          <w:lang w:val="uk-UA" w:eastAsia="ru-RU"/>
        </w:rPr>
        <w:t xml:space="preserve">Л. </w:t>
      </w:r>
      <w:r w:rsidRPr="004450F9">
        <w:rPr>
          <w:rFonts w:ascii="Times New Roman" w:eastAsia="Times New Roman" w:hAnsi="Times New Roman" w:cs="Times New Roman"/>
          <w:color w:val="000000"/>
          <w:spacing w:val="-4"/>
          <w:sz w:val="28"/>
          <w:szCs w:val="28"/>
          <w:lang w:val="uk-UA" w:eastAsia="ru-RU"/>
        </w:rPr>
        <w:t xml:space="preserve">Інтегративний підхід як засіб формування лінгвістичних </w:t>
      </w:r>
      <w:bookmarkStart w:id="25" w:name="_Hlk18781227"/>
      <w:r w:rsidRPr="004450F9">
        <w:rPr>
          <w:rFonts w:ascii="Times New Roman" w:eastAsia="Times New Roman" w:hAnsi="Times New Roman" w:cs="Times New Roman"/>
          <w:color w:val="000000"/>
          <w:spacing w:val="-4"/>
          <w:sz w:val="28"/>
          <w:szCs w:val="28"/>
          <w:lang w:val="uk-UA" w:eastAsia="ru-RU"/>
        </w:rPr>
        <w:t>здібностей учнів 3-х класів</w:t>
      </w:r>
      <w:r w:rsidRPr="004450F9">
        <w:rPr>
          <w:rFonts w:ascii="Times New Roman" w:eastAsia="Times New Roman" w:hAnsi="Times New Roman" w:cs="Times New Roman"/>
          <w:bCs/>
          <w:spacing w:val="-4"/>
          <w:sz w:val="28"/>
          <w:szCs w:val="28"/>
          <w:lang w:val="uk-UA" w:eastAsia="ru-RU"/>
        </w:rPr>
        <w:t xml:space="preserve">. </w:t>
      </w:r>
      <w:bookmarkStart w:id="26" w:name="_Hlk18780518"/>
      <w:bookmarkEnd w:id="25"/>
      <w:r w:rsidR="006A30E5" w:rsidRPr="004450F9">
        <w:rPr>
          <w:rFonts w:ascii="Times New Roman" w:eastAsia="Times New Roman" w:hAnsi="Times New Roman" w:cs="Times New Roman"/>
          <w:bCs/>
          <w:spacing w:val="-4"/>
          <w:sz w:val="28"/>
          <w:szCs w:val="28"/>
          <w:lang w:val="uk-UA" w:eastAsia="ru-RU"/>
        </w:rPr>
        <w:t xml:space="preserve">– </w:t>
      </w:r>
      <w:r w:rsidR="00675FDF" w:rsidRPr="004450F9">
        <w:rPr>
          <w:rFonts w:ascii="Times New Roman" w:eastAsia="Times New Roman" w:hAnsi="Times New Roman" w:cs="Times New Roman"/>
          <w:sz w:val="28"/>
          <w:szCs w:val="28"/>
          <w:lang w:val="uk-UA"/>
        </w:rPr>
        <w:t xml:space="preserve">Кваліфікаційна наукова праця </w:t>
      </w:r>
      <w:r w:rsidRPr="004450F9">
        <w:rPr>
          <w:rFonts w:ascii="Times New Roman" w:eastAsia="Times New Roman" w:hAnsi="Times New Roman" w:cs="Times New Roman"/>
          <w:bCs/>
          <w:spacing w:val="-4"/>
          <w:sz w:val="28"/>
          <w:szCs w:val="28"/>
          <w:lang w:val="uk-UA" w:eastAsia="ru-RU"/>
        </w:rPr>
        <w:t>на правах рукопису.</w:t>
      </w:r>
      <w:bookmarkEnd w:id="26"/>
    </w:p>
    <w:p w14:paraId="1D0F864E" w14:textId="2DE56AF0" w:rsidR="000342E8" w:rsidRPr="004450F9" w:rsidRDefault="000342E8" w:rsidP="000342E8">
      <w:pPr>
        <w:spacing w:after="0" w:line="240" w:lineRule="auto"/>
        <w:ind w:firstLine="709"/>
        <w:jc w:val="both"/>
        <w:rPr>
          <w:rFonts w:ascii="Times New Roman" w:eastAsia="Times New Roman" w:hAnsi="Times New Roman" w:cs="Times New Roman"/>
          <w:bCs/>
          <w:spacing w:val="-4"/>
          <w:sz w:val="28"/>
          <w:szCs w:val="28"/>
          <w:lang w:val="uk-UA" w:eastAsia="ru-RU"/>
        </w:rPr>
      </w:pPr>
      <w:r w:rsidRPr="004450F9">
        <w:rPr>
          <w:rFonts w:ascii="Times New Roman" w:eastAsia="Times New Roman" w:hAnsi="Times New Roman" w:cs="Times New Roman"/>
          <w:bCs/>
          <w:spacing w:val="-4"/>
          <w:sz w:val="28"/>
          <w:szCs w:val="28"/>
          <w:lang w:val="uk-UA" w:eastAsia="ru-RU"/>
        </w:rPr>
        <w:t>Дисертація на здобуття вченого</w:t>
      </w:r>
      <w:bookmarkStart w:id="27" w:name="_Hlk18780821"/>
      <w:r w:rsidRPr="004450F9">
        <w:rPr>
          <w:rFonts w:ascii="Times New Roman" w:eastAsia="Times New Roman" w:hAnsi="Times New Roman" w:cs="Times New Roman"/>
          <w:bCs/>
          <w:spacing w:val="-4"/>
          <w:sz w:val="28"/>
          <w:szCs w:val="28"/>
          <w:lang w:val="uk-UA" w:eastAsia="ru-RU"/>
        </w:rPr>
        <w:t xml:space="preserve"> ступеня кандидата педагогічних наук </w:t>
      </w:r>
      <w:r w:rsidRPr="004450F9">
        <w:rPr>
          <w:rFonts w:ascii="Times New Roman" w:eastAsia="Times New Roman" w:hAnsi="Times New Roman" w:cs="Times New Roman"/>
          <w:sz w:val="28"/>
          <w:szCs w:val="28"/>
          <w:lang w:val="uk-UA"/>
        </w:rPr>
        <w:t xml:space="preserve">(доктора філософії) </w:t>
      </w:r>
      <w:r w:rsidRPr="004450F9">
        <w:rPr>
          <w:rFonts w:ascii="Times New Roman" w:eastAsia="Times New Roman" w:hAnsi="Times New Roman" w:cs="Times New Roman"/>
          <w:bCs/>
          <w:spacing w:val="-4"/>
          <w:sz w:val="28"/>
          <w:szCs w:val="28"/>
          <w:lang w:val="uk-UA" w:eastAsia="ru-RU"/>
        </w:rPr>
        <w:t>зі спеціальності 13.00.02 «</w:t>
      </w:r>
      <w:r w:rsidRPr="004450F9">
        <w:rPr>
          <w:rFonts w:ascii="Times New Roman" w:eastAsia="Times New Roman" w:hAnsi="Times New Roman" w:cs="Times New Roman"/>
          <w:spacing w:val="-4"/>
          <w:sz w:val="28"/>
          <w:szCs w:val="28"/>
          <w:lang w:val="uk-UA" w:eastAsia="ru-RU"/>
        </w:rPr>
        <w:t xml:space="preserve">Теорія та методика </w:t>
      </w:r>
      <w:bookmarkEnd w:id="27"/>
      <w:r w:rsidRPr="004450F9">
        <w:rPr>
          <w:rFonts w:ascii="Times New Roman" w:eastAsia="Times New Roman" w:hAnsi="Times New Roman" w:cs="Times New Roman"/>
          <w:spacing w:val="-4"/>
          <w:sz w:val="28"/>
          <w:szCs w:val="28"/>
          <w:lang w:val="uk-UA" w:eastAsia="ru-RU"/>
        </w:rPr>
        <w:t>навчання (</w:t>
      </w:r>
      <w:bookmarkStart w:id="28" w:name="_Hlk18781276"/>
      <w:r w:rsidRPr="004450F9">
        <w:rPr>
          <w:rFonts w:ascii="Times New Roman" w:eastAsia="Times New Roman" w:hAnsi="Times New Roman" w:cs="Times New Roman"/>
          <w:spacing w:val="-4"/>
          <w:sz w:val="28"/>
          <w:szCs w:val="28"/>
          <w:lang w:val="uk-UA" w:eastAsia="ru-RU"/>
        </w:rPr>
        <w:t>російська мова</w:t>
      </w:r>
      <w:bookmarkEnd w:id="28"/>
      <w:r w:rsidRPr="004450F9">
        <w:rPr>
          <w:rFonts w:ascii="Times New Roman" w:eastAsia="Times New Roman" w:hAnsi="Times New Roman" w:cs="Times New Roman"/>
          <w:spacing w:val="-4"/>
          <w:sz w:val="28"/>
          <w:szCs w:val="28"/>
          <w:lang w:val="uk-UA" w:eastAsia="ru-RU"/>
        </w:rPr>
        <w:t>)</w:t>
      </w:r>
      <w:r w:rsidRPr="004450F9">
        <w:rPr>
          <w:rFonts w:ascii="Times New Roman" w:eastAsia="Times New Roman" w:hAnsi="Times New Roman" w:cs="Times New Roman"/>
          <w:bCs/>
          <w:spacing w:val="-4"/>
          <w:sz w:val="28"/>
          <w:szCs w:val="28"/>
          <w:lang w:val="uk-UA" w:eastAsia="ru-RU"/>
        </w:rPr>
        <w:t xml:space="preserve">» </w:t>
      </w:r>
      <w:r w:rsidRPr="004450F9">
        <w:rPr>
          <w:rFonts w:ascii="Times New Roman" w:eastAsia="Calibri" w:hAnsi="Times New Roman" w:cs="Times New Roman"/>
          <w:spacing w:val="-4"/>
          <w:sz w:val="28"/>
          <w:szCs w:val="28"/>
          <w:lang w:val="uk-UA"/>
        </w:rPr>
        <w:t>(013 – Початкова освіта)</w:t>
      </w:r>
      <w:r w:rsidRPr="004450F9">
        <w:rPr>
          <w:rFonts w:ascii="Times New Roman" w:eastAsia="Times New Roman" w:hAnsi="Times New Roman" w:cs="Times New Roman"/>
          <w:bCs/>
          <w:spacing w:val="-4"/>
          <w:sz w:val="28"/>
          <w:szCs w:val="28"/>
          <w:lang w:val="uk-UA" w:eastAsia="ru-RU"/>
        </w:rPr>
        <w:t>. –</w:t>
      </w:r>
      <w:r w:rsidR="00B11C5E" w:rsidRPr="004450F9">
        <w:rPr>
          <w:rFonts w:ascii="Times New Roman" w:eastAsia="Times New Roman" w:hAnsi="Times New Roman" w:cs="Times New Roman"/>
          <w:bCs/>
          <w:spacing w:val="-4"/>
          <w:sz w:val="28"/>
          <w:szCs w:val="28"/>
          <w:lang w:val="uk-UA" w:eastAsia="ru-RU"/>
        </w:rPr>
        <w:t xml:space="preserve"> </w:t>
      </w:r>
      <w:r w:rsidRPr="004450F9">
        <w:rPr>
          <w:rFonts w:ascii="Times New Roman" w:eastAsia="Times New Roman" w:hAnsi="Times New Roman" w:cs="Times New Roman"/>
          <w:bCs/>
          <w:spacing w:val="-4"/>
          <w:sz w:val="28"/>
          <w:szCs w:val="28"/>
          <w:lang w:val="uk-UA" w:eastAsia="ru-RU"/>
        </w:rPr>
        <w:t>Херсонський державний університет, Херсон, 2020.</w:t>
      </w:r>
    </w:p>
    <w:p w14:paraId="07EF21CC" w14:textId="77777777" w:rsidR="004353F5" w:rsidRPr="004450F9" w:rsidRDefault="000342E8" w:rsidP="009F5B4F">
      <w:pPr>
        <w:spacing w:after="0" w:line="240" w:lineRule="auto"/>
        <w:ind w:firstLine="709"/>
        <w:jc w:val="both"/>
        <w:rPr>
          <w:rFonts w:ascii="Times New Roman" w:eastAsia="Calibri" w:hAnsi="Times New Roman" w:cs="Times New Roman"/>
          <w:bCs/>
          <w:color w:val="000000"/>
          <w:spacing w:val="-7"/>
          <w:sz w:val="28"/>
          <w:szCs w:val="28"/>
          <w:lang w:val="uk-UA"/>
        </w:rPr>
      </w:pPr>
      <w:r w:rsidRPr="004450F9">
        <w:rPr>
          <w:rFonts w:ascii="Times New Roman" w:eastAsia="Times New Roman" w:hAnsi="Times New Roman" w:cs="Times New Roman"/>
          <w:bCs/>
          <w:spacing w:val="-7"/>
          <w:sz w:val="28"/>
          <w:szCs w:val="28"/>
          <w:lang w:val="uk-UA" w:eastAsia="ru-RU"/>
        </w:rPr>
        <w:t xml:space="preserve">У дисертації </w:t>
      </w:r>
      <w:r w:rsidRPr="004450F9">
        <w:rPr>
          <w:rFonts w:ascii="Times New Roman" w:eastAsia="Calibri" w:hAnsi="Times New Roman" w:cs="Times New Roman"/>
          <w:iCs/>
          <w:spacing w:val="-7"/>
          <w:sz w:val="28"/>
          <w:szCs w:val="28"/>
          <w:lang w:val="uk-UA"/>
        </w:rPr>
        <w:t>розроблено</w:t>
      </w:r>
      <w:r w:rsidR="00763243" w:rsidRPr="004450F9">
        <w:rPr>
          <w:rFonts w:ascii="Times New Roman" w:eastAsia="Calibri" w:hAnsi="Times New Roman" w:cs="Times New Roman"/>
          <w:iCs/>
          <w:spacing w:val="-7"/>
          <w:sz w:val="28"/>
          <w:szCs w:val="28"/>
          <w:lang w:val="uk-UA"/>
        </w:rPr>
        <w:t>,</w:t>
      </w:r>
      <w:r w:rsidRPr="004450F9">
        <w:rPr>
          <w:rFonts w:ascii="Times New Roman" w:eastAsia="Calibri" w:hAnsi="Times New Roman" w:cs="Times New Roman"/>
          <w:iCs/>
          <w:spacing w:val="-7"/>
          <w:sz w:val="28"/>
          <w:szCs w:val="28"/>
          <w:lang w:val="uk-UA"/>
        </w:rPr>
        <w:t xml:space="preserve"> експериментально перевірено</w:t>
      </w:r>
      <w:r w:rsidRPr="004450F9">
        <w:rPr>
          <w:rFonts w:ascii="Times New Roman" w:eastAsia="Calibri" w:hAnsi="Times New Roman" w:cs="Times New Roman"/>
          <w:spacing w:val="-7"/>
          <w:sz w:val="28"/>
          <w:szCs w:val="28"/>
          <w:lang w:val="uk-UA"/>
        </w:rPr>
        <w:t xml:space="preserve"> методику </w:t>
      </w:r>
      <w:r w:rsidRPr="004450F9">
        <w:rPr>
          <w:rFonts w:ascii="Times New Roman" w:eastAsia="Times New Roman" w:hAnsi="Times New Roman" w:cs="Times New Roman"/>
          <w:spacing w:val="-7"/>
          <w:sz w:val="28"/>
          <w:szCs w:val="28"/>
          <w:lang w:val="uk-UA" w:eastAsia="ru-RU"/>
        </w:rPr>
        <w:t>формування</w:t>
      </w:r>
      <w:r w:rsidRPr="004450F9">
        <w:rPr>
          <w:rFonts w:ascii="Times New Roman" w:eastAsia="Calibri" w:hAnsi="Times New Roman" w:cs="Times New Roman"/>
          <w:spacing w:val="-7"/>
          <w:sz w:val="28"/>
          <w:szCs w:val="28"/>
          <w:lang w:val="uk-UA"/>
        </w:rPr>
        <w:t xml:space="preserve"> </w:t>
      </w:r>
      <w:r w:rsidR="00677DDC" w:rsidRPr="004450F9">
        <w:rPr>
          <w:rFonts w:ascii="Times New Roman" w:eastAsia="Calibri" w:hAnsi="Times New Roman" w:cs="Times New Roman"/>
          <w:color w:val="000000"/>
          <w:spacing w:val="-4"/>
          <w:sz w:val="28"/>
          <w:szCs w:val="28"/>
          <w:lang w:val="uk-UA"/>
        </w:rPr>
        <w:t xml:space="preserve">лінгвістичних </w:t>
      </w:r>
      <w:r w:rsidR="00677DDC" w:rsidRPr="004450F9">
        <w:rPr>
          <w:rFonts w:ascii="Times New Roman" w:eastAsia="Times New Roman" w:hAnsi="Times New Roman" w:cs="Times New Roman"/>
          <w:color w:val="000000"/>
          <w:spacing w:val="-4"/>
          <w:sz w:val="28"/>
          <w:szCs w:val="28"/>
          <w:lang w:val="uk-UA" w:eastAsia="ru-RU"/>
        </w:rPr>
        <w:t xml:space="preserve">здібностей (далі – ЛЗ) </w:t>
      </w:r>
      <w:r w:rsidRPr="004450F9">
        <w:rPr>
          <w:rFonts w:ascii="Times New Roman" w:eastAsia="Times New Roman" w:hAnsi="Times New Roman" w:cs="Times New Roman"/>
          <w:color w:val="000000"/>
          <w:spacing w:val="-7"/>
          <w:sz w:val="28"/>
          <w:szCs w:val="28"/>
          <w:lang w:val="uk-UA" w:eastAsia="ru-RU"/>
        </w:rPr>
        <w:t>учнів 3-х класів</w:t>
      </w:r>
      <w:r w:rsidRPr="004450F9">
        <w:rPr>
          <w:rFonts w:ascii="Times New Roman" w:eastAsia="Times New Roman" w:hAnsi="Times New Roman" w:cs="Times New Roman"/>
          <w:bCs/>
          <w:spacing w:val="-7"/>
          <w:sz w:val="28"/>
          <w:szCs w:val="28"/>
          <w:lang w:val="uk-UA" w:eastAsia="ru-RU"/>
        </w:rPr>
        <w:t xml:space="preserve"> </w:t>
      </w:r>
      <w:r w:rsidR="004353F5" w:rsidRPr="004450F9">
        <w:rPr>
          <w:rFonts w:ascii="Times New Roman" w:eastAsia="Calibri" w:hAnsi="Times New Roman" w:cs="Times New Roman"/>
          <w:bCs/>
          <w:color w:val="000000"/>
          <w:spacing w:val="-7"/>
          <w:sz w:val="28"/>
          <w:szCs w:val="28"/>
          <w:lang w:val="uk-UA"/>
        </w:rPr>
        <w:t xml:space="preserve">на основі інтегративного підходу </w:t>
      </w:r>
      <w:r w:rsidR="004353F5" w:rsidRPr="004450F9">
        <w:rPr>
          <w:rFonts w:ascii="Times New Roman" w:eastAsia="Calibri" w:hAnsi="Times New Roman" w:cs="Times New Roman"/>
          <w:bCs/>
          <w:iCs/>
          <w:color w:val="000000"/>
          <w:spacing w:val="-7"/>
          <w:sz w:val="28"/>
          <w:szCs w:val="28"/>
          <w:lang w:val="uk-UA"/>
        </w:rPr>
        <w:t>до навчання російської мови в процесі зіставлення її з англійською мовою</w:t>
      </w:r>
      <w:r w:rsidR="004353F5" w:rsidRPr="004450F9">
        <w:rPr>
          <w:rFonts w:ascii="Times New Roman" w:eastAsia="Calibri" w:hAnsi="Times New Roman" w:cs="Times New Roman"/>
          <w:bCs/>
          <w:color w:val="000000"/>
          <w:spacing w:val="-7"/>
          <w:sz w:val="28"/>
          <w:szCs w:val="28"/>
          <w:lang w:val="uk-UA"/>
        </w:rPr>
        <w:t>.</w:t>
      </w:r>
    </w:p>
    <w:p w14:paraId="28ADD468" w14:textId="6B22361F" w:rsidR="000342E8" w:rsidRPr="004450F9" w:rsidRDefault="00DC4095" w:rsidP="009F5B4F">
      <w:pPr>
        <w:spacing w:after="0" w:line="240" w:lineRule="auto"/>
        <w:ind w:firstLine="709"/>
        <w:jc w:val="both"/>
        <w:rPr>
          <w:rFonts w:ascii="Times New Roman" w:eastAsia="Times New Roman" w:hAnsi="Times New Roman" w:cs="Calibri"/>
          <w:sz w:val="28"/>
          <w:lang w:val="uk-UA" w:eastAsia="ru-RU"/>
        </w:rPr>
      </w:pPr>
      <w:r w:rsidRPr="004450F9">
        <w:rPr>
          <w:rFonts w:ascii="Times New Roman" w:eastAsia="Times New Roman" w:hAnsi="Times New Roman" w:cs="Calibri"/>
          <w:sz w:val="28"/>
          <w:lang w:val="uk-UA" w:eastAsia="ru-RU"/>
        </w:rPr>
        <w:t xml:space="preserve">На основі аналізу лінгвістичної, психологічної і лінгводидактичної літератури розкрито теоретичні основи формування </w:t>
      </w:r>
      <w:r w:rsidRPr="004450F9">
        <w:rPr>
          <w:rFonts w:ascii="Times New Roman" w:eastAsia="Times New Roman" w:hAnsi="Times New Roman" w:cs="Calibri"/>
          <w:iCs/>
          <w:sz w:val="28"/>
          <w:lang w:val="uk-UA" w:eastAsia="ru-RU"/>
        </w:rPr>
        <w:t>ЛЗ</w:t>
      </w:r>
      <w:r w:rsidRPr="004450F9">
        <w:rPr>
          <w:rFonts w:ascii="Times New Roman" w:eastAsia="Times New Roman" w:hAnsi="Times New Roman" w:cs="Calibri"/>
          <w:sz w:val="28"/>
          <w:lang w:val="uk-UA" w:eastAsia="ru-RU"/>
        </w:rPr>
        <w:t xml:space="preserve"> учнів з позицій інтегративного підходу; визначено</w:t>
      </w:r>
      <w:r w:rsidR="008E4BB0">
        <w:rPr>
          <w:rFonts w:ascii="Times New Roman" w:eastAsia="Times New Roman" w:hAnsi="Times New Roman" w:cs="Calibri"/>
          <w:sz w:val="28"/>
          <w:lang w:val="uk-UA" w:eastAsia="ru-RU"/>
        </w:rPr>
        <w:t xml:space="preserve"> структуру ЛЗ та місце мовних і </w:t>
      </w:r>
      <w:r w:rsidRPr="004450F9">
        <w:rPr>
          <w:rFonts w:ascii="Times New Roman" w:eastAsia="Times New Roman" w:hAnsi="Times New Roman" w:cs="Calibri"/>
          <w:sz w:val="28"/>
          <w:lang w:val="uk-UA" w:eastAsia="ru-RU"/>
        </w:rPr>
        <w:t xml:space="preserve">комунікативно-мовленнєвих умінь у їхній структурі; </w:t>
      </w:r>
      <w:r w:rsidR="00F46F22" w:rsidRPr="004450F9">
        <w:rPr>
          <w:rFonts w:ascii="Times New Roman" w:eastAsia="Times New Roman" w:hAnsi="Times New Roman" w:cs="Calibri"/>
          <w:sz w:val="28"/>
          <w:lang w:val="uk-UA" w:eastAsia="ru-RU"/>
        </w:rPr>
        <w:t xml:space="preserve">виявлено </w:t>
      </w:r>
      <w:r w:rsidRPr="004450F9">
        <w:rPr>
          <w:rFonts w:ascii="Times New Roman" w:eastAsia="Times New Roman" w:hAnsi="Times New Roman" w:cs="Calibri"/>
          <w:sz w:val="28"/>
          <w:lang w:val="uk-UA" w:eastAsia="ru-RU"/>
        </w:rPr>
        <w:t xml:space="preserve">критерії та схарактеризовано рівні сформованості </w:t>
      </w:r>
      <w:r w:rsidRPr="004450F9">
        <w:rPr>
          <w:rFonts w:ascii="Times New Roman" w:eastAsia="Times New Roman" w:hAnsi="Times New Roman" w:cs="Calibri"/>
          <w:iCs/>
          <w:sz w:val="28"/>
          <w:lang w:val="uk-UA" w:eastAsia="ru-RU"/>
        </w:rPr>
        <w:t>ЛЗ</w:t>
      </w:r>
      <w:r w:rsidRPr="004450F9">
        <w:rPr>
          <w:rFonts w:ascii="Times New Roman" w:eastAsia="Times New Roman" w:hAnsi="Times New Roman" w:cs="Calibri"/>
          <w:sz w:val="28"/>
          <w:lang w:val="uk-UA" w:eastAsia="ru-RU"/>
        </w:rPr>
        <w:t xml:space="preserve"> </w:t>
      </w:r>
      <w:r w:rsidR="0004423C" w:rsidRPr="004450F9">
        <w:rPr>
          <w:rFonts w:ascii="Times New Roman" w:eastAsia="Times New Roman" w:hAnsi="Times New Roman" w:cs="Calibri"/>
          <w:sz w:val="28"/>
          <w:lang w:val="uk-UA" w:eastAsia="ru-RU"/>
        </w:rPr>
        <w:t>учнів 3-х класів</w:t>
      </w:r>
      <w:r w:rsidR="00F46F22" w:rsidRPr="004450F9">
        <w:rPr>
          <w:rFonts w:ascii="Times New Roman" w:eastAsia="Times New Roman" w:hAnsi="Times New Roman" w:cs="Calibri"/>
          <w:sz w:val="28"/>
          <w:lang w:val="uk-UA" w:eastAsia="ru-RU"/>
        </w:rPr>
        <w:t xml:space="preserve">; </w:t>
      </w:r>
      <w:r w:rsidR="001F0DB6" w:rsidRPr="004450F9">
        <w:rPr>
          <w:rFonts w:ascii="Times New Roman" w:eastAsia="Times New Roman" w:hAnsi="Times New Roman" w:cs="Times New Roman"/>
          <w:sz w:val="28"/>
          <w:szCs w:val="28"/>
          <w:lang w:val="uk-UA" w:eastAsia="ru-RU"/>
        </w:rPr>
        <w:t>продемонстровано ефективність принципів, методів</w:t>
      </w:r>
      <w:r w:rsidR="00F46F22" w:rsidRPr="004450F9">
        <w:rPr>
          <w:rFonts w:ascii="Times New Roman" w:eastAsia="Times New Roman" w:hAnsi="Times New Roman" w:cs="Calibri"/>
          <w:sz w:val="28"/>
          <w:lang w:val="uk-UA" w:eastAsia="ru-RU"/>
        </w:rPr>
        <w:t xml:space="preserve"> та прийом</w:t>
      </w:r>
      <w:r w:rsidR="001F0DB6" w:rsidRPr="004450F9">
        <w:rPr>
          <w:rFonts w:ascii="Times New Roman" w:eastAsia="Times New Roman" w:hAnsi="Times New Roman" w:cs="Calibri"/>
          <w:sz w:val="28"/>
          <w:lang w:val="uk-UA" w:eastAsia="ru-RU"/>
        </w:rPr>
        <w:t>ів</w:t>
      </w:r>
      <w:r w:rsidR="00216CB5" w:rsidRPr="004450F9">
        <w:rPr>
          <w:rFonts w:ascii="Times New Roman" w:eastAsia="Times New Roman" w:hAnsi="Times New Roman" w:cs="Calibri"/>
          <w:sz w:val="28"/>
          <w:lang w:val="uk-UA" w:eastAsia="ru-RU"/>
        </w:rPr>
        <w:t>, що врахували інтеграцію навчального матеріалу з російської та англійської мов.</w:t>
      </w:r>
      <w:r w:rsidR="009F5B4F" w:rsidRPr="004450F9">
        <w:rPr>
          <w:rFonts w:ascii="Times New Roman" w:eastAsia="Times New Roman" w:hAnsi="Times New Roman" w:cs="Calibri"/>
          <w:sz w:val="28"/>
          <w:lang w:val="uk-UA" w:eastAsia="ru-RU"/>
        </w:rPr>
        <w:t xml:space="preserve"> </w:t>
      </w:r>
      <w:r w:rsidR="00400A97" w:rsidRPr="004450F9">
        <w:rPr>
          <w:rFonts w:ascii="Times New Roman" w:eastAsia="Calibri" w:hAnsi="Times New Roman" w:cs="Times New Roman"/>
          <w:color w:val="000000"/>
          <w:spacing w:val="-4"/>
          <w:sz w:val="28"/>
          <w:szCs w:val="28"/>
          <w:lang w:val="uk-UA"/>
        </w:rPr>
        <w:t xml:space="preserve">Створено </w:t>
      </w:r>
      <w:r w:rsidR="00AB0379" w:rsidRPr="004450F9">
        <w:rPr>
          <w:rFonts w:ascii="Times New Roman" w:eastAsia="Times New Roman" w:hAnsi="Times New Roman" w:cs="Calibri"/>
          <w:sz w:val="28"/>
          <w:lang w:val="uk-UA" w:eastAsia="ru-RU"/>
        </w:rPr>
        <w:t xml:space="preserve">лінгводидактичну модель і на її основі </w:t>
      </w:r>
      <w:r w:rsidR="00AB0379" w:rsidRPr="004450F9">
        <w:rPr>
          <w:rFonts w:ascii="Times New Roman" w:eastAsia="Calibri" w:hAnsi="Times New Roman" w:cs="Times New Roman"/>
          <w:color w:val="000000"/>
          <w:spacing w:val="-4"/>
          <w:sz w:val="28"/>
          <w:szCs w:val="28"/>
          <w:lang w:val="uk-UA"/>
        </w:rPr>
        <w:t xml:space="preserve">розроблено методику </w:t>
      </w:r>
      <w:r w:rsidR="008E4BB0">
        <w:rPr>
          <w:rFonts w:ascii="Times New Roman" w:eastAsia="Calibri" w:hAnsi="Times New Roman" w:cs="Times New Roman"/>
          <w:color w:val="000000"/>
          <w:spacing w:val="-4"/>
          <w:sz w:val="28"/>
          <w:szCs w:val="28"/>
          <w:lang w:val="uk-UA"/>
        </w:rPr>
        <w:t>формування ЛЗ </w:t>
      </w:r>
      <w:r w:rsidR="009A5D1C" w:rsidRPr="004450F9">
        <w:rPr>
          <w:rFonts w:ascii="Times New Roman" w:eastAsia="Calibri" w:hAnsi="Times New Roman" w:cs="Times New Roman"/>
          <w:color w:val="000000"/>
          <w:spacing w:val="-4"/>
          <w:sz w:val="28"/>
          <w:szCs w:val="28"/>
          <w:lang w:val="uk-UA"/>
        </w:rPr>
        <w:t>третьокласників</w:t>
      </w:r>
      <w:r w:rsidR="00400A97" w:rsidRPr="004450F9">
        <w:rPr>
          <w:rFonts w:ascii="Times New Roman" w:eastAsia="Calibri" w:hAnsi="Times New Roman" w:cs="Times New Roman"/>
          <w:color w:val="000000"/>
          <w:spacing w:val="-4"/>
          <w:sz w:val="28"/>
          <w:szCs w:val="28"/>
          <w:lang w:val="uk-UA"/>
        </w:rPr>
        <w:t xml:space="preserve"> у процесі навчання російської т</w:t>
      </w:r>
      <w:r w:rsidR="008E4BB0">
        <w:rPr>
          <w:rFonts w:ascii="Times New Roman" w:eastAsia="Calibri" w:hAnsi="Times New Roman" w:cs="Times New Roman"/>
          <w:color w:val="000000"/>
          <w:spacing w:val="-4"/>
          <w:sz w:val="28"/>
          <w:szCs w:val="28"/>
          <w:lang w:val="uk-UA"/>
        </w:rPr>
        <w:t>а англійської мов; розроблено й </w:t>
      </w:r>
      <w:r w:rsidR="00400A97" w:rsidRPr="004450F9">
        <w:rPr>
          <w:rFonts w:ascii="Times New Roman" w:eastAsia="Calibri" w:hAnsi="Times New Roman" w:cs="Times New Roman"/>
          <w:color w:val="000000"/>
          <w:spacing w:val="-4"/>
          <w:sz w:val="28"/>
          <w:szCs w:val="28"/>
          <w:lang w:val="uk-UA"/>
        </w:rPr>
        <w:t>впроваджено систему вправ</w:t>
      </w:r>
      <w:r w:rsidR="00AB0379" w:rsidRPr="004450F9">
        <w:rPr>
          <w:rFonts w:ascii="Times New Roman" w:eastAsia="Calibri" w:hAnsi="Times New Roman" w:cs="Times New Roman"/>
          <w:color w:val="000000"/>
          <w:spacing w:val="-4"/>
          <w:sz w:val="28"/>
          <w:szCs w:val="28"/>
          <w:lang w:val="uk-UA"/>
        </w:rPr>
        <w:t xml:space="preserve">. </w:t>
      </w:r>
      <w:r w:rsidR="000342E8" w:rsidRPr="004450F9">
        <w:rPr>
          <w:rFonts w:ascii="Times New Roman" w:eastAsia="Times New Roman" w:hAnsi="Times New Roman" w:cs="Calibri"/>
          <w:spacing w:val="-4"/>
          <w:sz w:val="28"/>
          <w:lang w:val="uk-UA" w:eastAsia="ru-RU"/>
        </w:rPr>
        <w:t>Визначено етапи</w:t>
      </w:r>
      <w:r w:rsidR="000342E8" w:rsidRPr="004450F9">
        <w:rPr>
          <w:rFonts w:ascii="Times New Roman" w:eastAsia="Times New Roman" w:hAnsi="Times New Roman" w:cs="Times New Roman"/>
          <w:spacing w:val="-4"/>
          <w:sz w:val="28"/>
          <w:szCs w:val="28"/>
          <w:lang w:val="uk-UA" w:eastAsia="ru-RU"/>
        </w:rPr>
        <w:t xml:space="preserve"> (рецептивний, репродуктивно-конструктивний, продуктивний)</w:t>
      </w:r>
      <w:r w:rsidR="000342E8" w:rsidRPr="004450F9">
        <w:rPr>
          <w:rFonts w:ascii="Times New Roman" w:eastAsia="Times New Roman" w:hAnsi="Times New Roman" w:cs="Calibri"/>
          <w:spacing w:val="-4"/>
          <w:sz w:val="28"/>
          <w:lang w:val="uk-UA" w:eastAsia="ru-RU"/>
        </w:rPr>
        <w:t xml:space="preserve"> формування </w:t>
      </w:r>
      <w:r w:rsidR="002B5F67" w:rsidRPr="004450F9">
        <w:rPr>
          <w:rFonts w:ascii="Times New Roman" w:eastAsia="Calibri" w:hAnsi="Times New Roman" w:cs="Times New Roman"/>
          <w:spacing w:val="-4"/>
          <w:sz w:val="28"/>
          <w:szCs w:val="28"/>
          <w:lang w:val="uk-UA"/>
        </w:rPr>
        <w:t>ЛЗ</w:t>
      </w:r>
      <w:r w:rsidR="00016E1E" w:rsidRPr="004450F9">
        <w:rPr>
          <w:rFonts w:ascii="Times New Roman" w:eastAsia="Times New Roman" w:hAnsi="Times New Roman" w:cs="Calibri"/>
          <w:spacing w:val="-4"/>
          <w:sz w:val="28"/>
          <w:lang w:val="uk-UA" w:eastAsia="ru-RU"/>
        </w:rPr>
        <w:t>.</w:t>
      </w:r>
    </w:p>
    <w:p w14:paraId="2FBA5D4B" w14:textId="566F0182" w:rsidR="000342E8" w:rsidRPr="004450F9" w:rsidRDefault="000342E8" w:rsidP="00AB0379">
      <w:pPr>
        <w:spacing w:after="0" w:line="240" w:lineRule="auto"/>
        <w:ind w:right="99" w:firstLine="709"/>
        <w:jc w:val="both"/>
        <w:rPr>
          <w:rFonts w:ascii="Times New Roman" w:eastAsia="Times New Roman" w:hAnsi="Times New Roman" w:cs="Times New Roman"/>
          <w:spacing w:val="-4"/>
          <w:sz w:val="28"/>
          <w:szCs w:val="28"/>
          <w:lang w:val="uk-UA" w:eastAsia="ru-RU"/>
        </w:rPr>
      </w:pPr>
      <w:r w:rsidRPr="004450F9">
        <w:rPr>
          <w:rFonts w:ascii="Times New Roman" w:eastAsia="Times New Roman" w:hAnsi="Times New Roman" w:cs="Times New Roman"/>
          <w:spacing w:val="-4"/>
          <w:sz w:val="28"/>
          <w:szCs w:val="28"/>
          <w:lang w:val="uk-UA" w:eastAsia="ru-RU"/>
        </w:rPr>
        <w:t xml:space="preserve">Проведений педагогічний експеримент довів ефективність запропонованої методики, що підтверджено якісними </w:t>
      </w:r>
      <w:r w:rsidR="00664EFF" w:rsidRPr="004450F9">
        <w:rPr>
          <w:rFonts w:ascii="Times New Roman" w:eastAsia="Times New Roman" w:hAnsi="Times New Roman" w:cs="Times New Roman"/>
          <w:spacing w:val="-4"/>
          <w:sz w:val="28"/>
          <w:szCs w:val="28"/>
          <w:lang w:val="uk-UA" w:eastAsia="ru-RU"/>
        </w:rPr>
        <w:t>та</w:t>
      </w:r>
      <w:r w:rsidRPr="004450F9">
        <w:rPr>
          <w:rFonts w:ascii="Times New Roman" w:eastAsia="Times New Roman" w:hAnsi="Times New Roman" w:cs="Times New Roman"/>
          <w:spacing w:val="-4"/>
          <w:sz w:val="28"/>
          <w:szCs w:val="28"/>
          <w:lang w:val="uk-UA" w:eastAsia="ru-RU"/>
        </w:rPr>
        <w:t xml:space="preserve"> кількісними показниками.</w:t>
      </w:r>
    </w:p>
    <w:p w14:paraId="773F744B" w14:textId="3827A4E8" w:rsidR="000342E8" w:rsidRDefault="000342E8" w:rsidP="00702BF9">
      <w:pPr>
        <w:spacing w:after="0" w:line="240" w:lineRule="auto"/>
        <w:ind w:firstLine="709"/>
        <w:jc w:val="both"/>
        <w:rPr>
          <w:rFonts w:ascii="Times New Roman" w:eastAsia="Calibri" w:hAnsi="Times New Roman" w:cs="Times New Roman"/>
          <w:bCs/>
          <w:spacing w:val="-4"/>
          <w:sz w:val="28"/>
          <w:szCs w:val="28"/>
          <w:lang w:val="uk-UA"/>
        </w:rPr>
      </w:pPr>
      <w:r w:rsidRPr="004450F9">
        <w:rPr>
          <w:rFonts w:ascii="Times New Roman" w:eastAsia="Times New Roman" w:hAnsi="Times New Roman" w:cs="Times New Roman"/>
          <w:i/>
          <w:iCs/>
          <w:sz w:val="28"/>
          <w:szCs w:val="28"/>
          <w:lang w:val="uk-UA"/>
        </w:rPr>
        <w:t>Ключові слова</w:t>
      </w:r>
      <w:r w:rsidRPr="004450F9">
        <w:rPr>
          <w:rFonts w:ascii="Times New Roman" w:eastAsia="Times New Roman" w:hAnsi="Times New Roman" w:cs="Times New Roman"/>
          <w:sz w:val="28"/>
          <w:szCs w:val="28"/>
          <w:lang w:val="uk-UA"/>
        </w:rPr>
        <w:t xml:space="preserve">: </w:t>
      </w:r>
      <w:r w:rsidRPr="004450F9">
        <w:rPr>
          <w:rFonts w:ascii="Times New Roman" w:eastAsia="Calibri" w:hAnsi="Times New Roman" w:cs="Times New Roman"/>
          <w:spacing w:val="-4"/>
          <w:sz w:val="28"/>
          <w:szCs w:val="28"/>
          <w:lang w:val="uk-UA"/>
        </w:rPr>
        <w:t xml:space="preserve">лінгвістичні </w:t>
      </w:r>
      <w:bookmarkStart w:id="29" w:name="_Hlk18792449"/>
      <w:r w:rsidRPr="004450F9">
        <w:rPr>
          <w:rFonts w:ascii="Times New Roman" w:eastAsia="Calibri" w:hAnsi="Times New Roman" w:cs="Times New Roman"/>
          <w:spacing w:val="-4"/>
          <w:sz w:val="28"/>
          <w:szCs w:val="28"/>
          <w:lang w:val="uk-UA"/>
        </w:rPr>
        <w:t xml:space="preserve">здібності, </w:t>
      </w:r>
      <w:bookmarkEnd w:id="29"/>
      <w:r w:rsidRPr="004450F9">
        <w:rPr>
          <w:rFonts w:ascii="Times New Roman" w:eastAsia="Calibri" w:hAnsi="Times New Roman" w:cs="Times New Roman"/>
          <w:spacing w:val="-4"/>
          <w:sz w:val="28"/>
          <w:szCs w:val="28"/>
          <w:lang w:val="uk-UA"/>
        </w:rPr>
        <w:t xml:space="preserve">інтегративний підхід, формування лінгвістичних здібностей, методика навчання російської мови, </w:t>
      </w:r>
      <w:r w:rsidR="008E4BB0">
        <w:rPr>
          <w:rFonts w:ascii="Times New Roman" w:eastAsia="Calibri" w:hAnsi="Times New Roman" w:cs="Times New Roman"/>
          <w:bCs/>
          <w:spacing w:val="-4"/>
          <w:sz w:val="28"/>
          <w:szCs w:val="28"/>
          <w:lang w:val="uk-UA"/>
        </w:rPr>
        <w:t>зіставлення з </w:t>
      </w:r>
      <w:r w:rsidR="000B45F6" w:rsidRPr="004450F9">
        <w:rPr>
          <w:rFonts w:ascii="Times New Roman" w:eastAsia="Calibri" w:hAnsi="Times New Roman" w:cs="Times New Roman"/>
          <w:bCs/>
          <w:spacing w:val="-4"/>
          <w:sz w:val="28"/>
          <w:szCs w:val="28"/>
          <w:lang w:val="uk-UA"/>
        </w:rPr>
        <w:t>англійською мовою.</w:t>
      </w:r>
    </w:p>
    <w:p w14:paraId="59B4263B" w14:textId="77777777" w:rsidR="00B267A8" w:rsidRPr="004450F9" w:rsidRDefault="00B267A8" w:rsidP="00702BF9">
      <w:pPr>
        <w:spacing w:after="0" w:line="240" w:lineRule="auto"/>
        <w:ind w:firstLine="709"/>
        <w:jc w:val="both"/>
        <w:rPr>
          <w:rFonts w:ascii="Times New Roman" w:eastAsia="Times New Roman" w:hAnsi="Times New Roman" w:cs="Times New Roman"/>
          <w:bCs/>
          <w:spacing w:val="-4"/>
          <w:sz w:val="28"/>
          <w:szCs w:val="28"/>
          <w:lang w:val="uk-UA" w:eastAsia="ru-RU"/>
        </w:rPr>
      </w:pPr>
    </w:p>
    <w:bookmarkEnd w:id="24"/>
    <w:p w14:paraId="585D5948" w14:textId="77777777" w:rsidR="000342E8" w:rsidRPr="004450F9" w:rsidRDefault="000342E8" w:rsidP="00702BF9">
      <w:pPr>
        <w:spacing w:after="0" w:line="240" w:lineRule="auto"/>
        <w:jc w:val="center"/>
        <w:rPr>
          <w:rFonts w:ascii="Times New Roman" w:eastAsia="Times New Roman" w:hAnsi="Times New Roman" w:cs="Times New Roman"/>
          <w:b/>
          <w:bCs/>
          <w:sz w:val="28"/>
          <w:szCs w:val="28"/>
          <w:lang w:val="uk-UA" w:eastAsia="ru-RU"/>
        </w:rPr>
      </w:pPr>
      <w:r w:rsidRPr="004450F9">
        <w:rPr>
          <w:rFonts w:ascii="Times New Roman" w:eastAsia="Times New Roman" w:hAnsi="Times New Roman" w:cs="Times New Roman"/>
          <w:b/>
          <w:bCs/>
          <w:sz w:val="28"/>
          <w:szCs w:val="28"/>
          <w:lang w:val="uk-UA" w:eastAsia="ru-RU"/>
        </w:rPr>
        <w:t>АННОТАЦИЯ</w:t>
      </w:r>
    </w:p>
    <w:p w14:paraId="1036F8B3" w14:textId="77777777" w:rsidR="000342E8" w:rsidRPr="004450F9" w:rsidRDefault="000342E8" w:rsidP="00702BF9">
      <w:pPr>
        <w:spacing w:after="0" w:line="240" w:lineRule="auto"/>
        <w:jc w:val="center"/>
        <w:rPr>
          <w:rFonts w:ascii="Times New Roman" w:eastAsia="Times New Roman" w:hAnsi="Times New Roman" w:cs="Times New Roman"/>
          <w:b/>
          <w:bCs/>
          <w:sz w:val="28"/>
          <w:szCs w:val="28"/>
          <w:lang w:val="uk-UA" w:eastAsia="ru-RU"/>
        </w:rPr>
      </w:pPr>
    </w:p>
    <w:p w14:paraId="4C5E89AB" w14:textId="4277FFBC" w:rsidR="005A742E" w:rsidRPr="004450F9" w:rsidRDefault="005A742E" w:rsidP="00702BF9">
      <w:pPr>
        <w:spacing w:after="0" w:line="240" w:lineRule="auto"/>
        <w:ind w:firstLine="567"/>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i/>
          <w:iCs/>
          <w:sz w:val="28"/>
          <w:szCs w:val="28"/>
          <w:lang w:val="uk-UA" w:eastAsia="ru-RU"/>
        </w:rPr>
        <w:t>Чеховская О. Л.</w:t>
      </w:r>
      <w:r w:rsidRPr="004450F9">
        <w:rPr>
          <w:rFonts w:ascii="Times New Roman" w:eastAsia="Times New Roman" w:hAnsi="Times New Roman" w:cs="Times New Roman"/>
          <w:sz w:val="28"/>
          <w:szCs w:val="28"/>
          <w:lang w:val="uk-UA" w:eastAsia="ru-RU"/>
        </w:rPr>
        <w:t xml:space="preserve"> Интегративный подход как средство формирования лингвистических способностей учащихся 3-х классов. </w:t>
      </w:r>
      <w:r w:rsidR="006A30E5" w:rsidRPr="004450F9">
        <w:rPr>
          <w:rFonts w:ascii="Times New Roman" w:eastAsia="Times New Roman" w:hAnsi="Times New Roman" w:cs="Times New Roman"/>
          <w:sz w:val="28"/>
          <w:szCs w:val="28"/>
          <w:lang w:val="uk-UA" w:eastAsia="ru-RU"/>
        </w:rPr>
        <w:t xml:space="preserve">– </w:t>
      </w:r>
      <w:r w:rsidRPr="004450F9">
        <w:rPr>
          <w:rFonts w:ascii="Times New Roman" w:eastAsia="Times New Roman" w:hAnsi="Times New Roman" w:cs="Times New Roman"/>
          <w:sz w:val="28"/>
          <w:szCs w:val="28"/>
          <w:lang w:val="uk-UA" w:eastAsia="ru-RU"/>
        </w:rPr>
        <w:t>Квалификационная научная работа на правах рукописи.</w:t>
      </w:r>
    </w:p>
    <w:p w14:paraId="61D43CDC" w14:textId="5A25B1AA" w:rsidR="005A742E" w:rsidRPr="004450F9" w:rsidRDefault="005A742E" w:rsidP="005A742E">
      <w:pPr>
        <w:spacing w:after="0" w:line="240" w:lineRule="auto"/>
        <w:ind w:firstLine="567"/>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Диссертация на соискание ученой степени кандидата педагогических наук (доктора философии) по специальности 13.00.02 «Теория и методика обучения (русский язык)» (013</w:t>
      </w:r>
      <w:r w:rsidR="00356F3C" w:rsidRPr="004450F9">
        <w:rPr>
          <w:rFonts w:ascii="Times New Roman" w:eastAsia="Times New Roman" w:hAnsi="Times New Roman" w:cs="Times New Roman"/>
          <w:sz w:val="28"/>
          <w:szCs w:val="28"/>
          <w:lang w:val="uk-UA" w:eastAsia="ru-RU"/>
        </w:rPr>
        <w:t xml:space="preserve"> </w:t>
      </w:r>
      <w:r w:rsidRPr="004450F9">
        <w:rPr>
          <w:rFonts w:ascii="Times New Roman" w:eastAsia="Times New Roman" w:hAnsi="Times New Roman" w:cs="Times New Roman"/>
          <w:sz w:val="28"/>
          <w:szCs w:val="28"/>
          <w:lang w:val="uk-UA" w:eastAsia="ru-RU"/>
        </w:rPr>
        <w:t>–</w:t>
      </w:r>
      <w:r w:rsidR="00356F3C" w:rsidRPr="004450F9">
        <w:rPr>
          <w:rFonts w:ascii="Times New Roman" w:eastAsia="Times New Roman" w:hAnsi="Times New Roman" w:cs="Times New Roman"/>
          <w:sz w:val="28"/>
          <w:szCs w:val="28"/>
          <w:lang w:val="uk-UA" w:eastAsia="ru-RU"/>
        </w:rPr>
        <w:t xml:space="preserve"> </w:t>
      </w:r>
      <w:r w:rsidRPr="004450F9">
        <w:rPr>
          <w:rFonts w:ascii="Times New Roman" w:eastAsia="Times New Roman" w:hAnsi="Times New Roman" w:cs="Times New Roman"/>
          <w:sz w:val="28"/>
          <w:szCs w:val="28"/>
          <w:lang w:val="uk-UA" w:eastAsia="ru-RU"/>
        </w:rPr>
        <w:t xml:space="preserve">Начальное образование). </w:t>
      </w:r>
      <w:bookmarkStart w:id="30" w:name="_Hlk45805128"/>
      <w:r w:rsidRPr="004450F9">
        <w:rPr>
          <w:rFonts w:ascii="Times New Roman" w:eastAsia="Times New Roman" w:hAnsi="Times New Roman" w:cs="Times New Roman"/>
          <w:sz w:val="28"/>
          <w:szCs w:val="28"/>
          <w:lang w:val="uk-UA" w:eastAsia="ru-RU"/>
        </w:rPr>
        <w:t>–</w:t>
      </w:r>
      <w:bookmarkEnd w:id="30"/>
      <w:r w:rsidRPr="004450F9">
        <w:rPr>
          <w:rFonts w:ascii="Times New Roman" w:eastAsia="Times New Roman" w:hAnsi="Times New Roman" w:cs="Times New Roman"/>
          <w:sz w:val="28"/>
          <w:szCs w:val="28"/>
          <w:lang w:val="uk-UA" w:eastAsia="ru-RU"/>
        </w:rPr>
        <w:t xml:space="preserve"> Херсонский государственный университет, Херсон, 2020.</w:t>
      </w:r>
    </w:p>
    <w:p w14:paraId="19B53747" w14:textId="4F9C9012" w:rsidR="00424D31" w:rsidRPr="004450F9" w:rsidRDefault="00424D31" w:rsidP="00424D31">
      <w:pPr>
        <w:spacing w:after="0" w:line="240" w:lineRule="auto"/>
        <w:ind w:firstLine="567"/>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sz w:val="28"/>
          <w:szCs w:val="28"/>
          <w:lang w:val="uk-UA" w:eastAsia="ru-RU"/>
        </w:rPr>
        <w:t xml:space="preserve">В диссертации разработаны, экспериментально проверена методика формирования лингвистических способностей (далее </w:t>
      </w:r>
      <w:r w:rsidR="003762FC" w:rsidRPr="004450F9">
        <w:rPr>
          <w:rFonts w:ascii="Times New Roman" w:eastAsia="Times New Roman" w:hAnsi="Times New Roman" w:cs="Times New Roman"/>
          <w:sz w:val="28"/>
          <w:szCs w:val="28"/>
          <w:lang w:val="uk-UA" w:eastAsia="ru-RU"/>
        </w:rPr>
        <w:t>–</w:t>
      </w:r>
      <w:r w:rsidRPr="004450F9">
        <w:rPr>
          <w:rFonts w:ascii="Times New Roman" w:eastAsia="Times New Roman" w:hAnsi="Times New Roman" w:cs="Times New Roman"/>
          <w:sz w:val="28"/>
          <w:szCs w:val="28"/>
          <w:lang w:val="uk-UA" w:eastAsia="ru-RU"/>
        </w:rPr>
        <w:t xml:space="preserve"> ЛС) учеников 3-х классов на основе интегративного подхода в процессе обучения русскому языку, используя сопоставление с английским языком.</w:t>
      </w:r>
    </w:p>
    <w:p w14:paraId="14192134" w14:textId="4447BDF6" w:rsidR="005A742E" w:rsidRPr="004450F9" w:rsidRDefault="00424D31" w:rsidP="00424D31">
      <w:pPr>
        <w:spacing w:after="0" w:line="240" w:lineRule="auto"/>
        <w:ind w:firstLine="567"/>
        <w:jc w:val="both"/>
        <w:rPr>
          <w:rFonts w:ascii="Times New Roman" w:eastAsia="Times New Roman" w:hAnsi="Times New Roman" w:cs="Times New Roman"/>
          <w:spacing w:val="-6"/>
          <w:sz w:val="28"/>
          <w:szCs w:val="28"/>
          <w:lang w:val="uk-UA" w:eastAsia="ru-RU"/>
        </w:rPr>
      </w:pPr>
      <w:r w:rsidRPr="004450F9">
        <w:rPr>
          <w:rFonts w:ascii="Times New Roman" w:eastAsia="Times New Roman" w:hAnsi="Times New Roman" w:cs="Times New Roman"/>
          <w:sz w:val="28"/>
          <w:szCs w:val="28"/>
          <w:lang w:val="uk-UA" w:eastAsia="ru-RU"/>
        </w:rPr>
        <w:t xml:space="preserve">На основе анализа лингвистической, психологической и лингводидактической литературы раскрыты теоретические основы формирования ЛС учащихся с позиций интегративного подхода; определена структура ЛС и место языковых и коммуникативно-речевых умений в их </w:t>
      </w:r>
      <w:r w:rsidRPr="004450F9">
        <w:rPr>
          <w:rFonts w:ascii="Times New Roman" w:eastAsia="Times New Roman" w:hAnsi="Times New Roman" w:cs="Times New Roman"/>
          <w:sz w:val="28"/>
          <w:szCs w:val="28"/>
          <w:lang w:val="uk-UA" w:eastAsia="ru-RU"/>
        </w:rPr>
        <w:lastRenderedPageBreak/>
        <w:t>структуре; выявлены критерии и охарактеризованы уровни сформированности ЛС уч</w:t>
      </w:r>
      <w:r w:rsidR="005F5D83" w:rsidRPr="004450F9">
        <w:rPr>
          <w:rFonts w:ascii="Times New Roman" w:eastAsia="Times New Roman" w:hAnsi="Times New Roman" w:cs="Times New Roman"/>
          <w:sz w:val="28"/>
          <w:szCs w:val="28"/>
          <w:lang w:val="uk-UA" w:eastAsia="ru-RU"/>
        </w:rPr>
        <w:t>еников</w:t>
      </w:r>
      <w:r w:rsidR="00AD24F1" w:rsidRPr="004450F9">
        <w:rPr>
          <w:rFonts w:ascii="Times New Roman" w:eastAsia="Times New Roman" w:hAnsi="Times New Roman" w:cs="Times New Roman"/>
          <w:sz w:val="28"/>
          <w:szCs w:val="28"/>
          <w:lang w:val="uk-UA" w:eastAsia="ru-RU"/>
        </w:rPr>
        <w:t xml:space="preserve"> 3-х классов</w:t>
      </w:r>
      <w:r w:rsidRPr="004450F9">
        <w:rPr>
          <w:rFonts w:ascii="Times New Roman" w:eastAsia="Times New Roman" w:hAnsi="Times New Roman" w:cs="Times New Roman"/>
          <w:sz w:val="28"/>
          <w:szCs w:val="28"/>
          <w:lang w:val="uk-UA" w:eastAsia="ru-RU"/>
        </w:rPr>
        <w:t xml:space="preserve">; </w:t>
      </w:r>
      <w:r w:rsidR="002D5163" w:rsidRPr="004450F9">
        <w:rPr>
          <w:rFonts w:ascii="Times New Roman" w:eastAsia="Times New Roman" w:hAnsi="Times New Roman" w:cs="Times New Roman"/>
          <w:sz w:val="28"/>
          <w:szCs w:val="28"/>
          <w:lang w:val="uk-UA" w:eastAsia="ru-RU"/>
        </w:rPr>
        <w:t>продемонстрирована эффективность</w:t>
      </w:r>
      <w:r w:rsidRPr="004450F9">
        <w:rPr>
          <w:rFonts w:ascii="Times New Roman" w:eastAsia="Times New Roman" w:hAnsi="Times New Roman" w:cs="Times New Roman"/>
          <w:sz w:val="28"/>
          <w:szCs w:val="28"/>
          <w:lang w:val="uk-UA" w:eastAsia="ru-RU"/>
        </w:rPr>
        <w:t xml:space="preserve"> принцип</w:t>
      </w:r>
      <w:r w:rsidR="002D5163" w:rsidRPr="004450F9">
        <w:rPr>
          <w:rFonts w:ascii="Times New Roman" w:eastAsia="Times New Roman" w:hAnsi="Times New Roman" w:cs="Times New Roman"/>
          <w:sz w:val="28"/>
          <w:szCs w:val="28"/>
          <w:lang w:val="uk-UA" w:eastAsia="ru-RU"/>
        </w:rPr>
        <w:t>ов</w:t>
      </w:r>
      <w:r w:rsidRPr="004450F9">
        <w:rPr>
          <w:rFonts w:ascii="Times New Roman" w:eastAsia="Times New Roman" w:hAnsi="Times New Roman" w:cs="Times New Roman"/>
          <w:sz w:val="28"/>
          <w:szCs w:val="28"/>
          <w:lang w:val="uk-UA" w:eastAsia="ru-RU"/>
        </w:rPr>
        <w:t>, метод</w:t>
      </w:r>
      <w:r w:rsidR="002D5163" w:rsidRPr="004450F9">
        <w:rPr>
          <w:rFonts w:ascii="Times New Roman" w:eastAsia="Times New Roman" w:hAnsi="Times New Roman" w:cs="Times New Roman"/>
          <w:sz w:val="28"/>
          <w:szCs w:val="28"/>
          <w:lang w:val="uk-UA" w:eastAsia="ru-RU"/>
        </w:rPr>
        <w:t>ов</w:t>
      </w:r>
      <w:r w:rsidRPr="004450F9">
        <w:rPr>
          <w:rFonts w:ascii="Times New Roman" w:eastAsia="Times New Roman" w:hAnsi="Times New Roman" w:cs="Times New Roman"/>
          <w:sz w:val="28"/>
          <w:szCs w:val="28"/>
          <w:lang w:val="uk-UA" w:eastAsia="ru-RU"/>
        </w:rPr>
        <w:t xml:space="preserve"> и прием</w:t>
      </w:r>
      <w:r w:rsidR="002D5163" w:rsidRPr="004450F9">
        <w:rPr>
          <w:rFonts w:ascii="Times New Roman" w:eastAsia="Times New Roman" w:hAnsi="Times New Roman" w:cs="Times New Roman"/>
          <w:sz w:val="28"/>
          <w:szCs w:val="28"/>
          <w:lang w:val="uk-UA" w:eastAsia="ru-RU"/>
        </w:rPr>
        <w:t>ов</w:t>
      </w:r>
      <w:r w:rsidRPr="004450F9">
        <w:rPr>
          <w:rFonts w:ascii="Times New Roman" w:eastAsia="Times New Roman" w:hAnsi="Times New Roman" w:cs="Times New Roman"/>
          <w:sz w:val="28"/>
          <w:szCs w:val="28"/>
          <w:lang w:val="uk-UA" w:eastAsia="ru-RU"/>
        </w:rPr>
        <w:t xml:space="preserve">, </w:t>
      </w:r>
      <w:r w:rsidR="002D5163" w:rsidRPr="004450F9">
        <w:rPr>
          <w:rFonts w:ascii="Times New Roman" w:eastAsia="Times New Roman" w:hAnsi="Times New Roman" w:cs="Times New Roman"/>
          <w:sz w:val="28"/>
          <w:szCs w:val="28"/>
          <w:lang w:val="uk-UA" w:eastAsia="ru-RU"/>
        </w:rPr>
        <w:t>которые учитывали</w:t>
      </w:r>
      <w:r w:rsidRPr="004450F9">
        <w:rPr>
          <w:rFonts w:ascii="Times New Roman" w:eastAsia="Times New Roman" w:hAnsi="Times New Roman" w:cs="Times New Roman"/>
          <w:sz w:val="28"/>
          <w:szCs w:val="28"/>
          <w:lang w:val="uk-UA" w:eastAsia="ru-RU"/>
        </w:rPr>
        <w:t xml:space="preserve"> интеграцию учебного материала русского и английского языков. Создан</w:t>
      </w:r>
      <w:r w:rsidR="0004423C" w:rsidRPr="004450F9">
        <w:rPr>
          <w:rFonts w:ascii="Times New Roman" w:eastAsia="Times New Roman" w:hAnsi="Times New Roman" w:cs="Times New Roman"/>
          <w:sz w:val="28"/>
          <w:szCs w:val="28"/>
          <w:lang w:val="uk-UA" w:eastAsia="ru-RU"/>
        </w:rPr>
        <w:t>а</w:t>
      </w:r>
      <w:r w:rsidRPr="004450F9">
        <w:rPr>
          <w:rFonts w:ascii="Times New Roman" w:eastAsia="Times New Roman" w:hAnsi="Times New Roman" w:cs="Times New Roman"/>
          <w:sz w:val="28"/>
          <w:szCs w:val="28"/>
          <w:lang w:val="uk-UA" w:eastAsia="ru-RU"/>
        </w:rPr>
        <w:t xml:space="preserve"> лингводидактич</w:t>
      </w:r>
      <w:r w:rsidR="0004423C" w:rsidRPr="004450F9">
        <w:rPr>
          <w:rFonts w:ascii="Times New Roman" w:eastAsia="Times New Roman" w:hAnsi="Times New Roman" w:cs="Times New Roman"/>
          <w:sz w:val="28"/>
          <w:szCs w:val="28"/>
          <w:lang w:val="uk-UA" w:eastAsia="ru-RU"/>
        </w:rPr>
        <w:t>еская</w:t>
      </w:r>
      <w:r w:rsidRPr="004450F9">
        <w:rPr>
          <w:rFonts w:ascii="Times New Roman" w:eastAsia="Times New Roman" w:hAnsi="Times New Roman" w:cs="Times New Roman"/>
          <w:sz w:val="28"/>
          <w:szCs w:val="28"/>
          <w:lang w:val="uk-UA" w:eastAsia="ru-RU"/>
        </w:rPr>
        <w:t xml:space="preserve"> модель и на е</w:t>
      </w:r>
      <w:r w:rsidR="0004423C" w:rsidRPr="004450F9">
        <w:rPr>
          <w:rFonts w:ascii="Times New Roman" w:eastAsia="Times New Roman" w:hAnsi="Times New Roman" w:cs="Times New Roman"/>
          <w:sz w:val="28"/>
          <w:szCs w:val="28"/>
          <w:lang w:val="uk-UA" w:eastAsia="ru-RU"/>
        </w:rPr>
        <w:t>ё</w:t>
      </w:r>
      <w:r w:rsidRPr="004450F9">
        <w:rPr>
          <w:rFonts w:ascii="Times New Roman" w:eastAsia="Times New Roman" w:hAnsi="Times New Roman" w:cs="Times New Roman"/>
          <w:sz w:val="28"/>
          <w:szCs w:val="28"/>
          <w:lang w:val="uk-UA" w:eastAsia="ru-RU"/>
        </w:rPr>
        <w:t xml:space="preserve"> основе разработана методика формирования ЛС </w:t>
      </w:r>
      <w:r w:rsidR="00AD24F1" w:rsidRPr="004450F9">
        <w:rPr>
          <w:rFonts w:ascii="Times New Roman" w:eastAsia="Times New Roman" w:hAnsi="Times New Roman" w:cs="Times New Roman"/>
          <w:sz w:val="28"/>
          <w:szCs w:val="28"/>
          <w:lang w:val="uk-UA" w:eastAsia="ru-RU"/>
        </w:rPr>
        <w:t>третьеклассников</w:t>
      </w:r>
      <w:r w:rsidR="00F83799" w:rsidRPr="004450F9">
        <w:rPr>
          <w:rFonts w:ascii="Times New Roman" w:eastAsia="Times New Roman" w:hAnsi="Times New Roman" w:cs="Times New Roman"/>
          <w:sz w:val="28"/>
          <w:szCs w:val="28"/>
          <w:lang w:eastAsia="ru-RU"/>
        </w:rPr>
        <w:t xml:space="preserve"> </w:t>
      </w:r>
      <w:r w:rsidRPr="004450F9">
        <w:rPr>
          <w:rFonts w:ascii="Times New Roman" w:eastAsia="Times New Roman" w:hAnsi="Times New Roman" w:cs="Times New Roman"/>
          <w:sz w:val="28"/>
          <w:szCs w:val="28"/>
          <w:lang w:val="uk-UA" w:eastAsia="ru-RU"/>
        </w:rPr>
        <w:t>в</w:t>
      </w:r>
      <w:r w:rsidR="00CD1186" w:rsidRPr="004450F9">
        <w:t xml:space="preserve"> </w:t>
      </w:r>
      <w:r w:rsidR="00CD1186" w:rsidRPr="004450F9">
        <w:rPr>
          <w:rFonts w:ascii="Times New Roman" w:eastAsia="Times New Roman" w:hAnsi="Times New Roman" w:cs="Times New Roman"/>
          <w:sz w:val="28"/>
          <w:szCs w:val="28"/>
          <w:lang w:val="uk-UA" w:eastAsia="ru-RU"/>
        </w:rPr>
        <w:t>процессе интеграции учебного материала русского и английского языков</w:t>
      </w:r>
      <w:r w:rsidR="008E4BB0">
        <w:rPr>
          <w:rFonts w:ascii="Times New Roman" w:eastAsia="Times New Roman" w:hAnsi="Times New Roman" w:cs="Times New Roman"/>
          <w:sz w:val="28"/>
          <w:szCs w:val="28"/>
          <w:lang w:val="uk-UA" w:eastAsia="ru-RU"/>
        </w:rPr>
        <w:t>; разработана и </w:t>
      </w:r>
      <w:r w:rsidRPr="004450F9">
        <w:rPr>
          <w:rFonts w:ascii="Times New Roman" w:eastAsia="Times New Roman" w:hAnsi="Times New Roman" w:cs="Times New Roman"/>
          <w:sz w:val="28"/>
          <w:szCs w:val="28"/>
          <w:lang w:val="uk-UA" w:eastAsia="ru-RU"/>
        </w:rPr>
        <w:t>внедрена система упражнений. Определены этапы (рецептивный, репродуктивно-конструктивный, продуктивный) формировани</w:t>
      </w:r>
      <w:r w:rsidR="00D1675F" w:rsidRPr="004450F9">
        <w:rPr>
          <w:rFonts w:ascii="Times New Roman" w:eastAsia="Times New Roman" w:hAnsi="Times New Roman" w:cs="Times New Roman"/>
          <w:sz w:val="28"/>
          <w:szCs w:val="28"/>
          <w:lang w:val="uk-UA" w:eastAsia="ru-RU"/>
        </w:rPr>
        <w:t xml:space="preserve">я </w:t>
      </w:r>
      <w:r w:rsidRPr="004450F9">
        <w:rPr>
          <w:rFonts w:ascii="Times New Roman" w:eastAsia="Times New Roman" w:hAnsi="Times New Roman" w:cs="Times New Roman"/>
          <w:sz w:val="28"/>
          <w:szCs w:val="28"/>
          <w:lang w:val="uk-UA" w:eastAsia="ru-RU"/>
        </w:rPr>
        <w:t>ЛС</w:t>
      </w:r>
      <w:r w:rsidR="005F5D83" w:rsidRPr="004450F9">
        <w:rPr>
          <w:rFonts w:ascii="Times New Roman" w:eastAsia="Times New Roman" w:hAnsi="Times New Roman" w:cs="Times New Roman"/>
          <w:sz w:val="28"/>
          <w:szCs w:val="28"/>
          <w:lang w:val="uk-UA" w:eastAsia="ru-RU"/>
        </w:rPr>
        <w:t xml:space="preserve"> учащихся</w:t>
      </w:r>
      <w:r w:rsidRPr="004450F9">
        <w:rPr>
          <w:rFonts w:ascii="Times New Roman" w:eastAsia="Times New Roman" w:hAnsi="Times New Roman" w:cs="Times New Roman"/>
          <w:sz w:val="28"/>
          <w:szCs w:val="28"/>
          <w:lang w:val="uk-UA" w:eastAsia="ru-RU"/>
        </w:rPr>
        <w:t>.</w:t>
      </w:r>
    </w:p>
    <w:p w14:paraId="231B955E" w14:textId="77777777" w:rsidR="005A742E" w:rsidRPr="004450F9" w:rsidRDefault="005A742E" w:rsidP="005A742E">
      <w:pPr>
        <w:spacing w:after="0" w:line="240" w:lineRule="auto"/>
        <w:ind w:firstLine="567"/>
        <w:jc w:val="both"/>
        <w:rPr>
          <w:rFonts w:ascii="Times New Roman" w:eastAsia="Times New Roman" w:hAnsi="Times New Roman" w:cs="Times New Roman"/>
          <w:spacing w:val="-6"/>
          <w:sz w:val="28"/>
          <w:szCs w:val="28"/>
          <w:lang w:val="uk-UA" w:eastAsia="ru-RU"/>
        </w:rPr>
      </w:pPr>
      <w:r w:rsidRPr="004450F9">
        <w:rPr>
          <w:rFonts w:ascii="Times New Roman" w:eastAsia="Times New Roman" w:hAnsi="Times New Roman" w:cs="Times New Roman"/>
          <w:spacing w:val="-6"/>
          <w:sz w:val="28"/>
          <w:szCs w:val="28"/>
          <w:lang w:val="uk-UA" w:eastAsia="ru-RU"/>
        </w:rPr>
        <w:t>Проведенный педагогический эксперимент доказал эффективность предложенной методики, что подтверждается качественными и количественными показателями.</w:t>
      </w:r>
    </w:p>
    <w:p w14:paraId="67CF0B0B" w14:textId="16CD9B33" w:rsidR="00C711E5" w:rsidRPr="004450F9" w:rsidRDefault="005A742E" w:rsidP="00702BF9">
      <w:pPr>
        <w:spacing w:after="0" w:line="240" w:lineRule="auto"/>
        <w:ind w:firstLine="567"/>
        <w:jc w:val="both"/>
        <w:rPr>
          <w:rFonts w:ascii="Times New Roman" w:eastAsia="Times New Roman" w:hAnsi="Times New Roman" w:cs="Times New Roman"/>
          <w:sz w:val="28"/>
          <w:szCs w:val="28"/>
          <w:lang w:val="uk-UA" w:eastAsia="ru-RU"/>
        </w:rPr>
      </w:pPr>
      <w:r w:rsidRPr="004450F9">
        <w:rPr>
          <w:rFonts w:ascii="Times New Roman" w:eastAsia="Times New Roman" w:hAnsi="Times New Roman" w:cs="Times New Roman"/>
          <w:i/>
          <w:iCs/>
          <w:sz w:val="28"/>
          <w:szCs w:val="28"/>
          <w:lang w:val="uk-UA" w:eastAsia="ru-RU"/>
        </w:rPr>
        <w:t>Ключевые слова</w:t>
      </w:r>
      <w:r w:rsidRPr="004450F9">
        <w:rPr>
          <w:rFonts w:ascii="Times New Roman" w:eastAsia="Times New Roman" w:hAnsi="Times New Roman" w:cs="Times New Roman"/>
          <w:sz w:val="28"/>
          <w:szCs w:val="28"/>
          <w:lang w:val="uk-UA" w:eastAsia="ru-RU"/>
        </w:rPr>
        <w:t xml:space="preserve">: лингвистические способности, интегративный подход, формирование лингвистических способностей, методика обучения русскому языку, </w:t>
      </w:r>
      <w:r w:rsidR="005930F5" w:rsidRPr="004450F9">
        <w:rPr>
          <w:rFonts w:ascii="Times New Roman" w:eastAsia="Times New Roman" w:hAnsi="Times New Roman" w:cs="Times New Roman"/>
          <w:sz w:val="28"/>
          <w:szCs w:val="28"/>
          <w:lang w:val="uk-UA" w:eastAsia="ru-RU"/>
        </w:rPr>
        <w:t>сопоставление с английским языком</w:t>
      </w:r>
      <w:r w:rsidRPr="004450F9">
        <w:rPr>
          <w:rFonts w:ascii="Times New Roman" w:eastAsia="Times New Roman" w:hAnsi="Times New Roman" w:cs="Times New Roman"/>
          <w:sz w:val="28"/>
          <w:szCs w:val="28"/>
          <w:lang w:val="uk-UA" w:eastAsia="ru-RU"/>
        </w:rPr>
        <w:t>.</w:t>
      </w:r>
    </w:p>
    <w:p w14:paraId="441BFCB6" w14:textId="77777777" w:rsidR="00F26C3E" w:rsidRPr="004450F9" w:rsidRDefault="00F26C3E" w:rsidP="00C711E5">
      <w:pPr>
        <w:widowControl w:val="0"/>
        <w:spacing w:after="0" w:line="240" w:lineRule="auto"/>
        <w:ind w:firstLine="284"/>
        <w:jc w:val="center"/>
        <w:rPr>
          <w:rFonts w:ascii="Times New Roman" w:eastAsia="Times New Roman" w:hAnsi="Times New Roman" w:cs="Times New Roman"/>
          <w:b/>
          <w:sz w:val="28"/>
          <w:szCs w:val="28"/>
          <w:lang w:val="uk-UA"/>
        </w:rPr>
      </w:pPr>
    </w:p>
    <w:p w14:paraId="35241467" w14:textId="00BAB82C" w:rsidR="000342E8" w:rsidRPr="004450F9" w:rsidRDefault="000342E8" w:rsidP="00C711E5">
      <w:pPr>
        <w:widowControl w:val="0"/>
        <w:spacing w:after="0" w:line="240" w:lineRule="auto"/>
        <w:ind w:firstLine="284"/>
        <w:jc w:val="center"/>
        <w:rPr>
          <w:rFonts w:ascii="Times New Roman" w:eastAsia="Times New Roman" w:hAnsi="Times New Roman" w:cs="Times New Roman"/>
          <w:b/>
          <w:sz w:val="28"/>
          <w:szCs w:val="28"/>
          <w:lang w:val="uk-UA"/>
        </w:rPr>
      </w:pPr>
      <w:r w:rsidRPr="004450F9">
        <w:rPr>
          <w:rFonts w:ascii="Times New Roman" w:eastAsia="Times New Roman" w:hAnsi="Times New Roman" w:cs="Times New Roman"/>
          <w:b/>
          <w:sz w:val="28"/>
          <w:szCs w:val="28"/>
          <w:lang w:val="uk-UA"/>
        </w:rPr>
        <w:t>ANNOTATION</w:t>
      </w:r>
    </w:p>
    <w:p w14:paraId="16383299" w14:textId="77777777" w:rsidR="00F26C3E" w:rsidRPr="004450F9" w:rsidRDefault="00F26C3E" w:rsidP="00C711E5">
      <w:pPr>
        <w:widowControl w:val="0"/>
        <w:spacing w:after="0" w:line="240" w:lineRule="auto"/>
        <w:ind w:firstLine="284"/>
        <w:jc w:val="center"/>
        <w:rPr>
          <w:rFonts w:ascii="Times New Roman" w:eastAsia="Times New Roman" w:hAnsi="Times New Roman" w:cs="Times New Roman"/>
          <w:b/>
          <w:sz w:val="28"/>
          <w:szCs w:val="28"/>
          <w:lang w:val="uk-UA"/>
        </w:rPr>
      </w:pPr>
    </w:p>
    <w:p w14:paraId="442F87F0" w14:textId="4D730FF0" w:rsidR="000342E8" w:rsidRPr="004450F9" w:rsidRDefault="000342E8" w:rsidP="00C711E5">
      <w:pPr>
        <w:spacing w:after="0" w:line="240" w:lineRule="auto"/>
        <w:ind w:firstLine="709"/>
        <w:jc w:val="both"/>
        <w:rPr>
          <w:rFonts w:ascii="Times New Roman" w:eastAsia="Calibri" w:hAnsi="Times New Roman" w:cs="Times New Roman"/>
          <w:spacing w:val="-6"/>
          <w:sz w:val="28"/>
          <w:szCs w:val="28"/>
          <w:lang w:val="uk-UA"/>
        </w:rPr>
      </w:pPr>
      <w:r w:rsidRPr="004450F9">
        <w:rPr>
          <w:rFonts w:ascii="Times New Roman" w:eastAsia="Calibri" w:hAnsi="Times New Roman" w:cs="Times New Roman"/>
          <w:i/>
          <w:iCs/>
          <w:spacing w:val="-6"/>
          <w:sz w:val="28"/>
          <w:szCs w:val="28"/>
          <w:lang w:val="uk-UA"/>
        </w:rPr>
        <w:t>Chekhovskaya O. L.</w:t>
      </w:r>
      <w:r w:rsidRPr="004450F9">
        <w:rPr>
          <w:rFonts w:ascii="Times New Roman" w:eastAsia="Calibri" w:hAnsi="Times New Roman" w:cs="Times New Roman"/>
          <w:spacing w:val="-6"/>
          <w:sz w:val="28"/>
          <w:szCs w:val="28"/>
          <w:lang w:val="uk-UA"/>
        </w:rPr>
        <w:t xml:space="preserve"> The integrative approach as a means of forming the 3-rd form pupils’ linguistic abilities. </w:t>
      </w:r>
      <w:r w:rsidR="006A30E5" w:rsidRPr="004450F9">
        <w:rPr>
          <w:rFonts w:ascii="Times New Roman" w:eastAsia="Calibri" w:hAnsi="Times New Roman" w:cs="Times New Roman"/>
          <w:spacing w:val="-6"/>
          <w:sz w:val="28"/>
          <w:szCs w:val="28"/>
          <w:lang w:val="uk-UA"/>
        </w:rPr>
        <w:t xml:space="preserve">– </w:t>
      </w:r>
      <w:r w:rsidRPr="004450F9">
        <w:rPr>
          <w:rFonts w:ascii="Times New Roman" w:eastAsia="Calibri" w:hAnsi="Times New Roman" w:cs="Times New Roman"/>
          <w:spacing w:val="-6"/>
          <w:sz w:val="28"/>
          <w:szCs w:val="28"/>
          <w:lang w:val="uk-UA"/>
        </w:rPr>
        <w:t>Qualification scientific work as a manuscript.</w:t>
      </w:r>
    </w:p>
    <w:p w14:paraId="6E7ED7D4" w14:textId="51A42AE4" w:rsidR="000342E8" w:rsidRPr="004450F9" w:rsidRDefault="000342E8" w:rsidP="00C711E5">
      <w:pPr>
        <w:spacing w:after="0" w:line="240" w:lineRule="auto"/>
        <w:ind w:firstLine="709"/>
        <w:jc w:val="both"/>
        <w:rPr>
          <w:rFonts w:ascii="Times New Roman" w:eastAsia="Calibri" w:hAnsi="Times New Roman" w:cs="Times New Roman"/>
          <w:spacing w:val="-6"/>
          <w:sz w:val="28"/>
          <w:szCs w:val="28"/>
          <w:lang w:val="uk-UA"/>
        </w:rPr>
      </w:pPr>
      <w:r w:rsidRPr="004450F9">
        <w:rPr>
          <w:rFonts w:ascii="Times New Roman" w:eastAsia="Calibri" w:hAnsi="Times New Roman" w:cs="Times New Roman"/>
          <w:spacing w:val="-6"/>
          <w:sz w:val="28"/>
          <w:szCs w:val="28"/>
          <w:lang w:val="uk-UA"/>
        </w:rPr>
        <w:t>Thesis for a PhD scientific degree (Pedagogy), specialty 13.00.02 “Theory and Methods of teaching (the Russian language)” (013 – Primary education). –</w:t>
      </w:r>
      <w:r w:rsidR="00B11C5E" w:rsidRPr="004450F9">
        <w:rPr>
          <w:rFonts w:ascii="Times New Roman" w:eastAsia="Calibri" w:hAnsi="Times New Roman" w:cs="Times New Roman"/>
          <w:spacing w:val="-6"/>
          <w:sz w:val="28"/>
          <w:szCs w:val="28"/>
          <w:lang w:val="uk-UA"/>
        </w:rPr>
        <w:t xml:space="preserve"> </w:t>
      </w:r>
      <w:r w:rsidRPr="004450F9">
        <w:rPr>
          <w:rFonts w:ascii="Times New Roman" w:eastAsia="Calibri" w:hAnsi="Times New Roman" w:cs="Times New Roman"/>
          <w:spacing w:val="-6"/>
          <w:sz w:val="28"/>
          <w:szCs w:val="28"/>
          <w:lang w:val="uk-UA"/>
        </w:rPr>
        <w:t>Kherson State University, Kherson, 2020.</w:t>
      </w:r>
    </w:p>
    <w:p w14:paraId="2E8E55B6" w14:textId="7064A2DE" w:rsidR="00734AED" w:rsidRPr="004450F9" w:rsidRDefault="00AC7BB8" w:rsidP="00734AED">
      <w:pPr>
        <w:spacing w:after="0" w:line="240" w:lineRule="auto"/>
        <w:ind w:firstLine="709"/>
        <w:jc w:val="both"/>
        <w:rPr>
          <w:rFonts w:ascii="Times New Roman" w:eastAsia="Calibri" w:hAnsi="Times New Roman" w:cs="Times New Roman"/>
          <w:bCs/>
          <w:spacing w:val="-4"/>
          <w:sz w:val="28"/>
          <w:szCs w:val="28"/>
          <w:lang w:val="uk-UA"/>
        </w:rPr>
      </w:pPr>
      <w:r w:rsidRPr="004450F9">
        <w:rPr>
          <w:rFonts w:ascii="Times New Roman" w:eastAsia="Calibri" w:hAnsi="Times New Roman" w:cs="Times New Roman"/>
          <w:bCs/>
          <w:spacing w:val="-4"/>
          <w:sz w:val="28"/>
          <w:szCs w:val="28"/>
          <w:lang w:val="uk-UA"/>
        </w:rPr>
        <w:t>The scientific novelty of the research is in the first working out and experimentally testing of the methods</w:t>
      </w:r>
      <w:r w:rsidRPr="004450F9">
        <w:rPr>
          <w:rFonts w:ascii="Times New Roman" w:eastAsia="Calibri" w:hAnsi="Times New Roman" w:cs="Times New Roman"/>
          <w:bCs/>
          <w:color w:val="000000"/>
          <w:spacing w:val="-4"/>
          <w:sz w:val="28"/>
          <w:szCs w:val="28"/>
          <w:lang w:val="uk-UA"/>
        </w:rPr>
        <w:t xml:space="preserve"> of forming the</w:t>
      </w:r>
      <w:r w:rsidRPr="004450F9">
        <w:rPr>
          <w:rFonts w:ascii="Times New Roman" w:eastAsia="Calibri" w:hAnsi="Times New Roman" w:cs="Times New Roman"/>
          <w:bCs/>
          <w:color w:val="C00000"/>
          <w:spacing w:val="-4"/>
          <w:sz w:val="28"/>
          <w:szCs w:val="28"/>
          <w:lang w:val="uk-UA"/>
        </w:rPr>
        <w:t xml:space="preserve"> </w:t>
      </w:r>
      <w:r w:rsidRPr="004450F9">
        <w:rPr>
          <w:rFonts w:ascii="Times New Roman" w:eastAsia="Calibri" w:hAnsi="Times New Roman" w:cs="Times New Roman"/>
          <w:bCs/>
          <w:spacing w:val="-4"/>
          <w:sz w:val="28"/>
          <w:szCs w:val="28"/>
          <w:lang w:val="uk-UA"/>
        </w:rPr>
        <w:t xml:space="preserve">3-rd form pupils’ linguistic abilities based on the integrative approach to </w:t>
      </w:r>
      <w:r w:rsidR="00362AEE" w:rsidRPr="004450F9">
        <w:rPr>
          <w:rFonts w:ascii="Times New Roman" w:eastAsia="Calibri" w:hAnsi="Times New Roman" w:cs="Times New Roman"/>
          <w:bCs/>
          <w:spacing w:val="-4"/>
          <w:sz w:val="28"/>
          <w:szCs w:val="28"/>
          <w:lang w:val="en-US"/>
        </w:rPr>
        <w:t>learning</w:t>
      </w:r>
      <w:r w:rsidRPr="004450F9">
        <w:rPr>
          <w:rFonts w:ascii="Times New Roman" w:eastAsia="Calibri" w:hAnsi="Times New Roman" w:cs="Times New Roman"/>
          <w:bCs/>
          <w:spacing w:val="-4"/>
          <w:sz w:val="28"/>
          <w:szCs w:val="28"/>
          <w:lang w:val="uk-UA"/>
        </w:rPr>
        <w:t xml:space="preserve"> Russian </w:t>
      </w:r>
      <w:r w:rsidR="00C24133" w:rsidRPr="004450F9">
        <w:rPr>
          <w:rFonts w:ascii="Times New Roman" w:eastAsia="Calibri" w:hAnsi="Times New Roman" w:cs="Times New Roman"/>
          <w:bCs/>
          <w:spacing w:val="-4"/>
          <w:sz w:val="28"/>
          <w:szCs w:val="28"/>
          <w:lang w:val="uk-UA"/>
        </w:rPr>
        <w:t>in comparison with English</w:t>
      </w:r>
      <w:r w:rsidRPr="004450F9">
        <w:rPr>
          <w:rFonts w:ascii="Times New Roman" w:eastAsia="Calibri" w:hAnsi="Times New Roman" w:cs="Times New Roman"/>
          <w:bCs/>
          <w:spacing w:val="-4"/>
          <w:sz w:val="28"/>
          <w:szCs w:val="28"/>
          <w:lang w:val="uk-UA"/>
        </w:rPr>
        <w:t xml:space="preserve">; </w:t>
      </w:r>
      <w:bookmarkStart w:id="31" w:name="_Hlk40657057"/>
      <w:r w:rsidRPr="004450F9">
        <w:rPr>
          <w:rFonts w:ascii="Times New Roman" w:eastAsia="Calibri" w:hAnsi="Times New Roman" w:cs="Times New Roman"/>
          <w:bCs/>
          <w:spacing w:val="-4"/>
          <w:sz w:val="28"/>
          <w:szCs w:val="28"/>
          <w:lang w:val="uk-UA"/>
        </w:rPr>
        <w:t>defining</w:t>
      </w:r>
      <w:bookmarkEnd w:id="31"/>
      <w:r w:rsidR="008E4BB0">
        <w:rPr>
          <w:rFonts w:ascii="Times New Roman" w:eastAsia="Calibri" w:hAnsi="Times New Roman" w:cs="Times New Roman"/>
          <w:bCs/>
          <w:spacing w:val="-4"/>
          <w:sz w:val="28"/>
          <w:szCs w:val="28"/>
          <w:lang w:val="uk-UA"/>
        </w:rPr>
        <w:t xml:space="preserve"> and </w:t>
      </w:r>
      <w:r w:rsidRPr="004450F9">
        <w:rPr>
          <w:rFonts w:ascii="Times New Roman" w:eastAsia="Calibri" w:hAnsi="Times New Roman" w:cs="Times New Roman"/>
          <w:bCs/>
          <w:spacing w:val="-4"/>
          <w:sz w:val="28"/>
          <w:szCs w:val="28"/>
          <w:lang w:val="uk-UA"/>
        </w:rPr>
        <w:t xml:space="preserve">scientifical grounding of </w:t>
      </w:r>
      <w:r w:rsidR="006B184D" w:rsidRPr="004450F9">
        <w:rPr>
          <w:rFonts w:ascii="Times New Roman" w:eastAsia="Calibri" w:hAnsi="Times New Roman" w:cs="Times New Roman"/>
          <w:bCs/>
          <w:spacing w:val="-4"/>
          <w:sz w:val="28"/>
          <w:szCs w:val="28"/>
          <w:lang w:val="uk-UA"/>
        </w:rPr>
        <w:t>linguo</w:t>
      </w:r>
      <w:r w:rsidRPr="004450F9">
        <w:rPr>
          <w:rFonts w:ascii="Times New Roman" w:eastAsia="Calibri" w:hAnsi="Times New Roman" w:cs="Times New Roman"/>
          <w:bCs/>
          <w:spacing w:val="-4"/>
          <w:sz w:val="28"/>
          <w:szCs w:val="28"/>
          <w:lang w:val="uk-UA"/>
        </w:rPr>
        <w:t>-</w:t>
      </w:r>
      <w:r w:rsidRPr="004450F9">
        <w:rPr>
          <w:rFonts w:ascii="Times New Roman" w:eastAsia="TimesNewRomanPSMT" w:hAnsi="Times New Roman" w:cs="Times New Roman"/>
          <w:bCs/>
          <w:color w:val="000000"/>
          <w:spacing w:val="-4"/>
          <w:sz w:val="28"/>
          <w:szCs w:val="28"/>
          <w:lang w:val="uk-UA"/>
        </w:rPr>
        <w:t>methodical,</w:t>
      </w:r>
      <w:r w:rsidRPr="004450F9">
        <w:rPr>
          <w:rFonts w:ascii="Times New Roman" w:eastAsia="Calibri" w:hAnsi="Times New Roman" w:cs="Times New Roman"/>
          <w:bCs/>
          <w:spacing w:val="-4"/>
          <w:sz w:val="28"/>
          <w:szCs w:val="28"/>
          <w:lang w:val="uk-UA"/>
        </w:rPr>
        <w:t xml:space="preserve"> psychological, didactic basics of pupils’ linguistic abilities (hereinafter referred to as – LA); clearing out of the structure of LA and defining of linguistic and communicative-speech skills’ place in their structure; analysis of the situation with forming of students LA in the process of </w:t>
      </w:r>
      <w:r w:rsidR="00EF2E73" w:rsidRPr="004450F9">
        <w:rPr>
          <w:rFonts w:ascii="Times New Roman" w:eastAsia="Calibri" w:hAnsi="Times New Roman" w:cs="Times New Roman"/>
          <w:bCs/>
          <w:spacing w:val="-4"/>
          <w:sz w:val="28"/>
          <w:szCs w:val="28"/>
          <w:lang w:val="en-US"/>
        </w:rPr>
        <w:t>learning</w:t>
      </w:r>
      <w:r w:rsidRPr="004450F9">
        <w:rPr>
          <w:rFonts w:ascii="Times New Roman" w:eastAsia="Calibri" w:hAnsi="Times New Roman" w:cs="Times New Roman"/>
          <w:bCs/>
          <w:spacing w:val="-4"/>
          <w:sz w:val="28"/>
          <w:szCs w:val="28"/>
          <w:lang w:val="uk-UA"/>
        </w:rPr>
        <w:t xml:space="preserve"> Russian; defining of criteria and levels of forming pupils’ LA; creation of the proprietary model of formation </w:t>
      </w:r>
      <w:bookmarkStart w:id="32" w:name="_Hlk40657966"/>
      <w:r w:rsidRPr="004450F9">
        <w:rPr>
          <w:rFonts w:ascii="Times New Roman" w:eastAsia="Calibri" w:hAnsi="Times New Roman" w:cs="Times New Roman"/>
          <w:bCs/>
          <w:spacing w:val="-4"/>
          <w:sz w:val="28"/>
          <w:szCs w:val="28"/>
          <w:lang w:val="uk-UA"/>
        </w:rPr>
        <w:t>the 3-rd form pupils’ LA</w:t>
      </w:r>
      <w:bookmarkEnd w:id="32"/>
      <w:r w:rsidRPr="004450F9">
        <w:rPr>
          <w:rFonts w:ascii="Times New Roman" w:eastAsia="Calibri" w:hAnsi="Times New Roman" w:cs="Times New Roman"/>
          <w:bCs/>
          <w:spacing w:val="-4"/>
          <w:sz w:val="28"/>
          <w:szCs w:val="28"/>
          <w:lang w:val="uk-UA"/>
        </w:rPr>
        <w:t>; creation and usage of exercises’ system on the textual basis aimed at forming the pupils’ LA; specification of the “linguistic abilities” notion</w:t>
      </w:r>
      <w:r w:rsidR="00F4470A" w:rsidRPr="004450F9">
        <w:rPr>
          <w:rFonts w:ascii="Times New Roman" w:eastAsia="Calibri" w:hAnsi="Times New Roman" w:cs="Times New Roman"/>
          <w:bCs/>
          <w:spacing w:val="-4"/>
          <w:sz w:val="28"/>
          <w:szCs w:val="28"/>
          <w:lang w:val="uk-UA"/>
        </w:rPr>
        <w:t xml:space="preserve">; </w:t>
      </w:r>
      <w:r w:rsidRPr="004450F9">
        <w:rPr>
          <w:rFonts w:ascii="Times New Roman" w:eastAsia="Calibri" w:hAnsi="Times New Roman" w:cs="Times New Roman"/>
          <w:bCs/>
          <w:spacing w:val="-4"/>
          <w:sz w:val="28"/>
          <w:szCs w:val="28"/>
          <w:lang w:val="uk-UA"/>
        </w:rPr>
        <w:t xml:space="preserve">further development of the methods of work with lexico-grammatical word categories in the process </w:t>
      </w:r>
      <w:r w:rsidR="00343A43" w:rsidRPr="004450F9">
        <w:rPr>
          <w:rFonts w:ascii="Times New Roman" w:eastAsia="Calibri" w:hAnsi="Times New Roman" w:cs="Times New Roman"/>
          <w:bCs/>
          <w:spacing w:val="-4"/>
          <w:sz w:val="28"/>
          <w:szCs w:val="28"/>
          <w:lang w:val="uk-UA"/>
        </w:rPr>
        <w:t xml:space="preserve">of integrating educational material </w:t>
      </w:r>
      <w:r w:rsidR="00343A43" w:rsidRPr="004450F9">
        <w:rPr>
          <w:rFonts w:ascii="Times New Roman" w:eastAsia="Calibri" w:hAnsi="Times New Roman" w:cs="Times New Roman"/>
          <w:bCs/>
          <w:spacing w:val="-4"/>
          <w:sz w:val="28"/>
          <w:szCs w:val="28"/>
          <w:lang w:val="en-US"/>
        </w:rPr>
        <w:t>of</w:t>
      </w:r>
      <w:r w:rsidR="00343A43" w:rsidRPr="004450F9">
        <w:rPr>
          <w:rFonts w:ascii="Times New Roman" w:eastAsia="Calibri" w:hAnsi="Times New Roman" w:cs="Times New Roman"/>
          <w:bCs/>
          <w:spacing w:val="-4"/>
          <w:sz w:val="28"/>
          <w:szCs w:val="28"/>
          <w:lang w:val="uk-UA"/>
        </w:rPr>
        <w:t xml:space="preserve"> Russian and English</w:t>
      </w:r>
      <w:r w:rsidRPr="004450F9">
        <w:rPr>
          <w:rFonts w:ascii="Times New Roman" w:eastAsia="Calibri" w:hAnsi="Times New Roman" w:cs="Times New Roman"/>
          <w:bCs/>
          <w:spacing w:val="-4"/>
          <w:sz w:val="28"/>
          <w:szCs w:val="28"/>
          <w:lang w:val="uk-UA"/>
        </w:rPr>
        <w:t>.</w:t>
      </w:r>
    </w:p>
    <w:p w14:paraId="5CCD451B" w14:textId="342FF31C" w:rsidR="00C93D6E" w:rsidRPr="004450F9" w:rsidRDefault="00C93D6E" w:rsidP="00734AED">
      <w:pPr>
        <w:spacing w:after="0" w:line="240" w:lineRule="auto"/>
        <w:ind w:firstLine="709"/>
        <w:jc w:val="both"/>
        <w:rPr>
          <w:rFonts w:ascii="Times New Roman" w:eastAsia="Calibri" w:hAnsi="Times New Roman" w:cs="Times New Roman"/>
          <w:bCs/>
          <w:spacing w:val="-4"/>
          <w:sz w:val="28"/>
          <w:szCs w:val="28"/>
          <w:lang w:val="uk-UA"/>
        </w:rPr>
      </w:pPr>
      <w:r w:rsidRPr="004450F9">
        <w:rPr>
          <w:rFonts w:ascii="Times New Roman" w:eastAsia="Calibri" w:hAnsi="Times New Roman" w:cs="Times New Roman"/>
          <w:sz w:val="28"/>
          <w:szCs w:val="28"/>
          <w:lang w:val="uk-UA"/>
        </w:rPr>
        <w:t>Lingua-didactic, psychological and didactic principles of the research are grounded. It is done on the basis of critical analysis of the scientific works.</w:t>
      </w:r>
    </w:p>
    <w:p w14:paraId="3E605DF0" w14:textId="43C815A4" w:rsidR="00641FF8" w:rsidRPr="004450F9" w:rsidRDefault="00210582" w:rsidP="00430020">
      <w:pPr>
        <w:spacing w:after="0" w:line="240" w:lineRule="auto"/>
        <w:ind w:firstLine="709"/>
        <w:jc w:val="both"/>
        <w:rPr>
          <w:rFonts w:ascii="Times New Roman" w:eastAsia="Calibri" w:hAnsi="Times New Roman" w:cs="Times New Roman"/>
          <w:spacing w:val="-4"/>
          <w:sz w:val="28"/>
          <w:szCs w:val="28"/>
          <w:lang w:val="uk-UA"/>
        </w:rPr>
      </w:pPr>
      <w:r w:rsidRPr="004450F9">
        <w:rPr>
          <w:rFonts w:ascii="Times New Roman" w:eastAsia="Calibri" w:hAnsi="Times New Roman" w:cs="Times New Roman"/>
          <w:spacing w:val="-4"/>
          <w:sz w:val="28"/>
          <w:szCs w:val="28"/>
          <w:lang w:val="uk-UA"/>
        </w:rPr>
        <w:t>The analysis of the work made it possible to determine that the fundamental concepts of the integrative approach are unity, integrity, uniformity of parts and elements, common goals for component elements</w:t>
      </w:r>
      <w:r w:rsidR="00C93D6E" w:rsidRPr="004450F9">
        <w:rPr>
          <w:rFonts w:ascii="Times New Roman" w:eastAsia="Calibri" w:hAnsi="Times New Roman" w:cs="Times New Roman"/>
          <w:spacing w:val="-4"/>
          <w:sz w:val="28"/>
          <w:szCs w:val="28"/>
          <w:lang w:val="uk-UA"/>
        </w:rPr>
        <w:t xml:space="preserve">. </w:t>
      </w:r>
      <w:r w:rsidRPr="004450F9">
        <w:rPr>
          <w:rFonts w:ascii="Times New Roman" w:eastAsia="Calibri" w:hAnsi="Times New Roman" w:cs="Times New Roman"/>
          <w:spacing w:val="-4"/>
          <w:sz w:val="28"/>
          <w:szCs w:val="28"/>
          <w:lang w:val="uk-UA"/>
        </w:rPr>
        <w:t xml:space="preserve">It </w:t>
      </w:r>
      <w:r w:rsidR="00DF1A0A" w:rsidRPr="004450F9">
        <w:rPr>
          <w:rFonts w:ascii="Times New Roman" w:eastAsia="Calibri" w:hAnsi="Times New Roman" w:cs="Times New Roman"/>
          <w:spacing w:val="-4"/>
          <w:sz w:val="28"/>
          <w:szCs w:val="28"/>
          <w:lang w:val="en-US"/>
        </w:rPr>
        <w:t>wa</w:t>
      </w:r>
      <w:r w:rsidRPr="004450F9">
        <w:rPr>
          <w:rFonts w:ascii="Times New Roman" w:eastAsia="Calibri" w:hAnsi="Times New Roman" w:cs="Times New Roman"/>
          <w:spacing w:val="-4"/>
          <w:sz w:val="28"/>
          <w:szCs w:val="28"/>
          <w:lang w:val="uk-UA"/>
        </w:rPr>
        <w:t>s found that LA have a multi-component structure with motivational</w:t>
      </w:r>
      <w:r w:rsidR="006A7285" w:rsidRPr="004450F9">
        <w:rPr>
          <w:rFonts w:ascii="Times New Roman" w:eastAsia="Calibri" w:hAnsi="Times New Roman" w:cs="Times New Roman"/>
          <w:spacing w:val="-4"/>
          <w:sz w:val="28"/>
          <w:szCs w:val="28"/>
          <w:lang w:val="en-US"/>
        </w:rPr>
        <w:t>,</w:t>
      </w:r>
      <w:r w:rsidRPr="004450F9">
        <w:rPr>
          <w:rFonts w:ascii="Times New Roman" w:eastAsia="Calibri" w:hAnsi="Times New Roman" w:cs="Times New Roman"/>
          <w:spacing w:val="-4"/>
          <w:sz w:val="28"/>
          <w:szCs w:val="28"/>
          <w:lang w:val="uk-UA"/>
        </w:rPr>
        <w:t xml:space="preserve"> </w:t>
      </w:r>
      <w:r w:rsidR="006A7285" w:rsidRPr="004450F9">
        <w:rPr>
          <w:rFonts w:ascii="Times New Roman" w:eastAsia="Calibri" w:hAnsi="Times New Roman" w:cs="Times New Roman"/>
          <w:spacing w:val="-4"/>
          <w:sz w:val="28"/>
          <w:szCs w:val="28"/>
          <w:lang w:val="uk-UA"/>
        </w:rPr>
        <w:t>cognitive</w:t>
      </w:r>
      <w:r w:rsidR="006A7285" w:rsidRPr="004450F9">
        <w:rPr>
          <w:rFonts w:ascii="Times New Roman" w:eastAsia="Calibri" w:hAnsi="Times New Roman" w:cs="Times New Roman"/>
          <w:spacing w:val="-4"/>
          <w:sz w:val="28"/>
          <w:szCs w:val="28"/>
          <w:lang w:val="en-US"/>
        </w:rPr>
        <w:t xml:space="preserve"> </w:t>
      </w:r>
      <w:r w:rsidRPr="004450F9">
        <w:rPr>
          <w:rFonts w:ascii="Times New Roman" w:eastAsia="Calibri" w:hAnsi="Times New Roman" w:cs="Times New Roman"/>
          <w:spacing w:val="-4"/>
          <w:sz w:val="28"/>
          <w:szCs w:val="28"/>
          <w:lang w:val="uk-UA"/>
        </w:rPr>
        <w:t>and communicative components.</w:t>
      </w:r>
    </w:p>
    <w:p w14:paraId="367AA2E2" w14:textId="56EDC5E2" w:rsidR="00D4519D" w:rsidRPr="004450F9" w:rsidRDefault="00D4519D" w:rsidP="00550435">
      <w:pPr>
        <w:spacing w:after="0" w:line="240" w:lineRule="auto"/>
        <w:ind w:firstLine="709"/>
        <w:jc w:val="both"/>
        <w:rPr>
          <w:rFonts w:ascii="Times New Roman" w:eastAsia="Calibri" w:hAnsi="Times New Roman" w:cs="Times New Roman"/>
          <w:spacing w:val="-6"/>
          <w:sz w:val="28"/>
          <w:szCs w:val="28"/>
          <w:lang w:val="uk-UA"/>
        </w:rPr>
      </w:pPr>
      <w:r w:rsidRPr="004450F9">
        <w:rPr>
          <w:rFonts w:ascii="Times New Roman" w:eastAsia="Calibri" w:hAnsi="Times New Roman" w:cs="Times New Roman"/>
          <w:sz w:val="28"/>
          <w:szCs w:val="28"/>
          <w:lang w:val="uk-UA"/>
        </w:rPr>
        <w:t xml:space="preserve">The situation concerning forming primary school pupils’ LA </w:t>
      </w:r>
      <w:r w:rsidR="000C3E74" w:rsidRPr="004450F9">
        <w:rPr>
          <w:rFonts w:ascii="Times New Roman" w:eastAsia="Calibri" w:hAnsi="Times New Roman" w:cs="Times New Roman"/>
          <w:sz w:val="28"/>
          <w:szCs w:val="28"/>
          <w:lang w:val="uk-UA"/>
        </w:rPr>
        <w:t>was</w:t>
      </w:r>
      <w:r w:rsidRPr="004450F9">
        <w:rPr>
          <w:rFonts w:ascii="Times New Roman" w:eastAsia="Calibri" w:hAnsi="Times New Roman" w:cs="Times New Roman"/>
          <w:sz w:val="28"/>
          <w:szCs w:val="28"/>
          <w:lang w:val="uk-UA"/>
        </w:rPr>
        <w:t xml:space="preserve"> researched. Criteria and levels of forming</w:t>
      </w:r>
      <w:r w:rsidRPr="004450F9">
        <w:rPr>
          <w:rFonts w:ascii="Times New Roman" w:eastAsia="Calibri" w:hAnsi="Times New Roman" w:cs="Times New Roman"/>
          <w:spacing w:val="-4"/>
          <w:sz w:val="28"/>
          <w:szCs w:val="28"/>
          <w:lang w:val="uk-UA"/>
        </w:rPr>
        <w:t xml:space="preserve"> the 3-rd form pupils’ LA </w:t>
      </w:r>
      <w:r w:rsidR="00A76725" w:rsidRPr="004450F9">
        <w:rPr>
          <w:rFonts w:ascii="Times New Roman" w:eastAsia="Calibri" w:hAnsi="Times New Roman" w:cs="Times New Roman"/>
          <w:sz w:val="28"/>
          <w:szCs w:val="28"/>
          <w:lang w:val="uk-UA"/>
        </w:rPr>
        <w:t>were</w:t>
      </w:r>
      <w:r w:rsidRPr="004450F9">
        <w:rPr>
          <w:rFonts w:ascii="Times New Roman" w:eastAsia="Calibri" w:hAnsi="Times New Roman" w:cs="Times New Roman"/>
          <w:sz w:val="28"/>
          <w:szCs w:val="28"/>
          <w:lang w:val="uk-UA"/>
        </w:rPr>
        <w:t xml:space="preserve"> clarified. The reasons of the low level of forming</w:t>
      </w:r>
      <w:r w:rsidRPr="004450F9">
        <w:rPr>
          <w:rFonts w:ascii="Times New Roman" w:eastAsia="Calibri" w:hAnsi="Times New Roman" w:cs="Times New Roman"/>
          <w:spacing w:val="-4"/>
          <w:sz w:val="28"/>
          <w:szCs w:val="28"/>
          <w:lang w:val="uk-UA"/>
        </w:rPr>
        <w:t xml:space="preserve"> pupils’ LA</w:t>
      </w:r>
      <w:r w:rsidRPr="004450F9">
        <w:rPr>
          <w:rFonts w:ascii="Times New Roman" w:eastAsia="Calibri" w:hAnsi="Times New Roman" w:cs="Times New Roman"/>
          <w:sz w:val="28"/>
          <w:szCs w:val="28"/>
          <w:lang w:val="uk-UA"/>
        </w:rPr>
        <w:t xml:space="preserve"> </w:t>
      </w:r>
      <w:r w:rsidR="002330EC" w:rsidRPr="004450F9">
        <w:rPr>
          <w:rFonts w:ascii="Times New Roman" w:eastAsia="Calibri" w:hAnsi="Times New Roman" w:cs="Times New Roman"/>
          <w:sz w:val="28"/>
          <w:szCs w:val="28"/>
          <w:lang w:val="uk-UA"/>
        </w:rPr>
        <w:t>were</w:t>
      </w:r>
      <w:r w:rsidRPr="004450F9">
        <w:rPr>
          <w:rFonts w:ascii="Times New Roman" w:eastAsia="Calibri" w:hAnsi="Times New Roman" w:cs="Times New Roman"/>
          <w:sz w:val="28"/>
          <w:szCs w:val="28"/>
          <w:lang w:val="uk-UA"/>
        </w:rPr>
        <w:t xml:space="preserve"> identified; the course and results of the ascertaining stage of the experiment </w:t>
      </w:r>
      <w:r w:rsidR="000B708D" w:rsidRPr="004450F9">
        <w:rPr>
          <w:rFonts w:ascii="Times New Roman" w:eastAsia="Calibri" w:hAnsi="Times New Roman" w:cs="Times New Roman"/>
          <w:sz w:val="28"/>
          <w:szCs w:val="28"/>
          <w:lang w:val="en-US"/>
        </w:rPr>
        <w:t>we</w:t>
      </w:r>
      <w:r w:rsidRPr="004450F9">
        <w:rPr>
          <w:rFonts w:ascii="Times New Roman" w:eastAsia="Calibri" w:hAnsi="Times New Roman" w:cs="Times New Roman"/>
          <w:sz w:val="28"/>
          <w:szCs w:val="28"/>
          <w:lang w:val="uk-UA"/>
        </w:rPr>
        <w:t>re highlighted.</w:t>
      </w:r>
    </w:p>
    <w:p w14:paraId="3947D92A" w14:textId="73AF9B02" w:rsidR="00210582" w:rsidRPr="004450F9" w:rsidRDefault="00D4519D" w:rsidP="001D3DE1">
      <w:pPr>
        <w:spacing w:after="0" w:line="240" w:lineRule="auto"/>
        <w:ind w:firstLine="709"/>
        <w:jc w:val="both"/>
        <w:rPr>
          <w:rFonts w:ascii="Times New Roman" w:hAnsi="Times New Roman" w:cs="Times New Roman"/>
          <w:sz w:val="28"/>
          <w:szCs w:val="28"/>
          <w:lang w:val="uk-UA"/>
        </w:rPr>
      </w:pPr>
      <w:r w:rsidRPr="004450F9">
        <w:rPr>
          <w:rFonts w:ascii="Times New Roman" w:hAnsi="Times New Roman" w:cs="Times New Roman"/>
          <w:sz w:val="28"/>
          <w:szCs w:val="28"/>
          <w:lang w:val="uk-UA"/>
        </w:rPr>
        <w:lastRenderedPageBreak/>
        <w:t>The verifying stage of the experiment consist</w:t>
      </w:r>
      <w:r w:rsidR="006C236F" w:rsidRPr="004450F9">
        <w:rPr>
          <w:rFonts w:ascii="Times New Roman" w:hAnsi="Times New Roman" w:cs="Times New Roman"/>
          <w:sz w:val="28"/>
          <w:szCs w:val="28"/>
          <w:lang w:val="uk-UA"/>
        </w:rPr>
        <w:t>s</w:t>
      </w:r>
      <w:r w:rsidRPr="004450F9">
        <w:rPr>
          <w:rFonts w:ascii="Times New Roman" w:hAnsi="Times New Roman" w:cs="Times New Roman"/>
          <w:sz w:val="28"/>
          <w:szCs w:val="28"/>
          <w:lang w:val="uk-UA"/>
        </w:rPr>
        <w:t xml:space="preserve"> of two parts: informative-analytical (questioning of teachers, observing the teaching process at the Russian and English lessons) and diagnostic (diagnostic tests in 3-rd forms). </w:t>
      </w:r>
      <w:r w:rsidRPr="004450F9">
        <w:rPr>
          <w:rFonts w:ascii="Times New Roman" w:eastAsia="Calibri" w:hAnsi="Times New Roman" w:cs="Times New Roman"/>
          <w:spacing w:val="-4"/>
          <w:sz w:val="28"/>
          <w:szCs w:val="28"/>
          <w:lang w:val="uk-UA"/>
        </w:rPr>
        <w:t>The results of the verifying experiment demonstrate insufficient level of forming the 3-rd form pupils’ LA.</w:t>
      </w:r>
    </w:p>
    <w:p w14:paraId="4E66CEE9" w14:textId="3EF122B4" w:rsidR="00F0168F" w:rsidRPr="004450F9" w:rsidRDefault="00F0168F" w:rsidP="001A21FA">
      <w:pPr>
        <w:spacing w:after="0" w:line="240" w:lineRule="auto"/>
        <w:ind w:firstLine="709"/>
        <w:jc w:val="both"/>
        <w:rPr>
          <w:rFonts w:ascii="Times New Roman" w:eastAsia="Calibri" w:hAnsi="Times New Roman" w:cs="Times New Roman"/>
          <w:iCs/>
          <w:sz w:val="28"/>
          <w:szCs w:val="28"/>
          <w:lang w:val="uk-UA"/>
        </w:rPr>
      </w:pPr>
      <w:r w:rsidRPr="004450F9">
        <w:rPr>
          <w:rFonts w:ascii="Times New Roman" w:eastAsia="Times New Roman" w:hAnsi="Times New Roman" w:cs="Times New Roman"/>
          <w:sz w:val="28"/>
          <w:szCs w:val="28"/>
          <w:lang w:val="uk-UA"/>
        </w:rPr>
        <w:t>Lingua-didactic model of forming</w:t>
      </w:r>
      <w:r w:rsidR="00552354" w:rsidRPr="004450F9">
        <w:rPr>
          <w:rFonts w:ascii="Times New Roman" w:eastAsia="Times New Roman" w:hAnsi="Times New Roman" w:cs="Times New Roman"/>
          <w:sz w:val="28"/>
          <w:szCs w:val="28"/>
          <w:lang w:val="en-US"/>
        </w:rPr>
        <w:t xml:space="preserve"> the </w:t>
      </w:r>
      <w:r w:rsidRPr="004450F9">
        <w:rPr>
          <w:rFonts w:ascii="Times New Roman" w:eastAsia="Times New Roman" w:hAnsi="Times New Roman" w:cs="Times New Roman"/>
          <w:sz w:val="28"/>
          <w:szCs w:val="28"/>
          <w:lang w:val="uk-UA"/>
        </w:rPr>
        <w:t>3-rd forms</w:t>
      </w:r>
      <w:r w:rsidRPr="004450F9">
        <w:rPr>
          <w:rFonts w:ascii="Times New Roman" w:eastAsia="Times New Roman" w:hAnsi="Times New Roman" w:cs="Times New Roman"/>
          <w:sz w:val="20"/>
          <w:szCs w:val="20"/>
          <w:lang w:val="uk-UA"/>
        </w:rPr>
        <w:t xml:space="preserve"> </w:t>
      </w:r>
      <w:r w:rsidRPr="004450F9">
        <w:rPr>
          <w:rFonts w:ascii="Times New Roman" w:eastAsia="Times New Roman" w:hAnsi="Times New Roman" w:cs="Times New Roman"/>
          <w:sz w:val="28"/>
          <w:szCs w:val="28"/>
          <w:lang w:val="uk-UA"/>
        </w:rPr>
        <w:t>pupils’</w:t>
      </w:r>
      <w:r w:rsidR="00552354" w:rsidRPr="004450F9">
        <w:rPr>
          <w:rFonts w:ascii="Times New Roman" w:eastAsia="Times New Roman" w:hAnsi="Times New Roman" w:cs="Times New Roman"/>
          <w:sz w:val="28"/>
          <w:szCs w:val="28"/>
          <w:lang w:val="en-US"/>
        </w:rPr>
        <w:t xml:space="preserve"> LA</w:t>
      </w:r>
      <w:r w:rsidRPr="004450F9">
        <w:rPr>
          <w:rFonts w:ascii="Times New Roman" w:eastAsia="Times New Roman" w:hAnsi="Times New Roman" w:cs="Times New Roman"/>
          <w:sz w:val="28"/>
          <w:szCs w:val="28"/>
          <w:lang w:val="uk-UA"/>
        </w:rPr>
        <w:t xml:space="preserve"> </w:t>
      </w:r>
      <w:r w:rsidR="00552354" w:rsidRPr="004450F9">
        <w:rPr>
          <w:rFonts w:ascii="Times New Roman" w:eastAsia="Times New Roman" w:hAnsi="Times New Roman" w:cs="Times New Roman"/>
          <w:bCs/>
          <w:sz w:val="28"/>
          <w:szCs w:val="28"/>
          <w:lang w:val="uk-UA"/>
        </w:rPr>
        <w:t xml:space="preserve">based on the integrative approach to </w:t>
      </w:r>
      <w:r w:rsidR="00552354" w:rsidRPr="004450F9">
        <w:rPr>
          <w:rFonts w:ascii="Times New Roman" w:eastAsia="Times New Roman" w:hAnsi="Times New Roman" w:cs="Times New Roman"/>
          <w:bCs/>
          <w:sz w:val="28"/>
          <w:szCs w:val="28"/>
          <w:lang w:val="en-US"/>
        </w:rPr>
        <w:t>learning</w:t>
      </w:r>
      <w:r w:rsidR="00552354" w:rsidRPr="004450F9">
        <w:rPr>
          <w:rFonts w:ascii="Times New Roman" w:eastAsia="Times New Roman" w:hAnsi="Times New Roman" w:cs="Times New Roman"/>
          <w:bCs/>
          <w:sz w:val="28"/>
          <w:szCs w:val="28"/>
          <w:lang w:val="uk-UA"/>
        </w:rPr>
        <w:t xml:space="preserve"> Russian in comparison with English</w:t>
      </w:r>
      <w:r w:rsidR="00552354" w:rsidRPr="004450F9">
        <w:rPr>
          <w:rFonts w:ascii="Times New Roman" w:eastAsia="Times New Roman" w:hAnsi="Times New Roman" w:cs="Times New Roman"/>
          <w:sz w:val="28"/>
          <w:szCs w:val="28"/>
          <w:lang w:val="en-US"/>
        </w:rPr>
        <w:t xml:space="preserve"> </w:t>
      </w:r>
      <w:r w:rsidR="00D6553C" w:rsidRPr="004450F9">
        <w:rPr>
          <w:rFonts w:ascii="Times New Roman" w:eastAsia="Times New Roman" w:hAnsi="Times New Roman" w:cs="Times New Roman"/>
          <w:sz w:val="28"/>
          <w:szCs w:val="28"/>
          <w:lang w:val="uk-UA"/>
        </w:rPr>
        <w:t>was</w:t>
      </w:r>
      <w:r w:rsidRPr="004450F9">
        <w:rPr>
          <w:rFonts w:ascii="Times New Roman" w:eastAsia="Times New Roman" w:hAnsi="Times New Roman" w:cs="Times New Roman"/>
          <w:sz w:val="28"/>
          <w:szCs w:val="28"/>
          <w:lang w:val="uk-UA"/>
        </w:rPr>
        <w:t xml:space="preserve"> worked out. It suppos</w:t>
      </w:r>
      <w:r w:rsidR="005F7117" w:rsidRPr="004450F9">
        <w:rPr>
          <w:rFonts w:ascii="Times New Roman" w:eastAsia="Times New Roman" w:hAnsi="Times New Roman" w:cs="Times New Roman"/>
          <w:sz w:val="28"/>
          <w:szCs w:val="28"/>
          <w:lang w:val="en-US"/>
        </w:rPr>
        <w:t>ed</w:t>
      </w:r>
      <w:r w:rsidRPr="004450F9">
        <w:rPr>
          <w:rFonts w:ascii="Times New Roman" w:eastAsia="Times New Roman" w:hAnsi="Times New Roman" w:cs="Times New Roman"/>
          <w:sz w:val="28"/>
          <w:szCs w:val="28"/>
          <w:lang w:val="uk-UA"/>
        </w:rPr>
        <w:t xml:space="preserve"> connection of traditional and modern principles, metho</w:t>
      </w:r>
      <w:r w:rsidR="008E4BB0">
        <w:rPr>
          <w:rFonts w:ascii="Times New Roman" w:eastAsia="Times New Roman" w:hAnsi="Times New Roman" w:cs="Times New Roman"/>
          <w:sz w:val="28"/>
          <w:szCs w:val="28"/>
          <w:lang w:val="uk-UA"/>
        </w:rPr>
        <w:t>ds and usage of a </w:t>
      </w:r>
      <w:r w:rsidRPr="004450F9">
        <w:rPr>
          <w:rFonts w:ascii="Times New Roman" w:eastAsia="Times New Roman" w:hAnsi="Times New Roman" w:cs="Times New Roman"/>
          <w:sz w:val="28"/>
          <w:szCs w:val="28"/>
          <w:lang w:val="uk-UA"/>
        </w:rPr>
        <w:t>special system of exercises.</w:t>
      </w:r>
    </w:p>
    <w:p w14:paraId="4FC71A18" w14:textId="37E243D7" w:rsidR="004A294E" w:rsidRPr="004450F9" w:rsidRDefault="00D4519D" w:rsidP="005210BD">
      <w:pPr>
        <w:spacing w:after="0" w:line="240" w:lineRule="auto"/>
        <w:ind w:firstLine="709"/>
        <w:jc w:val="both"/>
        <w:rPr>
          <w:rFonts w:ascii="Times New Roman" w:eastAsia="Calibri" w:hAnsi="Times New Roman" w:cs="Times New Roman"/>
          <w:sz w:val="28"/>
          <w:szCs w:val="28"/>
          <w:lang w:val="en-US"/>
        </w:rPr>
      </w:pPr>
      <w:r w:rsidRPr="004450F9">
        <w:rPr>
          <w:rFonts w:ascii="Times New Roman" w:eastAsia="Calibri" w:hAnsi="Times New Roman" w:cs="Times New Roman"/>
          <w:iCs/>
          <w:sz w:val="28"/>
          <w:szCs w:val="28"/>
          <w:lang w:val="uk-UA"/>
        </w:rPr>
        <w:t>The aim</w:t>
      </w:r>
      <w:r w:rsidRPr="004450F9">
        <w:rPr>
          <w:rFonts w:ascii="Times New Roman" w:eastAsia="Calibri" w:hAnsi="Times New Roman" w:cs="Times New Roman"/>
          <w:sz w:val="28"/>
          <w:szCs w:val="28"/>
          <w:lang w:val="uk-UA"/>
        </w:rPr>
        <w:t xml:space="preserve"> of the experimental teaching </w:t>
      </w:r>
      <w:r w:rsidR="001231E8" w:rsidRPr="004450F9">
        <w:rPr>
          <w:rFonts w:ascii="Times New Roman" w:eastAsia="Calibri" w:hAnsi="Times New Roman" w:cs="Times New Roman"/>
          <w:sz w:val="28"/>
          <w:szCs w:val="28"/>
          <w:lang w:val="uk-UA"/>
        </w:rPr>
        <w:t>was</w:t>
      </w:r>
      <w:r w:rsidRPr="004450F9">
        <w:rPr>
          <w:rFonts w:ascii="Times New Roman" w:eastAsia="Calibri" w:hAnsi="Times New Roman" w:cs="Times New Roman"/>
          <w:sz w:val="28"/>
          <w:szCs w:val="28"/>
          <w:lang w:val="uk-UA"/>
        </w:rPr>
        <w:t xml:space="preserve"> to confirm the effectiveness of the proposed methods of forming the </w:t>
      </w:r>
      <w:r w:rsidRPr="004450F9">
        <w:rPr>
          <w:rFonts w:ascii="Times New Roman" w:eastAsia="Calibri" w:hAnsi="Times New Roman" w:cs="Times New Roman"/>
          <w:spacing w:val="-4"/>
          <w:sz w:val="28"/>
          <w:szCs w:val="28"/>
          <w:lang w:val="uk-UA"/>
        </w:rPr>
        <w:t>3-rd form pupils’ LA</w:t>
      </w:r>
      <w:r w:rsidRPr="004450F9">
        <w:rPr>
          <w:rFonts w:ascii="Times New Roman" w:eastAsia="Calibri" w:hAnsi="Times New Roman" w:cs="Times New Roman"/>
          <w:sz w:val="28"/>
          <w:szCs w:val="28"/>
          <w:lang w:val="uk-UA"/>
        </w:rPr>
        <w:t xml:space="preserve"> based on the integrative approach </w:t>
      </w:r>
      <w:r w:rsidR="005A6B17" w:rsidRPr="004450F9">
        <w:rPr>
          <w:rFonts w:ascii="Times New Roman" w:eastAsia="Calibri" w:hAnsi="Times New Roman" w:cs="Times New Roman"/>
          <w:sz w:val="28"/>
          <w:szCs w:val="28"/>
          <w:lang w:val="en-US"/>
        </w:rPr>
        <w:t>to</w:t>
      </w:r>
      <w:r w:rsidRPr="004450F9">
        <w:rPr>
          <w:rFonts w:ascii="Times New Roman" w:eastAsia="Calibri" w:hAnsi="Times New Roman" w:cs="Times New Roman"/>
          <w:sz w:val="28"/>
          <w:szCs w:val="28"/>
          <w:lang w:val="uk-UA"/>
        </w:rPr>
        <w:t xml:space="preserve"> </w:t>
      </w:r>
      <w:r w:rsidR="00471F6B" w:rsidRPr="004450F9">
        <w:rPr>
          <w:rFonts w:ascii="Times New Roman" w:eastAsia="Calibri" w:hAnsi="Times New Roman" w:cs="Times New Roman"/>
          <w:sz w:val="28"/>
          <w:szCs w:val="28"/>
          <w:lang w:val="en-US"/>
        </w:rPr>
        <w:t>learning</w:t>
      </w:r>
      <w:r w:rsidRPr="004450F9">
        <w:rPr>
          <w:rFonts w:ascii="Times New Roman" w:eastAsia="Calibri" w:hAnsi="Times New Roman" w:cs="Times New Roman"/>
          <w:sz w:val="28"/>
          <w:szCs w:val="28"/>
          <w:lang w:val="uk-UA"/>
        </w:rPr>
        <w:t xml:space="preserve"> Russian</w:t>
      </w:r>
      <w:r w:rsidR="00811062" w:rsidRPr="004450F9">
        <w:rPr>
          <w:rFonts w:ascii="Times New Roman" w:eastAsia="Calibri" w:hAnsi="Times New Roman" w:cs="Times New Roman"/>
          <w:bCs/>
          <w:sz w:val="28"/>
          <w:szCs w:val="28"/>
          <w:lang w:val="uk-UA"/>
        </w:rPr>
        <w:t xml:space="preserve"> in comparison with English</w:t>
      </w:r>
      <w:r w:rsidR="00922CAA" w:rsidRPr="004450F9">
        <w:rPr>
          <w:rFonts w:ascii="Times New Roman" w:eastAsia="Calibri" w:hAnsi="Times New Roman" w:cs="Times New Roman"/>
          <w:bCs/>
          <w:sz w:val="28"/>
          <w:szCs w:val="28"/>
          <w:lang w:val="en-US"/>
        </w:rPr>
        <w:t>.</w:t>
      </w:r>
    </w:p>
    <w:p w14:paraId="3BEDB8B7" w14:textId="4BCC0CBB" w:rsidR="00550435" w:rsidRPr="004450F9" w:rsidRDefault="001D3DE1" w:rsidP="001D3DE1">
      <w:pPr>
        <w:spacing w:after="0" w:line="240" w:lineRule="auto"/>
        <w:ind w:firstLine="709"/>
        <w:jc w:val="both"/>
        <w:rPr>
          <w:rFonts w:ascii="Times New Roman" w:eastAsia="Calibri" w:hAnsi="Times New Roman" w:cs="Times New Roman"/>
          <w:spacing w:val="-6"/>
          <w:sz w:val="28"/>
          <w:szCs w:val="28"/>
          <w:lang w:val="uk-UA"/>
        </w:rPr>
      </w:pPr>
      <w:r w:rsidRPr="004450F9">
        <w:rPr>
          <w:rFonts w:ascii="Times New Roman" w:hAnsi="Times New Roman" w:cs="Times New Roman"/>
          <w:sz w:val="28"/>
          <w:szCs w:val="28"/>
          <w:lang w:val="uk-UA"/>
        </w:rPr>
        <w:t xml:space="preserve">The methods of forming </w:t>
      </w:r>
      <w:r w:rsidRPr="004450F9">
        <w:rPr>
          <w:rFonts w:ascii="Times New Roman" w:hAnsi="Times New Roman" w:cs="Times New Roman"/>
          <w:spacing w:val="-4"/>
          <w:sz w:val="28"/>
          <w:szCs w:val="28"/>
          <w:lang w:val="uk-UA"/>
        </w:rPr>
        <w:t>3-rd form pupils’ LA</w:t>
      </w:r>
      <w:r w:rsidRPr="004450F9">
        <w:rPr>
          <w:rFonts w:ascii="Times New Roman" w:hAnsi="Times New Roman" w:cs="Times New Roman"/>
          <w:sz w:val="28"/>
          <w:szCs w:val="28"/>
          <w:lang w:val="uk-UA"/>
        </w:rPr>
        <w:t xml:space="preserve"> were implemented stage by stage.</w:t>
      </w:r>
      <w:r w:rsidRPr="004450F9">
        <w:rPr>
          <w:rFonts w:ascii="Times New Roman" w:eastAsia="Calibri" w:hAnsi="Times New Roman" w:cs="Times New Roman"/>
          <w:sz w:val="28"/>
          <w:szCs w:val="28"/>
          <w:lang w:val="uk-UA"/>
        </w:rPr>
        <w:t xml:space="preserve"> </w:t>
      </w:r>
      <w:r w:rsidR="00550435" w:rsidRPr="004450F9">
        <w:rPr>
          <w:rFonts w:ascii="Times New Roman" w:eastAsia="Calibri" w:hAnsi="Times New Roman" w:cs="Times New Roman"/>
          <w:spacing w:val="-6"/>
          <w:sz w:val="28"/>
          <w:szCs w:val="28"/>
          <w:lang w:val="uk-UA"/>
        </w:rPr>
        <w:t xml:space="preserve">The stages (receptive, reproductive-constructive, productive) of the formation of linguistic abilities </w:t>
      </w:r>
      <w:r w:rsidR="00DC2E18" w:rsidRPr="004450F9">
        <w:rPr>
          <w:rFonts w:ascii="Times New Roman" w:eastAsia="Calibri" w:hAnsi="Times New Roman" w:cs="Times New Roman"/>
          <w:spacing w:val="-6"/>
          <w:sz w:val="28"/>
          <w:szCs w:val="28"/>
          <w:lang w:val="uk-UA"/>
        </w:rPr>
        <w:t>were</w:t>
      </w:r>
      <w:r w:rsidR="00550435" w:rsidRPr="004450F9">
        <w:rPr>
          <w:rFonts w:ascii="Times New Roman" w:eastAsia="Calibri" w:hAnsi="Times New Roman" w:cs="Times New Roman"/>
          <w:spacing w:val="-6"/>
          <w:sz w:val="28"/>
          <w:szCs w:val="28"/>
          <w:lang w:val="uk-UA"/>
        </w:rPr>
        <w:t xml:space="preserve"> defined, a special system of exercises (receptive, reproductive, constructive, productive) </w:t>
      </w:r>
      <w:r w:rsidR="00DC2E18" w:rsidRPr="004450F9">
        <w:rPr>
          <w:rFonts w:ascii="Times New Roman" w:eastAsia="Calibri" w:hAnsi="Times New Roman" w:cs="Times New Roman"/>
          <w:spacing w:val="-6"/>
          <w:sz w:val="28"/>
          <w:szCs w:val="28"/>
          <w:lang w:val="uk-UA"/>
        </w:rPr>
        <w:t>was</w:t>
      </w:r>
      <w:r w:rsidR="00550435" w:rsidRPr="004450F9">
        <w:rPr>
          <w:rFonts w:ascii="Times New Roman" w:eastAsia="Calibri" w:hAnsi="Times New Roman" w:cs="Times New Roman"/>
          <w:spacing w:val="-6"/>
          <w:sz w:val="28"/>
          <w:szCs w:val="28"/>
          <w:lang w:val="uk-UA"/>
        </w:rPr>
        <w:t xml:space="preserve"> developed.</w:t>
      </w:r>
    </w:p>
    <w:p w14:paraId="45604361" w14:textId="2F6737F6" w:rsidR="00410CF6" w:rsidRPr="004450F9" w:rsidRDefault="00410CF6" w:rsidP="00D35431">
      <w:pPr>
        <w:spacing w:after="0" w:line="240" w:lineRule="auto"/>
        <w:ind w:firstLine="709"/>
        <w:jc w:val="both"/>
        <w:rPr>
          <w:rFonts w:ascii="Times New Roman" w:eastAsia="Calibri" w:hAnsi="Times New Roman" w:cs="Times New Roman"/>
          <w:spacing w:val="-6"/>
          <w:sz w:val="28"/>
          <w:szCs w:val="28"/>
          <w:lang w:val="uk-UA"/>
        </w:rPr>
      </w:pPr>
      <w:r w:rsidRPr="004450F9">
        <w:rPr>
          <w:rFonts w:ascii="Times New Roman" w:eastAsia="Calibri" w:hAnsi="Times New Roman" w:cs="Times New Roman"/>
          <w:spacing w:val="-6"/>
          <w:sz w:val="28"/>
          <w:szCs w:val="28"/>
          <w:lang w:val="uk-UA"/>
        </w:rPr>
        <w:t xml:space="preserve">The practical significance of the research </w:t>
      </w:r>
      <w:r w:rsidR="006B0891" w:rsidRPr="004450F9">
        <w:rPr>
          <w:rFonts w:ascii="Times New Roman" w:eastAsia="Calibri" w:hAnsi="Times New Roman" w:cs="Times New Roman"/>
          <w:spacing w:val="-6"/>
          <w:sz w:val="28"/>
          <w:szCs w:val="28"/>
          <w:lang w:val="en-US"/>
        </w:rPr>
        <w:t>was</w:t>
      </w:r>
      <w:r w:rsidRPr="004450F9">
        <w:rPr>
          <w:rFonts w:ascii="Times New Roman" w:eastAsia="Calibri" w:hAnsi="Times New Roman" w:cs="Times New Roman"/>
          <w:spacing w:val="-6"/>
          <w:sz w:val="28"/>
          <w:szCs w:val="28"/>
          <w:lang w:val="uk-UA"/>
        </w:rPr>
        <w:t xml:space="preserve"> defined by the following factors: the methods of forming of 3-rd form pupils LA based on the integrative approach </w:t>
      </w:r>
      <w:r w:rsidR="003A6295" w:rsidRPr="004450F9">
        <w:rPr>
          <w:rFonts w:ascii="Times New Roman" w:eastAsia="Calibri" w:hAnsi="Times New Roman" w:cs="Times New Roman"/>
          <w:spacing w:val="-6"/>
          <w:sz w:val="28"/>
          <w:szCs w:val="28"/>
          <w:lang w:val="en-US"/>
        </w:rPr>
        <w:t>to</w:t>
      </w:r>
      <w:r w:rsidRPr="004450F9">
        <w:rPr>
          <w:rFonts w:ascii="Times New Roman" w:eastAsia="Calibri" w:hAnsi="Times New Roman" w:cs="Times New Roman"/>
          <w:spacing w:val="-6"/>
          <w:sz w:val="28"/>
          <w:szCs w:val="28"/>
          <w:lang w:val="uk-UA"/>
        </w:rPr>
        <w:t xml:space="preserve"> the process of </w:t>
      </w:r>
      <w:r w:rsidR="003A6295" w:rsidRPr="004450F9">
        <w:rPr>
          <w:rFonts w:ascii="Times New Roman" w:eastAsia="Calibri" w:hAnsi="Times New Roman" w:cs="Times New Roman"/>
          <w:spacing w:val="-6"/>
          <w:sz w:val="28"/>
          <w:szCs w:val="28"/>
          <w:lang w:val="en-US"/>
        </w:rPr>
        <w:t>learning</w:t>
      </w:r>
      <w:r w:rsidRPr="004450F9">
        <w:rPr>
          <w:rFonts w:ascii="Times New Roman" w:eastAsia="Calibri" w:hAnsi="Times New Roman" w:cs="Times New Roman"/>
          <w:spacing w:val="-6"/>
          <w:sz w:val="28"/>
          <w:szCs w:val="28"/>
          <w:lang w:val="uk-UA"/>
        </w:rPr>
        <w:t xml:space="preserve"> Russian </w:t>
      </w:r>
      <w:r w:rsidR="003A6295" w:rsidRPr="004450F9">
        <w:rPr>
          <w:rFonts w:ascii="Times New Roman" w:eastAsia="Calibri" w:hAnsi="Times New Roman" w:cs="Times New Roman"/>
          <w:bCs/>
          <w:spacing w:val="-6"/>
          <w:sz w:val="28"/>
          <w:szCs w:val="28"/>
          <w:lang w:val="uk-UA"/>
        </w:rPr>
        <w:t xml:space="preserve">in </w:t>
      </w:r>
      <w:r w:rsidRPr="004450F9">
        <w:rPr>
          <w:rFonts w:ascii="Times New Roman" w:eastAsia="Calibri" w:hAnsi="Times New Roman" w:cs="Times New Roman"/>
          <w:spacing w:val="-6"/>
          <w:sz w:val="28"/>
          <w:szCs w:val="28"/>
          <w:lang w:val="uk-UA"/>
        </w:rPr>
        <w:t>English was introduced into the educational process. The research materials can be used by practicing teachers, methodologists in the system of training and retraining of teaching staff, for practical classes on the method</w:t>
      </w:r>
      <w:r w:rsidR="00D35431" w:rsidRPr="004450F9">
        <w:rPr>
          <w:rFonts w:ascii="Times New Roman" w:eastAsia="Calibri" w:hAnsi="Times New Roman" w:cs="Times New Roman"/>
          <w:spacing w:val="-6"/>
          <w:sz w:val="28"/>
          <w:szCs w:val="28"/>
          <w:lang w:val="uk-UA"/>
        </w:rPr>
        <w:t>s</w:t>
      </w:r>
      <w:r w:rsidRPr="004450F9">
        <w:rPr>
          <w:rFonts w:ascii="Times New Roman" w:eastAsia="Calibri" w:hAnsi="Times New Roman" w:cs="Times New Roman"/>
          <w:spacing w:val="-6"/>
          <w:sz w:val="28"/>
          <w:szCs w:val="28"/>
          <w:lang w:val="uk-UA"/>
        </w:rPr>
        <w:t xml:space="preserve"> of teaching Russian </w:t>
      </w:r>
      <w:r w:rsidR="00D35431" w:rsidRPr="004450F9">
        <w:rPr>
          <w:rFonts w:ascii="Times New Roman" w:eastAsia="Calibri" w:hAnsi="Times New Roman" w:cs="Times New Roman"/>
          <w:spacing w:val="-6"/>
          <w:sz w:val="28"/>
          <w:szCs w:val="28"/>
          <w:lang w:val="uk-UA"/>
        </w:rPr>
        <w:t>at</w:t>
      </w:r>
      <w:r w:rsidR="008E4BB0">
        <w:rPr>
          <w:rFonts w:ascii="Times New Roman" w:eastAsia="Calibri" w:hAnsi="Times New Roman" w:cs="Times New Roman"/>
          <w:spacing w:val="-6"/>
          <w:sz w:val="28"/>
          <w:szCs w:val="28"/>
          <w:lang w:val="uk-UA"/>
        </w:rPr>
        <w:t> </w:t>
      </w:r>
      <w:r w:rsidRPr="004450F9">
        <w:rPr>
          <w:rFonts w:ascii="Times New Roman" w:eastAsia="Calibri" w:hAnsi="Times New Roman" w:cs="Times New Roman"/>
          <w:spacing w:val="-6"/>
          <w:sz w:val="28"/>
          <w:szCs w:val="28"/>
          <w:lang w:val="uk-UA"/>
        </w:rPr>
        <w:t>universities.</w:t>
      </w:r>
    </w:p>
    <w:p w14:paraId="366E6E6C" w14:textId="52C5437C" w:rsidR="00D4519D" w:rsidRPr="004450F9" w:rsidRDefault="00550435" w:rsidP="00550435">
      <w:pPr>
        <w:spacing w:after="0" w:line="240" w:lineRule="auto"/>
        <w:ind w:firstLine="709"/>
        <w:jc w:val="both"/>
        <w:rPr>
          <w:rFonts w:ascii="Times New Roman" w:hAnsi="Times New Roman" w:cs="Times New Roman"/>
          <w:spacing w:val="-4"/>
          <w:sz w:val="28"/>
          <w:szCs w:val="28"/>
          <w:lang w:val="uk-UA"/>
        </w:rPr>
      </w:pPr>
      <w:r w:rsidRPr="004450F9">
        <w:rPr>
          <w:rFonts w:ascii="Times New Roman" w:hAnsi="Times New Roman" w:cs="Times New Roman"/>
          <w:spacing w:val="-4"/>
          <w:sz w:val="28"/>
          <w:szCs w:val="28"/>
          <w:lang w:val="uk-UA"/>
        </w:rPr>
        <w:t>The effectiveness of the worked methods i</w:t>
      </w:r>
      <w:r w:rsidR="008E4BB0">
        <w:rPr>
          <w:rFonts w:ascii="Times New Roman" w:hAnsi="Times New Roman" w:cs="Times New Roman"/>
          <w:spacing w:val="-4"/>
          <w:sz w:val="28"/>
          <w:szCs w:val="28"/>
          <w:lang w:val="uk-UA"/>
        </w:rPr>
        <w:t>s proved, which is confirmed by </w:t>
      </w:r>
      <w:r w:rsidRPr="004450F9">
        <w:rPr>
          <w:rFonts w:ascii="Times New Roman" w:hAnsi="Times New Roman" w:cs="Times New Roman"/>
          <w:spacing w:val="-4"/>
          <w:sz w:val="28"/>
          <w:szCs w:val="28"/>
          <w:lang w:val="uk-UA"/>
        </w:rPr>
        <w:t>qualitative and quantitative indicators.</w:t>
      </w:r>
    </w:p>
    <w:p w14:paraId="63C0C352" w14:textId="37031740" w:rsidR="000342E8" w:rsidRDefault="000342E8" w:rsidP="00550435">
      <w:pPr>
        <w:spacing w:after="0" w:line="240" w:lineRule="auto"/>
        <w:ind w:firstLine="709"/>
        <w:jc w:val="both"/>
        <w:rPr>
          <w:rFonts w:ascii="Times New Roman" w:eastAsia="Calibri" w:hAnsi="Times New Roman" w:cs="Times New Roman"/>
          <w:sz w:val="28"/>
          <w:szCs w:val="28"/>
          <w:lang w:val="uk-UA"/>
        </w:rPr>
      </w:pPr>
      <w:r w:rsidRPr="004450F9">
        <w:rPr>
          <w:rFonts w:ascii="Times New Roman" w:eastAsia="Calibri" w:hAnsi="Times New Roman" w:cs="Times New Roman"/>
          <w:b/>
          <w:bCs/>
          <w:spacing w:val="-6"/>
          <w:sz w:val="28"/>
          <w:szCs w:val="28"/>
          <w:lang w:val="uk-UA"/>
        </w:rPr>
        <w:t>Key words</w:t>
      </w:r>
      <w:r w:rsidRPr="004450F9">
        <w:rPr>
          <w:rFonts w:ascii="Times New Roman" w:eastAsia="Calibri" w:hAnsi="Times New Roman" w:cs="Times New Roman"/>
          <w:spacing w:val="-6"/>
          <w:sz w:val="28"/>
          <w:szCs w:val="28"/>
          <w:lang w:val="uk-UA"/>
        </w:rPr>
        <w:t xml:space="preserve">: </w:t>
      </w:r>
      <w:r w:rsidRPr="004450F9">
        <w:rPr>
          <w:rFonts w:ascii="Times New Roman" w:eastAsia="Calibri" w:hAnsi="Times New Roman" w:cs="Times New Roman"/>
          <w:sz w:val="28"/>
          <w:szCs w:val="28"/>
          <w:lang w:val="uk-UA"/>
        </w:rPr>
        <w:t>linguistic abilities, integrative approach,</w:t>
      </w:r>
      <w:r w:rsidRPr="004450F9">
        <w:rPr>
          <w:rFonts w:ascii="Times New Roman" w:eastAsia="Calibri" w:hAnsi="Times New Roman" w:cs="Times New Roman"/>
          <w:spacing w:val="-4"/>
          <w:sz w:val="28"/>
          <w:szCs w:val="28"/>
          <w:lang w:val="uk-UA"/>
        </w:rPr>
        <w:t xml:space="preserve"> </w:t>
      </w:r>
      <w:r w:rsidRPr="004450F9">
        <w:rPr>
          <w:rFonts w:ascii="Times New Roman" w:eastAsia="Calibri" w:hAnsi="Times New Roman" w:cs="Times New Roman"/>
          <w:sz w:val="28"/>
          <w:szCs w:val="28"/>
          <w:lang w:val="uk-UA"/>
        </w:rPr>
        <w:t xml:space="preserve">forming of linguistic abilities, methods of teaching Russian, </w:t>
      </w:r>
      <w:r w:rsidR="002404EB" w:rsidRPr="004450F9">
        <w:rPr>
          <w:rFonts w:ascii="Times New Roman" w:eastAsia="Calibri" w:hAnsi="Times New Roman" w:cs="Times New Roman"/>
          <w:bCs/>
          <w:sz w:val="28"/>
          <w:szCs w:val="28"/>
          <w:lang w:val="uk-UA"/>
        </w:rPr>
        <w:t xml:space="preserve">comparison with </w:t>
      </w:r>
      <w:r w:rsidRPr="004450F9">
        <w:rPr>
          <w:rFonts w:ascii="Times New Roman" w:eastAsia="Calibri" w:hAnsi="Times New Roman" w:cs="Times New Roman"/>
          <w:sz w:val="28"/>
          <w:szCs w:val="28"/>
          <w:lang w:val="uk-UA"/>
        </w:rPr>
        <w:t>English.</w:t>
      </w:r>
    </w:p>
    <w:p w14:paraId="0C9FC546" w14:textId="0B92AD9A" w:rsidR="000852E7" w:rsidRDefault="000852E7" w:rsidP="00550435">
      <w:pPr>
        <w:spacing w:after="0" w:line="240" w:lineRule="auto"/>
        <w:ind w:firstLine="709"/>
        <w:jc w:val="both"/>
        <w:rPr>
          <w:rFonts w:ascii="Times New Roman" w:eastAsia="Calibri" w:hAnsi="Times New Roman" w:cs="Times New Roman"/>
          <w:sz w:val="28"/>
          <w:szCs w:val="28"/>
          <w:lang w:val="uk-UA"/>
        </w:rPr>
      </w:pPr>
    </w:p>
    <w:p w14:paraId="2449920E" w14:textId="77777777" w:rsidR="000852E7" w:rsidRPr="00B631C2" w:rsidRDefault="000852E7" w:rsidP="000852E7">
      <w:pPr>
        <w:widowControl w:val="0"/>
        <w:tabs>
          <w:tab w:val="left" w:pos="-6237"/>
          <w:tab w:val="left" w:pos="-4395"/>
        </w:tabs>
        <w:jc w:val="both"/>
        <w:rPr>
          <w:sz w:val="28"/>
          <w:szCs w:val="28"/>
          <w:lang w:val="en-GB"/>
        </w:rPr>
      </w:pPr>
    </w:p>
    <w:p w14:paraId="3574E21A" w14:textId="77777777" w:rsidR="000852E7" w:rsidRDefault="000852E7" w:rsidP="000852E7">
      <w:pPr>
        <w:jc w:val="center"/>
        <w:rPr>
          <w:sz w:val="28"/>
          <w:szCs w:val="28"/>
          <w:lang w:val="en-US"/>
        </w:rPr>
      </w:pPr>
      <w:r>
        <w:rPr>
          <w:sz w:val="28"/>
          <w:szCs w:val="28"/>
          <w:lang w:val="uk-UA"/>
        </w:rPr>
        <w:br w:type="page"/>
      </w:r>
    </w:p>
    <w:p w14:paraId="6012D011" w14:textId="084B5121" w:rsidR="000852E7" w:rsidRPr="000852E7" w:rsidRDefault="000852E7" w:rsidP="000852E7">
      <w:pPr>
        <w:spacing w:after="0" w:line="240" w:lineRule="auto"/>
        <w:jc w:val="center"/>
        <w:rPr>
          <w:rFonts w:ascii="Times New Roman" w:hAnsi="Times New Roman" w:cs="Times New Roman"/>
          <w:sz w:val="28"/>
          <w:szCs w:val="28"/>
          <w:lang w:val="en-US"/>
        </w:rPr>
      </w:pPr>
      <w:r>
        <w:rPr>
          <w:noProof/>
          <w:sz w:val="28"/>
          <w:szCs w:val="28"/>
          <w:lang w:val="uk-UA" w:eastAsia="uk-UA"/>
        </w:rPr>
        <w:lastRenderedPageBreak/>
        <mc:AlternateContent>
          <mc:Choice Requires="wps">
            <w:drawing>
              <wp:anchor distT="0" distB="0" distL="114300" distR="114300" simplePos="0" relativeHeight="251840512" behindDoc="0" locked="0" layoutInCell="1" allowOverlap="1" wp14:anchorId="4BAF6F31" wp14:editId="58A2B7A2">
                <wp:simplePos x="0" y="0"/>
                <wp:positionH relativeFrom="column">
                  <wp:posOffset>2939021</wp:posOffset>
                </wp:positionH>
                <wp:positionV relativeFrom="paragraph">
                  <wp:posOffset>-419582</wp:posOffset>
                </wp:positionV>
                <wp:extent cx="396875" cy="267335"/>
                <wp:effectExtent l="7620" t="11430" r="5080" b="6985"/>
                <wp:wrapNone/>
                <wp:docPr id="2" name="Прямоугольник: скругленные угл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6733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1EB1F5CB" id="Прямоугольник: скругленные углы 2" o:spid="_x0000_s1026" style="position:absolute;margin-left:231.4pt;margin-top:-33.05pt;width:31.25pt;height:21.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" strokecolor="white"/>
            </w:pict>
          </mc:Fallback>
        </mc:AlternateContent>
      </w:r>
    </w:p>
    <w:p w14:paraId="4CC50719"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3DAE2BA4"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5DCCF916"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1B7C97E9"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15DC9419"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4A2A3D60"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518171DA"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6DF99A33"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1B9D86D9"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054AF11A"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271023C0"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31384428"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569B9057"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28FD4355"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170CD2AC"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61FACC33"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6D78B7D0"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4B3086FF"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1FB7B5C9"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65C5AEFE"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6BD73158"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398CEC76"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6E584F7E"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4CEE92CD"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7782B064"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6BB5D813"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3A2F3289"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3FB27F52"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3DCB468E"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3A5E804A"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566C7464" w14:textId="77777777" w:rsidR="000852E7" w:rsidRPr="000852E7" w:rsidRDefault="000852E7" w:rsidP="000852E7">
      <w:pPr>
        <w:spacing w:after="0" w:line="240" w:lineRule="auto"/>
        <w:jc w:val="center"/>
        <w:rPr>
          <w:rFonts w:ascii="Times New Roman" w:hAnsi="Times New Roman" w:cs="Times New Roman"/>
          <w:sz w:val="28"/>
          <w:szCs w:val="28"/>
          <w:lang w:val="en-US"/>
        </w:rPr>
      </w:pPr>
    </w:p>
    <w:p w14:paraId="19BA148B" w14:textId="62344AF7" w:rsidR="000852E7" w:rsidRPr="000852E7" w:rsidRDefault="000852E7" w:rsidP="000852E7">
      <w:pPr>
        <w:widowControl w:val="0"/>
        <w:snapToGrid w:val="0"/>
        <w:spacing w:after="0" w:line="240" w:lineRule="auto"/>
        <w:jc w:val="center"/>
        <w:rPr>
          <w:rFonts w:ascii="Times New Roman" w:hAnsi="Times New Roman" w:cs="Times New Roman"/>
          <w:sz w:val="28"/>
          <w:szCs w:val="28"/>
          <w:lang w:val="uk-UA"/>
        </w:rPr>
      </w:pPr>
      <w:r w:rsidRPr="000852E7">
        <w:rPr>
          <w:rFonts w:ascii="Times New Roman" w:hAnsi="Times New Roman" w:cs="Times New Roman"/>
          <w:sz w:val="28"/>
          <w:szCs w:val="28"/>
          <w:lang w:val="uk-UA"/>
        </w:rPr>
        <w:t xml:space="preserve">Підписано до друку </w:t>
      </w:r>
      <w:r>
        <w:rPr>
          <w:rFonts w:ascii="Times New Roman" w:hAnsi="Times New Roman" w:cs="Times New Roman"/>
          <w:sz w:val="28"/>
          <w:szCs w:val="28"/>
          <w:lang w:val="en-US"/>
        </w:rPr>
        <w:t>?????????????????????</w:t>
      </w:r>
      <w:r w:rsidRPr="000852E7">
        <w:rPr>
          <w:rFonts w:ascii="Times New Roman" w:hAnsi="Times New Roman" w:cs="Times New Roman"/>
          <w:sz w:val="28"/>
          <w:szCs w:val="28"/>
          <w:lang w:val="uk-UA"/>
        </w:rPr>
        <w:t>. Формат 60х90/16.</w:t>
      </w:r>
    </w:p>
    <w:p w14:paraId="12B2E7C6" w14:textId="77777777" w:rsidR="000852E7" w:rsidRPr="000852E7" w:rsidRDefault="000852E7" w:rsidP="000852E7">
      <w:pPr>
        <w:widowControl w:val="0"/>
        <w:snapToGrid w:val="0"/>
        <w:spacing w:after="0" w:line="240" w:lineRule="auto"/>
        <w:jc w:val="center"/>
        <w:rPr>
          <w:rFonts w:ascii="Times New Roman" w:hAnsi="Times New Roman" w:cs="Times New Roman"/>
          <w:sz w:val="28"/>
          <w:szCs w:val="28"/>
          <w:lang w:val="uk-UA"/>
        </w:rPr>
      </w:pPr>
      <w:r w:rsidRPr="000852E7">
        <w:rPr>
          <w:rFonts w:ascii="Times New Roman" w:hAnsi="Times New Roman" w:cs="Times New Roman"/>
          <w:sz w:val="28"/>
          <w:szCs w:val="28"/>
          <w:lang w:val="uk-UA"/>
        </w:rPr>
        <w:t xml:space="preserve">Папір офсетний. Друк різографія. Гарнітура </w:t>
      </w:r>
      <w:r w:rsidRPr="000852E7">
        <w:rPr>
          <w:rFonts w:ascii="Times New Roman" w:hAnsi="Times New Roman" w:cs="Times New Roman"/>
          <w:sz w:val="28"/>
          <w:szCs w:val="28"/>
          <w:lang w:val="en-US"/>
        </w:rPr>
        <w:t>Times</w:t>
      </w:r>
      <w:r w:rsidRPr="000852E7">
        <w:rPr>
          <w:rFonts w:ascii="Times New Roman" w:hAnsi="Times New Roman" w:cs="Times New Roman"/>
          <w:sz w:val="28"/>
          <w:szCs w:val="28"/>
          <w:lang w:val="uk-UA"/>
        </w:rPr>
        <w:t xml:space="preserve"> </w:t>
      </w:r>
      <w:r w:rsidRPr="000852E7">
        <w:rPr>
          <w:rFonts w:ascii="Times New Roman" w:hAnsi="Times New Roman" w:cs="Times New Roman"/>
          <w:sz w:val="28"/>
          <w:szCs w:val="28"/>
          <w:lang w:val="en-US"/>
        </w:rPr>
        <w:t>New</w:t>
      </w:r>
      <w:r w:rsidRPr="000852E7">
        <w:rPr>
          <w:rFonts w:ascii="Times New Roman" w:hAnsi="Times New Roman" w:cs="Times New Roman"/>
          <w:sz w:val="28"/>
          <w:szCs w:val="28"/>
          <w:lang w:val="uk-UA"/>
        </w:rPr>
        <w:t xml:space="preserve"> </w:t>
      </w:r>
      <w:r w:rsidRPr="000852E7">
        <w:rPr>
          <w:rFonts w:ascii="Times New Roman" w:hAnsi="Times New Roman" w:cs="Times New Roman"/>
          <w:sz w:val="28"/>
          <w:szCs w:val="28"/>
          <w:lang w:val="en-US"/>
        </w:rPr>
        <w:t>Roman</w:t>
      </w:r>
      <w:r w:rsidRPr="000852E7">
        <w:rPr>
          <w:rFonts w:ascii="Times New Roman" w:hAnsi="Times New Roman" w:cs="Times New Roman"/>
          <w:sz w:val="28"/>
          <w:szCs w:val="28"/>
          <w:lang w:val="uk-UA"/>
        </w:rPr>
        <w:t>.</w:t>
      </w:r>
    </w:p>
    <w:p w14:paraId="74725125" w14:textId="77777777" w:rsidR="000852E7" w:rsidRPr="000852E7" w:rsidRDefault="000852E7" w:rsidP="000852E7">
      <w:pPr>
        <w:widowControl w:val="0"/>
        <w:snapToGrid w:val="0"/>
        <w:spacing w:after="0" w:line="240" w:lineRule="auto"/>
        <w:jc w:val="center"/>
        <w:rPr>
          <w:rFonts w:ascii="Times New Roman" w:hAnsi="Times New Roman" w:cs="Times New Roman"/>
          <w:sz w:val="28"/>
          <w:szCs w:val="28"/>
          <w:lang w:val="uk-UA"/>
        </w:rPr>
      </w:pPr>
      <w:r w:rsidRPr="000852E7">
        <w:rPr>
          <w:rFonts w:ascii="Times New Roman" w:hAnsi="Times New Roman" w:cs="Times New Roman"/>
          <w:sz w:val="28"/>
          <w:szCs w:val="28"/>
          <w:lang w:val="uk-UA"/>
        </w:rPr>
        <w:t>Ум. друк. арк. 0,9. Тираж 1</w:t>
      </w:r>
      <w:r w:rsidRPr="000852E7">
        <w:rPr>
          <w:rFonts w:ascii="Times New Roman" w:hAnsi="Times New Roman" w:cs="Times New Roman"/>
          <w:sz w:val="28"/>
          <w:szCs w:val="28"/>
        </w:rPr>
        <w:t>0</w:t>
      </w:r>
      <w:r w:rsidRPr="000852E7">
        <w:rPr>
          <w:rFonts w:ascii="Times New Roman" w:hAnsi="Times New Roman" w:cs="Times New Roman"/>
          <w:sz w:val="28"/>
          <w:szCs w:val="28"/>
          <w:lang w:val="uk-UA"/>
        </w:rPr>
        <w:t>0 прим. Зам. № 1</w:t>
      </w:r>
      <w:r w:rsidRPr="000852E7">
        <w:rPr>
          <w:rFonts w:ascii="Times New Roman" w:hAnsi="Times New Roman" w:cs="Times New Roman"/>
          <w:sz w:val="28"/>
          <w:szCs w:val="28"/>
        </w:rPr>
        <w:t>75</w:t>
      </w:r>
      <w:r w:rsidRPr="000852E7">
        <w:rPr>
          <w:rFonts w:ascii="Times New Roman" w:hAnsi="Times New Roman" w:cs="Times New Roman"/>
          <w:sz w:val="28"/>
          <w:szCs w:val="28"/>
          <w:lang w:val="uk-UA"/>
        </w:rPr>
        <w:t>.</w:t>
      </w:r>
    </w:p>
    <w:p w14:paraId="609FFDD0" w14:textId="77777777" w:rsidR="000852E7" w:rsidRPr="000852E7" w:rsidRDefault="000852E7" w:rsidP="000852E7">
      <w:pPr>
        <w:widowControl w:val="0"/>
        <w:snapToGrid w:val="0"/>
        <w:spacing w:after="0" w:line="240" w:lineRule="auto"/>
        <w:jc w:val="center"/>
        <w:rPr>
          <w:rFonts w:ascii="Times New Roman" w:hAnsi="Times New Roman" w:cs="Times New Roman"/>
          <w:sz w:val="28"/>
          <w:szCs w:val="28"/>
          <w:lang w:val="uk-UA"/>
        </w:rPr>
      </w:pPr>
    </w:p>
    <w:p w14:paraId="74D8FAB0" w14:textId="77777777" w:rsidR="000852E7" w:rsidRPr="000852E7" w:rsidRDefault="000852E7" w:rsidP="000852E7">
      <w:pPr>
        <w:widowControl w:val="0"/>
        <w:snapToGrid w:val="0"/>
        <w:spacing w:after="0" w:line="240" w:lineRule="auto"/>
        <w:jc w:val="center"/>
        <w:rPr>
          <w:rFonts w:ascii="Times New Roman" w:hAnsi="Times New Roman" w:cs="Times New Roman"/>
          <w:sz w:val="28"/>
          <w:szCs w:val="28"/>
          <w:lang w:val="uk-UA"/>
        </w:rPr>
      </w:pPr>
    </w:p>
    <w:p w14:paraId="431621E1" w14:textId="77777777" w:rsidR="000852E7" w:rsidRPr="000852E7" w:rsidRDefault="000852E7" w:rsidP="000852E7">
      <w:pPr>
        <w:widowControl w:val="0"/>
        <w:snapToGrid w:val="0"/>
        <w:spacing w:after="0" w:line="240" w:lineRule="auto"/>
        <w:jc w:val="center"/>
        <w:rPr>
          <w:rFonts w:ascii="Times New Roman" w:hAnsi="Times New Roman" w:cs="Times New Roman"/>
          <w:sz w:val="28"/>
          <w:szCs w:val="28"/>
        </w:rPr>
      </w:pPr>
      <w:r w:rsidRPr="000852E7">
        <w:rPr>
          <w:rFonts w:ascii="Times New Roman" w:hAnsi="Times New Roman" w:cs="Times New Roman"/>
          <w:sz w:val="28"/>
          <w:szCs w:val="28"/>
          <w:lang w:val="uk-UA"/>
        </w:rPr>
        <w:t xml:space="preserve">Віддруковано з готових оригінал-макетів в ТОВ </w:t>
      </w:r>
      <w:r w:rsidRPr="000852E7">
        <w:rPr>
          <w:rFonts w:ascii="Times New Roman" w:hAnsi="Times New Roman" w:cs="Times New Roman"/>
          <w:sz w:val="28"/>
          <w:szCs w:val="28"/>
        </w:rPr>
        <w:t>«</w:t>
      </w:r>
      <w:r w:rsidRPr="000852E7">
        <w:rPr>
          <w:rFonts w:ascii="Times New Roman" w:hAnsi="Times New Roman" w:cs="Times New Roman"/>
          <w:sz w:val="28"/>
          <w:szCs w:val="28"/>
          <w:lang w:val="uk-UA"/>
        </w:rPr>
        <w:t>Айлант</w:t>
      </w:r>
      <w:r w:rsidRPr="000852E7">
        <w:rPr>
          <w:rFonts w:ascii="Times New Roman" w:hAnsi="Times New Roman" w:cs="Times New Roman"/>
          <w:sz w:val="28"/>
          <w:szCs w:val="28"/>
        </w:rPr>
        <w:t>»</w:t>
      </w:r>
    </w:p>
    <w:p w14:paraId="431E9CF7" w14:textId="77777777" w:rsidR="000852E7" w:rsidRPr="000852E7" w:rsidRDefault="000852E7" w:rsidP="000852E7">
      <w:pPr>
        <w:widowControl w:val="0"/>
        <w:snapToGrid w:val="0"/>
        <w:spacing w:after="0" w:line="240" w:lineRule="auto"/>
        <w:jc w:val="center"/>
        <w:rPr>
          <w:rFonts w:ascii="Times New Roman" w:hAnsi="Times New Roman" w:cs="Times New Roman"/>
          <w:i/>
          <w:iCs/>
          <w:sz w:val="28"/>
          <w:szCs w:val="28"/>
          <w:lang w:val="uk-UA"/>
        </w:rPr>
      </w:pPr>
      <w:r w:rsidRPr="000852E7">
        <w:rPr>
          <w:rFonts w:ascii="Times New Roman" w:hAnsi="Times New Roman" w:cs="Times New Roman"/>
          <w:i/>
          <w:iCs/>
          <w:sz w:val="28"/>
          <w:szCs w:val="28"/>
          <w:lang w:val="uk-UA"/>
        </w:rPr>
        <w:t>Свідоцтво про реєстрацію ХС №1 від 20.08.2000 р.</w:t>
      </w:r>
    </w:p>
    <w:p w14:paraId="08787C9C" w14:textId="77777777" w:rsidR="000852E7" w:rsidRPr="000852E7" w:rsidRDefault="000852E7" w:rsidP="000852E7">
      <w:pPr>
        <w:widowControl w:val="0"/>
        <w:snapToGrid w:val="0"/>
        <w:spacing w:after="0" w:line="240" w:lineRule="auto"/>
        <w:jc w:val="center"/>
        <w:rPr>
          <w:rFonts w:ascii="Times New Roman" w:hAnsi="Times New Roman" w:cs="Times New Roman"/>
          <w:sz w:val="28"/>
          <w:szCs w:val="28"/>
          <w:lang w:val="uk-UA"/>
        </w:rPr>
      </w:pPr>
      <w:r w:rsidRPr="000852E7">
        <w:rPr>
          <w:rFonts w:ascii="Times New Roman" w:hAnsi="Times New Roman" w:cs="Times New Roman"/>
          <w:sz w:val="28"/>
          <w:szCs w:val="28"/>
          <w:lang w:val="uk-UA"/>
        </w:rPr>
        <w:t>73000, м. Херсон, пров. Пугачова, 5/20</w:t>
      </w:r>
    </w:p>
    <w:p w14:paraId="11512E16" w14:textId="77777777" w:rsidR="000852E7" w:rsidRPr="000852E7" w:rsidRDefault="000852E7" w:rsidP="000852E7">
      <w:pPr>
        <w:widowControl w:val="0"/>
        <w:snapToGrid w:val="0"/>
        <w:spacing w:after="0" w:line="240" w:lineRule="auto"/>
        <w:jc w:val="center"/>
        <w:rPr>
          <w:rFonts w:ascii="Times New Roman" w:hAnsi="Times New Roman" w:cs="Times New Roman"/>
          <w:sz w:val="28"/>
          <w:szCs w:val="28"/>
          <w:lang w:val="uk-UA"/>
        </w:rPr>
      </w:pPr>
      <w:r w:rsidRPr="000852E7">
        <w:rPr>
          <w:rFonts w:ascii="Times New Roman" w:hAnsi="Times New Roman" w:cs="Times New Roman"/>
          <w:sz w:val="28"/>
          <w:szCs w:val="28"/>
          <w:lang w:val="uk-UA"/>
        </w:rPr>
        <w:t xml:space="preserve">тел.: </w:t>
      </w:r>
      <w:r w:rsidRPr="000852E7">
        <w:rPr>
          <w:rFonts w:ascii="Times New Roman" w:hAnsi="Times New Roman" w:cs="Times New Roman"/>
          <w:sz w:val="28"/>
          <w:szCs w:val="28"/>
        </w:rPr>
        <w:t xml:space="preserve">050-396-08-91; </w:t>
      </w:r>
      <w:r w:rsidRPr="000852E7">
        <w:rPr>
          <w:rFonts w:ascii="Times New Roman" w:hAnsi="Times New Roman" w:cs="Times New Roman"/>
          <w:sz w:val="28"/>
          <w:szCs w:val="28"/>
          <w:lang w:val="uk-UA"/>
        </w:rPr>
        <w:t>49-33-48.</w:t>
      </w:r>
    </w:p>
    <w:p w14:paraId="7261CB6B" w14:textId="77777777" w:rsidR="000852E7" w:rsidRPr="000852E7" w:rsidRDefault="000852E7" w:rsidP="000852E7">
      <w:pPr>
        <w:widowControl w:val="0"/>
        <w:tabs>
          <w:tab w:val="left" w:pos="-6237"/>
          <w:tab w:val="left" w:pos="-4395"/>
        </w:tabs>
        <w:spacing w:after="0" w:line="240" w:lineRule="auto"/>
        <w:jc w:val="center"/>
        <w:rPr>
          <w:rFonts w:ascii="Times New Roman" w:hAnsi="Times New Roman" w:cs="Times New Roman"/>
          <w:sz w:val="28"/>
          <w:szCs w:val="28"/>
          <w:lang w:val="uk-UA"/>
        </w:rPr>
      </w:pPr>
    </w:p>
    <w:p w14:paraId="46B6D749" w14:textId="77777777" w:rsidR="000852E7" w:rsidRPr="000852E7" w:rsidRDefault="000852E7" w:rsidP="000852E7">
      <w:pPr>
        <w:spacing w:after="0" w:line="240" w:lineRule="auto"/>
        <w:jc w:val="center"/>
        <w:rPr>
          <w:rFonts w:ascii="Times New Roman" w:eastAsia="Times New Roman" w:hAnsi="Times New Roman" w:cs="Times New Roman"/>
          <w:b/>
          <w:sz w:val="28"/>
          <w:szCs w:val="28"/>
          <w:lang w:val="uk-UA"/>
        </w:rPr>
      </w:pPr>
    </w:p>
    <w:sectPr w:rsidR="000852E7" w:rsidRPr="000852E7" w:rsidSect="00CA0F90">
      <w:headerReference w:type="default" r:id="rId14"/>
      <w:pgSz w:w="11906" w:h="16838"/>
      <w:pgMar w:top="907" w:right="1134" w:bottom="907"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8DBA" w14:textId="77777777" w:rsidR="002E1DA0" w:rsidRDefault="002E1DA0" w:rsidP="00AE295E">
      <w:pPr>
        <w:spacing w:after="0" w:line="240" w:lineRule="auto"/>
      </w:pPr>
      <w:r>
        <w:separator/>
      </w:r>
    </w:p>
  </w:endnote>
  <w:endnote w:type="continuationSeparator" w:id="0">
    <w:p w14:paraId="02A8AAA1" w14:textId="77777777" w:rsidR="002E1DA0" w:rsidRDefault="002E1DA0" w:rsidP="00AE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roman"/>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imes-Roman">
    <w:altName w:val="MS Mincho"/>
    <w:panose1 w:val="00000000000000000000"/>
    <w:charset w:val="8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DA35A" w14:textId="77777777" w:rsidR="002E1DA0" w:rsidRDefault="002E1DA0" w:rsidP="00AE295E">
      <w:pPr>
        <w:spacing w:after="0" w:line="240" w:lineRule="auto"/>
      </w:pPr>
      <w:r>
        <w:separator/>
      </w:r>
    </w:p>
  </w:footnote>
  <w:footnote w:type="continuationSeparator" w:id="0">
    <w:p w14:paraId="34E862BD" w14:textId="77777777" w:rsidR="002E1DA0" w:rsidRDefault="002E1DA0" w:rsidP="00AE2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008112"/>
      <w:docPartObj>
        <w:docPartGallery w:val="Page Numbers (Top of Page)"/>
        <w:docPartUnique/>
      </w:docPartObj>
    </w:sdtPr>
    <w:sdtContent>
      <w:p w14:paraId="5D0CBA68" w14:textId="77777777" w:rsidR="009779C2" w:rsidRDefault="009779C2">
        <w:pPr>
          <w:pStyle w:val="a6"/>
          <w:jc w:val="center"/>
        </w:pPr>
        <w:r>
          <w:fldChar w:fldCharType="begin"/>
        </w:r>
        <w:r>
          <w:instrText>PAGE   \* MERGEFORMAT</w:instrText>
        </w:r>
        <w:r>
          <w:fldChar w:fldCharType="separate"/>
        </w:r>
        <w:r w:rsidR="00B4460A">
          <w:rPr>
            <w:noProof/>
          </w:rPr>
          <w:t>19</w:t>
        </w:r>
        <w:r>
          <w:fldChar w:fldCharType="end"/>
        </w:r>
      </w:p>
    </w:sdtContent>
  </w:sdt>
  <w:p w14:paraId="4C58006C" w14:textId="77777777" w:rsidR="009779C2" w:rsidRDefault="009779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2FF6"/>
    <w:multiLevelType w:val="hybridMultilevel"/>
    <w:tmpl w:val="C8060EB8"/>
    <w:lvl w:ilvl="0" w:tplc="EBC0AABC">
      <w:start w:val="1"/>
      <w:numFmt w:val="bullet"/>
      <w:lvlText w:val=""/>
      <w:lvlJc w:val="left"/>
      <w:pPr>
        <w:ind w:left="862" w:hanging="360"/>
      </w:pPr>
      <w:rPr>
        <w:rFonts w:ascii="Symbol" w:hAnsi="Symbol" w:hint="default"/>
        <w:sz w:val="16"/>
        <w:szCs w:val="1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56506EB"/>
    <w:multiLevelType w:val="hybridMultilevel"/>
    <w:tmpl w:val="072C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CA0FC7"/>
    <w:multiLevelType w:val="hybridMultilevel"/>
    <w:tmpl w:val="ED9C2BA8"/>
    <w:lvl w:ilvl="0" w:tplc="5FA0E85E">
      <w:start w:val="1"/>
      <w:numFmt w:val="bullet"/>
      <w:lvlText w:val="–"/>
      <w:lvlJc w:val="left"/>
      <w:pPr>
        <w:ind w:left="928" w:hanging="360"/>
      </w:pPr>
      <w:rPr>
        <w:rFonts w:ascii="Times New Roman" w:eastAsia="Times New Roman" w:hAnsi="Times New Roman" w:cs="Times New Roman" w:hint="default"/>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9B3358E"/>
    <w:multiLevelType w:val="hybridMultilevel"/>
    <w:tmpl w:val="9B9C5F0E"/>
    <w:lvl w:ilvl="0" w:tplc="5FA0E85E">
      <w:start w:val="1"/>
      <w:numFmt w:val="bullet"/>
      <w:lvlText w:val="–"/>
      <w:lvlJc w:val="left"/>
      <w:pPr>
        <w:ind w:left="1287" w:hanging="360"/>
      </w:pPr>
      <w:rPr>
        <w:rFonts w:ascii="Times New Roman" w:eastAsia="Times New Roman" w:hAnsi="Times New Roman" w:cs="Times New Roman" w:hint="default"/>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C2F62A3"/>
    <w:multiLevelType w:val="hybridMultilevel"/>
    <w:tmpl w:val="BEE4B1B4"/>
    <w:lvl w:ilvl="0" w:tplc="39E21DCA">
      <w:start w:val="9"/>
      <w:numFmt w:val="bullet"/>
      <w:lvlText w:val="–"/>
      <w:lvlJc w:val="left"/>
      <w:pPr>
        <w:ind w:left="1429" w:hanging="360"/>
      </w:pPr>
      <w:rPr>
        <w:rFonts w:ascii="Times New Roman" w:eastAsiaTheme="minorHAnsi"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D711E69"/>
    <w:multiLevelType w:val="multilevel"/>
    <w:tmpl w:val="58E0ED2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9A"/>
    <w:rsid w:val="0000020C"/>
    <w:rsid w:val="00001205"/>
    <w:rsid w:val="00001326"/>
    <w:rsid w:val="0000247F"/>
    <w:rsid w:val="000025AA"/>
    <w:rsid w:val="00002C5A"/>
    <w:rsid w:val="00004F8F"/>
    <w:rsid w:val="00004F96"/>
    <w:rsid w:val="000052BE"/>
    <w:rsid w:val="00005C4A"/>
    <w:rsid w:val="0000724A"/>
    <w:rsid w:val="000074EA"/>
    <w:rsid w:val="00007ABB"/>
    <w:rsid w:val="00011BAC"/>
    <w:rsid w:val="00012056"/>
    <w:rsid w:val="00012B9A"/>
    <w:rsid w:val="00012D4C"/>
    <w:rsid w:val="00012EEA"/>
    <w:rsid w:val="00013E36"/>
    <w:rsid w:val="00014B1A"/>
    <w:rsid w:val="000161DE"/>
    <w:rsid w:val="000168E8"/>
    <w:rsid w:val="00016E1E"/>
    <w:rsid w:val="000173AF"/>
    <w:rsid w:val="00020308"/>
    <w:rsid w:val="00022042"/>
    <w:rsid w:val="000221E4"/>
    <w:rsid w:val="00023A58"/>
    <w:rsid w:val="00024E69"/>
    <w:rsid w:val="0002520C"/>
    <w:rsid w:val="0002769E"/>
    <w:rsid w:val="00032639"/>
    <w:rsid w:val="00032C5E"/>
    <w:rsid w:val="00033070"/>
    <w:rsid w:val="00033DA4"/>
    <w:rsid w:val="000342E8"/>
    <w:rsid w:val="00035F25"/>
    <w:rsid w:val="00036D82"/>
    <w:rsid w:val="00041866"/>
    <w:rsid w:val="00041CB1"/>
    <w:rsid w:val="0004309C"/>
    <w:rsid w:val="00043143"/>
    <w:rsid w:val="000438B9"/>
    <w:rsid w:val="00043FC1"/>
    <w:rsid w:val="0004423C"/>
    <w:rsid w:val="00046517"/>
    <w:rsid w:val="00046C94"/>
    <w:rsid w:val="00047C6E"/>
    <w:rsid w:val="000510EB"/>
    <w:rsid w:val="00051E70"/>
    <w:rsid w:val="00052A81"/>
    <w:rsid w:val="00053095"/>
    <w:rsid w:val="00053AC1"/>
    <w:rsid w:val="000557F9"/>
    <w:rsid w:val="00056B8D"/>
    <w:rsid w:val="00056BFA"/>
    <w:rsid w:val="00057326"/>
    <w:rsid w:val="00063B2E"/>
    <w:rsid w:val="00063BC6"/>
    <w:rsid w:val="000661D5"/>
    <w:rsid w:val="0006675D"/>
    <w:rsid w:val="00066ADF"/>
    <w:rsid w:val="00071418"/>
    <w:rsid w:val="00071772"/>
    <w:rsid w:val="00071B25"/>
    <w:rsid w:val="00071EA0"/>
    <w:rsid w:val="00076651"/>
    <w:rsid w:val="0007712C"/>
    <w:rsid w:val="000776F7"/>
    <w:rsid w:val="00080135"/>
    <w:rsid w:val="00080292"/>
    <w:rsid w:val="0008103A"/>
    <w:rsid w:val="00082D4E"/>
    <w:rsid w:val="0008337C"/>
    <w:rsid w:val="000834BB"/>
    <w:rsid w:val="00083BEB"/>
    <w:rsid w:val="000852E7"/>
    <w:rsid w:val="000854A8"/>
    <w:rsid w:val="000872E8"/>
    <w:rsid w:val="00087C78"/>
    <w:rsid w:val="000925A5"/>
    <w:rsid w:val="00092C5B"/>
    <w:rsid w:val="00093F33"/>
    <w:rsid w:val="00095343"/>
    <w:rsid w:val="00096662"/>
    <w:rsid w:val="00096C80"/>
    <w:rsid w:val="00096FF4"/>
    <w:rsid w:val="00097E5E"/>
    <w:rsid w:val="000A50D7"/>
    <w:rsid w:val="000A7A47"/>
    <w:rsid w:val="000B33F5"/>
    <w:rsid w:val="000B3FE1"/>
    <w:rsid w:val="000B45F6"/>
    <w:rsid w:val="000B708D"/>
    <w:rsid w:val="000B7D54"/>
    <w:rsid w:val="000B7DF1"/>
    <w:rsid w:val="000C033E"/>
    <w:rsid w:val="000C11EA"/>
    <w:rsid w:val="000C1362"/>
    <w:rsid w:val="000C145A"/>
    <w:rsid w:val="000C1A39"/>
    <w:rsid w:val="000C26D4"/>
    <w:rsid w:val="000C30A2"/>
    <w:rsid w:val="000C38DC"/>
    <w:rsid w:val="000C3E74"/>
    <w:rsid w:val="000C474C"/>
    <w:rsid w:val="000C5BC1"/>
    <w:rsid w:val="000D0F24"/>
    <w:rsid w:val="000D35FA"/>
    <w:rsid w:val="000D3E91"/>
    <w:rsid w:val="000D5288"/>
    <w:rsid w:val="000D62A3"/>
    <w:rsid w:val="000D726D"/>
    <w:rsid w:val="000E0B90"/>
    <w:rsid w:val="000E23F0"/>
    <w:rsid w:val="000E296F"/>
    <w:rsid w:val="000E35F6"/>
    <w:rsid w:val="000E3E9E"/>
    <w:rsid w:val="000E463C"/>
    <w:rsid w:val="000E4856"/>
    <w:rsid w:val="000E4CFD"/>
    <w:rsid w:val="000E4D6D"/>
    <w:rsid w:val="000E5BB9"/>
    <w:rsid w:val="000E6848"/>
    <w:rsid w:val="000E6F83"/>
    <w:rsid w:val="000E7410"/>
    <w:rsid w:val="000E75A4"/>
    <w:rsid w:val="000F0073"/>
    <w:rsid w:val="000F0214"/>
    <w:rsid w:val="000F0345"/>
    <w:rsid w:val="000F0546"/>
    <w:rsid w:val="000F0DEE"/>
    <w:rsid w:val="000F1A1D"/>
    <w:rsid w:val="000F1A8B"/>
    <w:rsid w:val="000F40F1"/>
    <w:rsid w:val="000F446E"/>
    <w:rsid w:val="000F4928"/>
    <w:rsid w:val="000F6D6D"/>
    <w:rsid w:val="0010065A"/>
    <w:rsid w:val="001025C9"/>
    <w:rsid w:val="00102EED"/>
    <w:rsid w:val="001039A3"/>
    <w:rsid w:val="00103C44"/>
    <w:rsid w:val="00106D07"/>
    <w:rsid w:val="001111DA"/>
    <w:rsid w:val="001112D3"/>
    <w:rsid w:val="00111920"/>
    <w:rsid w:val="001119CA"/>
    <w:rsid w:val="00112937"/>
    <w:rsid w:val="00112972"/>
    <w:rsid w:val="001129E2"/>
    <w:rsid w:val="00112B66"/>
    <w:rsid w:val="00114027"/>
    <w:rsid w:val="001153B2"/>
    <w:rsid w:val="00115D74"/>
    <w:rsid w:val="001166EA"/>
    <w:rsid w:val="0012052E"/>
    <w:rsid w:val="00122155"/>
    <w:rsid w:val="00122477"/>
    <w:rsid w:val="001231E8"/>
    <w:rsid w:val="001243A5"/>
    <w:rsid w:val="00124848"/>
    <w:rsid w:val="001269BC"/>
    <w:rsid w:val="001272B4"/>
    <w:rsid w:val="00131918"/>
    <w:rsid w:val="00131F88"/>
    <w:rsid w:val="001376A7"/>
    <w:rsid w:val="00141170"/>
    <w:rsid w:val="001414D6"/>
    <w:rsid w:val="001416FB"/>
    <w:rsid w:val="001428E1"/>
    <w:rsid w:val="00143132"/>
    <w:rsid w:val="00143AAD"/>
    <w:rsid w:val="0014549B"/>
    <w:rsid w:val="00145F89"/>
    <w:rsid w:val="00146F96"/>
    <w:rsid w:val="0014748F"/>
    <w:rsid w:val="00147748"/>
    <w:rsid w:val="0015015D"/>
    <w:rsid w:val="00151D01"/>
    <w:rsid w:val="0015206F"/>
    <w:rsid w:val="0015263F"/>
    <w:rsid w:val="00155820"/>
    <w:rsid w:val="00156B70"/>
    <w:rsid w:val="00161AC9"/>
    <w:rsid w:val="0016233C"/>
    <w:rsid w:val="0016375D"/>
    <w:rsid w:val="00163B28"/>
    <w:rsid w:val="00163E12"/>
    <w:rsid w:val="0016421B"/>
    <w:rsid w:val="0016443B"/>
    <w:rsid w:val="0016558D"/>
    <w:rsid w:val="0016580F"/>
    <w:rsid w:val="00166058"/>
    <w:rsid w:val="001662F4"/>
    <w:rsid w:val="00166A9F"/>
    <w:rsid w:val="0017076C"/>
    <w:rsid w:val="00171C29"/>
    <w:rsid w:val="00172B51"/>
    <w:rsid w:val="001747DF"/>
    <w:rsid w:val="00174E08"/>
    <w:rsid w:val="00175C58"/>
    <w:rsid w:val="00176383"/>
    <w:rsid w:val="00176ACA"/>
    <w:rsid w:val="00176CDE"/>
    <w:rsid w:val="0018001B"/>
    <w:rsid w:val="00180213"/>
    <w:rsid w:val="00185C9B"/>
    <w:rsid w:val="00186315"/>
    <w:rsid w:val="00187049"/>
    <w:rsid w:val="00190CCF"/>
    <w:rsid w:val="00190EEF"/>
    <w:rsid w:val="001923F6"/>
    <w:rsid w:val="00192ECA"/>
    <w:rsid w:val="00193FEE"/>
    <w:rsid w:val="00194EDE"/>
    <w:rsid w:val="001950A8"/>
    <w:rsid w:val="00196349"/>
    <w:rsid w:val="001A1ECD"/>
    <w:rsid w:val="001A21FA"/>
    <w:rsid w:val="001A27A2"/>
    <w:rsid w:val="001A4A1B"/>
    <w:rsid w:val="001A4BE0"/>
    <w:rsid w:val="001A5979"/>
    <w:rsid w:val="001A6D6F"/>
    <w:rsid w:val="001A6FCC"/>
    <w:rsid w:val="001B0DE4"/>
    <w:rsid w:val="001B1930"/>
    <w:rsid w:val="001B3FF2"/>
    <w:rsid w:val="001B4638"/>
    <w:rsid w:val="001B772F"/>
    <w:rsid w:val="001C1A6E"/>
    <w:rsid w:val="001C1B4A"/>
    <w:rsid w:val="001C328A"/>
    <w:rsid w:val="001C3DFC"/>
    <w:rsid w:val="001D0CBC"/>
    <w:rsid w:val="001D23D5"/>
    <w:rsid w:val="001D3DE1"/>
    <w:rsid w:val="001D3E9B"/>
    <w:rsid w:val="001D4486"/>
    <w:rsid w:val="001D4620"/>
    <w:rsid w:val="001D5980"/>
    <w:rsid w:val="001E0F13"/>
    <w:rsid w:val="001E167D"/>
    <w:rsid w:val="001E1BF7"/>
    <w:rsid w:val="001E313A"/>
    <w:rsid w:val="001E4356"/>
    <w:rsid w:val="001E49BC"/>
    <w:rsid w:val="001E658A"/>
    <w:rsid w:val="001E69E2"/>
    <w:rsid w:val="001F02C5"/>
    <w:rsid w:val="001F0DB6"/>
    <w:rsid w:val="001F14B8"/>
    <w:rsid w:val="001F2502"/>
    <w:rsid w:val="001F35F1"/>
    <w:rsid w:val="001F3A11"/>
    <w:rsid w:val="001F3D75"/>
    <w:rsid w:val="001F5D36"/>
    <w:rsid w:val="001F5F8A"/>
    <w:rsid w:val="001F7ACE"/>
    <w:rsid w:val="00200BFB"/>
    <w:rsid w:val="0020123B"/>
    <w:rsid w:val="00204623"/>
    <w:rsid w:val="002049A0"/>
    <w:rsid w:val="00210582"/>
    <w:rsid w:val="00210ED7"/>
    <w:rsid w:val="0021111F"/>
    <w:rsid w:val="00211979"/>
    <w:rsid w:val="002125B3"/>
    <w:rsid w:val="00212802"/>
    <w:rsid w:val="00214FC8"/>
    <w:rsid w:val="00216CB5"/>
    <w:rsid w:val="00217907"/>
    <w:rsid w:val="002206D2"/>
    <w:rsid w:val="00220C51"/>
    <w:rsid w:val="00221B93"/>
    <w:rsid w:val="0022231D"/>
    <w:rsid w:val="00222B50"/>
    <w:rsid w:val="00224740"/>
    <w:rsid w:val="002253BE"/>
    <w:rsid w:val="00225911"/>
    <w:rsid w:val="00226378"/>
    <w:rsid w:val="002264F0"/>
    <w:rsid w:val="00226853"/>
    <w:rsid w:val="002274DA"/>
    <w:rsid w:val="00230FF8"/>
    <w:rsid w:val="002330EC"/>
    <w:rsid w:val="002347A0"/>
    <w:rsid w:val="0024020F"/>
    <w:rsid w:val="002404EB"/>
    <w:rsid w:val="002404F0"/>
    <w:rsid w:val="002424CF"/>
    <w:rsid w:val="00242ECA"/>
    <w:rsid w:val="002442BE"/>
    <w:rsid w:val="00245885"/>
    <w:rsid w:val="00250EEF"/>
    <w:rsid w:val="002510A1"/>
    <w:rsid w:val="00251609"/>
    <w:rsid w:val="002525F2"/>
    <w:rsid w:val="00253016"/>
    <w:rsid w:val="00253D8A"/>
    <w:rsid w:val="00254270"/>
    <w:rsid w:val="00254AE1"/>
    <w:rsid w:val="00254F24"/>
    <w:rsid w:val="00256E34"/>
    <w:rsid w:val="00257F6A"/>
    <w:rsid w:val="002604E5"/>
    <w:rsid w:val="002621DA"/>
    <w:rsid w:val="00262A8C"/>
    <w:rsid w:val="00262B7A"/>
    <w:rsid w:val="00263433"/>
    <w:rsid w:val="00264CCE"/>
    <w:rsid w:val="002675FA"/>
    <w:rsid w:val="002702A1"/>
    <w:rsid w:val="002705F2"/>
    <w:rsid w:val="00270EA1"/>
    <w:rsid w:val="00270F09"/>
    <w:rsid w:val="00271044"/>
    <w:rsid w:val="00271EF7"/>
    <w:rsid w:val="00272ACC"/>
    <w:rsid w:val="00274E38"/>
    <w:rsid w:val="00274FDC"/>
    <w:rsid w:val="002750BB"/>
    <w:rsid w:val="00275CAE"/>
    <w:rsid w:val="002765C2"/>
    <w:rsid w:val="002778C7"/>
    <w:rsid w:val="00277B18"/>
    <w:rsid w:val="00280E6E"/>
    <w:rsid w:val="00281E8A"/>
    <w:rsid w:val="00283591"/>
    <w:rsid w:val="00283A49"/>
    <w:rsid w:val="00283EC0"/>
    <w:rsid w:val="00284305"/>
    <w:rsid w:val="00284AB1"/>
    <w:rsid w:val="00290DDA"/>
    <w:rsid w:val="00291E71"/>
    <w:rsid w:val="00292809"/>
    <w:rsid w:val="00294856"/>
    <w:rsid w:val="00294E1A"/>
    <w:rsid w:val="00296CD6"/>
    <w:rsid w:val="002A2689"/>
    <w:rsid w:val="002A3E59"/>
    <w:rsid w:val="002A4F4F"/>
    <w:rsid w:val="002A64EC"/>
    <w:rsid w:val="002A6633"/>
    <w:rsid w:val="002B1B30"/>
    <w:rsid w:val="002B4085"/>
    <w:rsid w:val="002B447E"/>
    <w:rsid w:val="002B56D8"/>
    <w:rsid w:val="002B5F67"/>
    <w:rsid w:val="002B74B9"/>
    <w:rsid w:val="002C104A"/>
    <w:rsid w:val="002C2E7D"/>
    <w:rsid w:val="002C34AE"/>
    <w:rsid w:val="002C5307"/>
    <w:rsid w:val="002C5B31"/>
    <w:rsid w:val="002D342A"/>
    <w:rsid w:val="002D3C8E"/>
    <w:rsid w:val="002D50EA"/>
    <w:rsid w:val="002D5163"/>
    <w:rsid w:val="002D5368"/>
    <w:rsid w:val="002D560D"/>
    <w:rsid w:val="002D5BDB"/>
    <w:rsid w:val="002D78B4"/>
    <w:rsid w:val="002E0445"/>
    <w:rsid w:val="002E1373"/>
    <w:rsid w:val="002E1981"/>
    <w:rsid w:val="002E1DA0"/>
    <w:rsid w:val="002E1F4A"/>
    <w:rsid w:val="002E1F63"/>
    <w:rsid w:val="002E2952"/>
    <w:rsid w:val="002E2B29"/>
    <w:rsid w:val="002E36DE"/>
    <w:rsid w:val="002E381E"/>
    <w:rsid w:val="002E4ED8"/>
    <w:rsid w:val="002E4FED"/>
    <w:rsid w:val="002E54C1"/>
    <w:rsid w:val="002E5C7A"/>
    <w:rsid w:val="002E788D"/>
    <w:rsid w:val="002E7AAE"/>
    <w:rsid w:val="002F01DC"/>
    <w:rsid w:val="002F050C"/>
    <w:rsid w:val="002F0EF2"/>
    <w:rsid w:val="002F4278"/>
    <w:rsid w:val="002F434B"/>
    <w:rsid w:val="002F4F32"/>
    <w:rsid w:val="002F5F24"/>
    <w:rsid w:val="002F61CD"/>
    <w:rsid w:val="002F679D"/>
    <w:rsid w:val="002F76AE"/>
    <w:rsid w:val="002F7D95"/>
    <w:rsid w:val="00300822"/>
    <w:rsid w:val="00303135"/>
    <w:rsid w:val="003057A3"/>
    <w:rsid w:val="003062DC"/>
    <w:rsid w:val="0030631B"/>
    <w:rsid w:val="00306ACC"/>
    <w:rsid w:val="00306DB5"/>
    <w:rsid w:val="0031120E"/>
    <w:rsid w:val="0031656A"/>
    <w:rsid w:val="00316737"/>
    <w:rsid w:val="00316852"/>
    <w:rsid w:val="00317167"/>
    <w:rsid w:val="003217A2"/>
    <w:rsid w:val="00321B23"/>
    <w:rsid w:val="00322E32"/>
    <w:rsid w:val="00324705"/>
    <w:rsid w:val="00326C8D"/>
    <w:rsid w:val="003273A7"/>
    <w:rsid w:val="0032795A"/>
    <w:rsid w:val="00327E01"/>
    <w:rsid w:val="0033052E"/>
    <w:rsid w:val="003312AC"/>
    <w:rsid w:val="00331E3A"/>
    <w:rsid w:val="003322E7"/>
    <w:rsid w:val="003326F8"/>
    <w:rsid w:val="00332EB7"/>
    <w:rsid w:val="003342E4"/>
    <w:rsid w:val="0033439E"/>
    <w:rsid w:val="00334A33"/>
    <w:rsid w:val="00335223"/>
    <w:rsid w:val="00335BA0"/>
    <w:rsid w:val="0034004E"/>
    <w:rsid w:val="00340204"/>
    <w:rsid w:val="003409CB"/>
    <w:rsid w:val="00340E68"/>
    <w:rsid w:val="00341322"/>
    <w:rsid w:val="00342382"/>
    <w:rsid w:val="00343A43"/>
    <w:rsid w:val="00343D27"/>
    <w:rsid w:val="00344C83"/>
    <w:rsid w:val="00344C99"/>
    <w:rsid w:val="0034513D"/>
    <w:rsid w:val="0034517F"/>
    <w:rsid w:val="00345881"/>
    <w:rsid w:val="00345939"/>
    <w:rsid w:val="00346A8F"/>
    <w:rsid w:val="00346B90"/>
    <w:rsid w:val="00347048"/>
    <w:rsid w:val="00350301"/>
    <w:rsid w:val="00350A6A"/>
    <w:rsid w:val="00350A7B"/>
    <w:rsid w:val="003516B5"/>
    <w:rsid w:val="0035240B"/>
    <w:rsid w:val="00352DE6"/>
    <w:rsid w:val="003534EB"/>
    <w:rsid w:val="00353576"/>
    <w:rsid w:val="00353ADC"/>
    <w:rsid w:val="00355CE1"/>
    <w:rsid w:val="00356BA8"/>
    <w:rsid w:val="00356F3C"/>
    <w:rsid w:val="00357EBB"/>
    <w:rsid w:val="003600A1"/>
    <w:rsid w:val="0036110F"/>
    <w:rsid w:val="0036147B"/>
    <w:rsid w:val="00362AEE"/>
    <w:rsid w:val="00365D43"/>
    <w:rsid w:val="00366AB4"/>
    <w:rsid w:val="00370CFC"/>
    <w:rsid w:val="003722FF"/>
    <w:rsid w:val="0037304B"/>
    <w:rsid w:val="00373E05"/>
    <w:rsid w:val="003752BA"/>
    <w:rsid w:val="00375D36"/>
    <w:rsid w:val="003762FC"/>
    <w:rsid w:val="003763B3"/>
    <w:rsid w:val="003769C1"/>
    <w:rsid w:val="00376B0E"/>
    <w:rsid w:val="00376FAA"/>
    <w:rsid w:val="00381161"/>
    <w:rsid w:val="003813F7"/>
    <w:rsid w:val="00381420"/>
    <w:rsid w:val="0038226F"/>
    <w:rsid w:val="00382857"/>
    <w:rsid w:val="00383715"/>
    <w:rsid w:val="00385C36"/>
    <w:rsid w:val="003868F7"/>
    <w:rsid w:val="00387A5D"/>
    <w:rsid w:val="0039097A"/>
    <w:rsid w:val="003909FE"/>
    <w:rsid w:val="00390AB8"/>
    <w:rsid w:val="00390B31"/>
    <w:rsid w:val="00392E31"/>
    <w:rsid w:val="00393E3A"/>
    <w:rsid w:val="00394556"/>
    <w:rsid w:val="003945E3"/>
    <w:rsid w:val="003948B1"/>
    <w:rsid w:val="003950E3"/>
    <w:rsid w:val="0039538D"/>
    <w:rsid w:val="00395BFD"/>
    <w:rsid w:val="00397A38"/>
    <w:rsid w:val="00397AD6"/>
    <w:rsid w:val="003A0BF3"/>
    <w:rsid w:val="003A14B5"/>
    <w:rsid w:val="003A1C25"/>
    <w:rsid w:val="003A2661"/>
    <w:rsid w:val="003A2819"/>
    <w:rsid w:val="003A2F5C"/>
    <w:rsid w:val="003A3F50"/>
    <w:rsid w:val="003A5627"/>
    <w:rsid w:val="003A5D93"/>
    <w:rsid w:val="003A6295"/>
    <w:rsid w:val="003A67C5"/>
    <w:rsid w:val="003A6DC9"/>
    <w:rsid w:val="003A6E1A"/>
    <w:rsid w:val="003B1BB4"/>
    <w:rsid w:val="003B26EB"/>
    <w:rsid w:val="003B3558"/>
    <w:rsid w:val="003B43E6"/>
    <w:rsid w:val="003B6A5B"/>
    <w:rsid w:val="003B737D"/>
    <w:rsid w:val="003C030E"/>
    <w:rsid w:val="003C0DC5"/>
    <w:rsid w:val="003C11D0"/>
    <w:rsid w:val="003C16C8"/>
    <w:rsid w:val="003C1EE6"/>
    <w:rsid w:val="003C1F3E"/>
    <w:rsid w:val="003C20A9"/>
    <w:rsid w:val="003C2888"/>
    <w:rsid w:val="003C28FD"/>
    <w:rsid w:val="003C2AFD"/>
    <w:rsid w:val="003C3489"/>
    <w:rsid w:val="003C3964"/>
    <w:rsid w:val="003C74FD"/>
    <w:rsid w:val="003D0200"/>
    <w:rsid w:val="003D1445"/>
    <w:rsid w:val="003D1463"/>
    <w:rsid w:val="003D1651"/>
    <w:rsid w:val="003D3A10"/>
    <w:rsid w:val="003D3CB5"/>
    <w:rsid w:val="003D3FFD"/>
    <w:rsid w:val="003D44B0"/>
    <w:rsid w:val="003D535C"/>
    <w:rsid w:val="003D541C"/>
    <w:rsid w:val="003D604E"/>
    <w:rsid w:val="003D66E0"/>
    <w:rsid w:val="003E0200"/>
    <w:rsid w:val="003E1FE6"/>
    <w:rsid w:val="003E46FC"/>
    <w:rsid w:val="003E5C9D"/>
    <w:rsid w:val="003E6A86"/>
    <w:rsid w:val="003F0E1C"/>
    <w:rsid w:val="003F0F02"/>
    <w:rsid w:val="003F52B7"/>
    <w:rsid w:val="003F7BEE"/>
    <w:rsid w:val="00400A97"/>
    <w:rsid w:val="0040129F"/>
    <w:rsid w:val="00401BA9"/>
    <w:rsid w:val="00403330"/>
    <w:rsid w:val="00404D71"/>
    <w:rsid w:val="00406253"/>
    <w:rsid w:val="004067F8"/>
    <w:rsid w:val="00406C03"/>
    <w:rsid w:val="00407F7E"/>
    <w:rsid w:val="00410CF6"/>
    <w:rsid w:val="00410F22"/>
    <w:rsid w:val="00410F84"/>
    <w:rsid w:val="00411067"/>
    <w:rsid w:val="00412146"/>
    <w:rsid w:val="004124B4"/>
    <w:rsid w:val="00413234"/>
    <w:rsid w:val="0041371A"/>
    <w:rsid w:val="00414603"/>
    <w:rsid w:val="00414EE6"/>
    <w:rsid w:val="0042138C"/>
    <w:rsid w:val="004223EE"/>
    <w:rsid w:val="00423336"/>
    <w:rsid w:val="00423B54"/>
    <w:rsid w:val="00424BB1"/>
    <w:rsid w:val="00424D31"/>
    <w:rsid w:val="00424D7F"/>
    <w:rsid w:val="00427069"/>
    <w:rsid w:val="00430011"/>
    <w:rsid w:val="00430020"/>
    <w:rsid w:val="004302C6"/>
    <w:rsid w:val="00430A03"/>
    <w:rsid w:val="00431626"/>
    <w:rsid w:val="00431C14"/>
    <w:rsid w:val="00432DA9"/>
    <w:rsid w:val="0043447E"/>
    <w:rsid w:val="00435122"/>
    <w:rsid w:val="004353F5"/>
    <w:rsid w:val="00435683"/>
    <w:rsid w:val="004379B2"/>
    <w:rsid w:val="00437A07"/>
    <w:rsid w:val="00437DFD"/>
    <w:rsid w:val="00440948"/>
    <w:rsid w:val="00440FF3"/>
    <w:rsid w:val="00441351"/>
    <w:rsid w:val="00441EDD"/>
    <w:rsid w:val="004434F5"/>
    <w:rsid w:val="00443CB0"/>
    <w:rsid w:val="00444371"/>
    <w:rsid w:val="004446B5"/>
    <w:rsid w:val="004450F9"/>
    <w:rsid w:val="00445201"/>
    <w:rsid w:val="00445673"/>
    <w:rsid w:val="004463E5"/>
    <w:rsid w:val="00446AE2"/>
    <w:rsid w:val="0044703B"/>
    <w:rsid w:val="00447A3B"/>
    <w:rsid w:val="00451646"/>
    <w:rsid w:val="0045203F"/>
    <w:rsid w:val="0045254D"/>
    <w:rsid w:val="00455066"/>
    <w:rsid w:val="00455774"/>
    <w:rsid w:val="00456233"/>
    <w:rsid w:val="0046007D"/>
    <w:rsid w:val="00460827"/>
    <w:rsid w:val="0046108B"/>
    <w:rsid w:val="00463571"/>
    <w:rsid w:val="004650E6"/>
    <w:rsid w:val="00466ABA"/>
    <w:rsid w:val="004679B2"/>
    <w:rsid w:val="00471694"/>
    <w:rsid w:val="00471A26"/>
    <w:rsid w:val="00471F6B"/>
    <w:rsid w:val="00473A73"/>
    <w:rsid w:val="00473E71"/>
    <w:rsid w:val="0047435F"/>
    <w:rsid w:val="00474B7F"/>
    <w:rsid w:val="00475E1C"/>
    <w:rsid w:val="00476255"/>
    <w:rsid w:val="004766FA"/>
    <w:rsid w:val="00476F4E"/>
    <w:rsid w:val="00477F2F"/>
    <w:rsid w:val="00480F57"/>
    <w:rsid w:val="00481DEB"/>
    <w:rsid w:val="0048320F"/>
    <w:rsid w:val="00483637"/>
    <w:rsid w:val="00484201"/>
    <w:rsid w:val="00485EB0"/>
    <w:rsid w:val="0048786B"/>
    <w:rsid w:val="004919B2"/>
    <w:rsid w:val="00495344"/>
    <w:rsid w:val="00495714"/>
    <w:rsid w:val="00496839"/>
    <w:rsid w:val="00497A59"/>
    <w:rsid w:val="004A294E"/>
    <w:rsid w:val="004A4AA2"/>
    <w:rsid w:val="004A5523"/>
    <w:rsid w:val="004A6888"/>
    <w:rsid w:val="004A7D6F"/>
    <w:rsid w:val="004B06DE"/>
    <w:rsid w:val="004B10DE"/>
    <w:rsid w:val="004B1189"/>
    <w:rsid w:val="004B12CE"/>
    <w:rsid w:val="004B339E"/>
    <w:rsid w:val="004B4207"/>
    <w:rsid w:val="004B50E3"/>
    <w:rsid w:val="004B5BCA"/>
    <w:rsid w:val="004B5F8D"/>
    <w:rsid w:val="004C037A"/>
    <w:rsid w:val="004C08C4"/>
    <w:rsid w:val="004C2DC9"/>
    <w:rsid w:val="004C2DEF"/>
    <w:rsid w:val="004C377E"/>
    <w:rsid w:val="004C3AA1"/>
    <w:rsid w:val="004C3F64"/>
    <w:rsid w:val="004C46EA"/>
    <w:rsid w:val="004C47A8"/>
    <w:rsid w:val="004C7546"/>
    <w:rsid w:val="004C7DC1"/>
    <w:rsid w:val="004D2DA0"/>
    <w:rsid w:val="004D38DC"/>
    <w:rsid w:val="004D434E"/>
    <w:rsid w:val="004D4BEB"/>
    <w:rsid w:val="004D4F13"/>
    <w:rsid w:val="004D5826"/>
    <w:rsid w:val="004D7E78"/>
    <w:rsid w:val="004E0EA8"/>
    <w:rsid w:val="004E1690"/>
    <w:rsid w:val="004E3108"/>
    <w:rsid w:val="004E377C"/>
    <w:rsid w:val="004E4240"/>
    <w:rsid w:val="004E4C22"/>
    <w:rsid w:val="004E4EC0"/>
    <w:rsid w:val="004E4FAA"/>
    <w:rsid w:val="004F0372"/>
    <w:rsid w:val="004F0D81"/>
    <w:rsid w:val="004F2C72"/>
    <w:rsid w:val="004F3D23"/>
    <w:rsid w:val="004F3DFC"/>
    <w:rsid w:val="004F3E28"/>
    <w:rsid w:val="004F4EB1"/>
    <w:rsid w:val="004F5D85"/>
    <w:rsid w:val="004F5DA5"/>
    <w:rsid w:val="004F70D3"/>
    <w:rsid w:val="004F75A6"/>
    <w:rsid w:val="005009F6"/>
    <w:rsid w:val="00505140"/>
    <w:rsid w:val="00505341"/>
    <w:rsid w:val="00505CD7"/>
    <w:rsid w:val="00510305"/>
    <w:rsid w:val="00510EF8"/>
    <w:rsid w:val="00510FF5"/>
    <w:rsid w:val="00511270"/>
    <w:rsid w:val="005116A5"/>
    <w:rsid w:val="005129CF"/>
    <w:rsid w:val="0051341E"/>
    <w:rsid w:val="00514927"/>
    <w:rsid w:val="0051527C"/>
    <w:rsid w:val="005155D0"/>
    <w:rsid w:val="005158A7"/>
    <w:rsid w:val="005158EA"/>
    <w:rsid w:val="00516574"/>
    <w:rsid w:val="00517FA8"/>
    <w:rsid w:val="00520C3A"/>
    <w:rsid w:val="00520D05"/>
    <w:rsid w:val="00520EC0"/>
    <w:rsid w:val="005210BD"/>
    <w:rsid w:val="005218A2"/>
    <w:rsid w:val="00521EAC"/>
    <w:rsid w:val="005223AF"/>
    <w:rsid w:val="005228D2"/>
    <w:rsid w:val="0052363D"/>
    <w:rsid w:val="00523CEA"/>
    <w:rsid w:val="0052527F"/>
    <w:rsid w:val="00525A89"/>
    <w:rsid w:val="005271A6"/>
    <w:rsid w:val="0052765A"/>
    <w:rsid w:val="00531816"/>
    <w:rsid w:val="00533262"/>
    <w:rsid w:val="00534DD8"/>
    <w:rsid w:val="00536386"/>
    <w:rsid w:val="005366D0"/>
    <w:rsid w:val="00536DF7"/>
    <w:rsid w:val="00537A23"/>
    <w:rsid w:val="00540258"/>
    <w:rsid w:val="00541460"/>
    <w:rsid w:val="0054156C"/>
    <w:rsid w:val="00542A84"/>
    <w:rsid w:val="0054596C"/>
    <w:rsid w:val="00546DAD"/>
    <w:rsid w:val="00550435"/>
    <w:rsid w:val="0055087F"/>
    <w:rsid w:val="0055181D"/>
    <w:rsid w:val="00552354"/>
    <w:rsid w:val="00552F4B"/>
    <w:rsid w:val="00553A4D"/>
    <w:rsid w:val="00554CFE"/>
    <w:rsid w:val="00555CA7"/>
    <w:rsid w:val="0055751B"/>
    <w:rsid w:val="00561A6C"/>
    <w:rsid w:val="005626F2"/>
    <w:rsid w:val="005628C8"/>
    <w:rsid w:val="00564C4A"/>
    <w:rsid w:val="00564E1F"/>
    <w:rsid w:val="00564EE7"/>
    <w:rsid w:val="00565254"/>
    <w:rsid w:val="005664E9"/>
    <w:rsid w:val="00566DF4"/>
    <w:rsid w:val="005673DB"/>
    <w:rsid w:val="005675CF"/>
    <w:rsid w:val="00567EB1"/>
    <w:rsid w:val="00570165"/>
    <w:rsid w:val="00572C4A"/>
    <w:rsid w:val="00573456"/>
    <w:rsid w:val="00576BB9"/>
    <w:rsid w:val="00577C9A"/>
    <w:rsid w:val="00577EB1"/>
    <w:rsid w:val="00581489"/>
    <w:rsid w:val="00581CB0"/>
    <w:rsid w:val="0058216A"/>
    <w:rsid w:val="00583442"/>
    <w:rsid w:val="005836D0"/>
    <w:rsid w:val="00584008"/>
    <w:rsid w:val="005842BD"/>
    <w:rsid w:val="00584D10"/>
    <w:rsid w:val="00584E7A"/>
    <w:rsid w:val="005851F1"/>
    <w:rsid w:val="00585B0E"/>
    <w:rsid w:val="0058659E"/>
    <w:rsid w:val="0058675B"/>
    <w:rsid w:val="00586D35"/>
    <w:rsid w:val="00586FD2"/>
    <w:rsid w:val="0058725B"/>
    <w:rsid w:val="005906E5"/>
    <w:rsid w:val="00590F50"/>
    <w:rsid w:val="005910F7"/>
    <w:rsid w:val="00592260"/>
    <w:rsid w:val="005930F5"/>
    <w:rsid w:val="005933B9"/>
    <w:rsid w:val="00593B4E"/>
    <w:rsid w:val="00593BE1"/>
    <w:rsid w:val="00594E7C"/>
    <w:rsid w:val="00595D6C"/>
    <w:rsid w:val="005965BA"/>
    <w:rsid w:val="005A1386"/>
    <w:rsid w:val="005A1C45"/>
    <w:rsid w:val="005A3E85"/>
    <w:rsid w:val="005A5BDE"/>
    <w:rsid w:val="005A6B17"/>
    <w:rsid w:val="005A742E"/>
    <w:rsid w:val="005A7926"/>
    <w:rsid w:val="005A7DC6"/>
    <w:rsid w:val="005B216E"/>
    <w:rsid w:val="005B24E8"/>
    <w:rsid w:val="005B2BD3"/>
    <w:rsid w:val="005B3B62"/>
    <w:rsid w:val="005B4053"/>
    <w:rsid w:val="005B5084"/>
    <w:rsid w:val="005B5284"/>
    <w:rsid w:val="005B563A"/>
    <w:rsid w:val="005B593D"/>
    <w:rsid w:val="005C1A8E"/>
    <w:rsid w:val="005C2ECE"/>
    <w:rsid w:val="005C57A2"/>
    <w:rsid w:val="005C63DF"/>
    <w:rsid w:val="005C7094"/>
    <w:rsid w:val="005C7BA7"/>
    <w:rsid w:val="005D077A"/>
    <w:rsid w:val="005D1AA2"/>
    <w:rsid w:val="005D3DD9"/>
    <w:rsid w:val="005D46A0"/>
    <w:rsid w:val="005D4DAD"/>
    <w:rsid w:val="005D7104"/>
    <w:rsid w:val="005D76AE"/>
    <w:rsid w:val="005D76C0"/>
    <w:rsid w:val="005E0084"/>
    <w:rsid w:val="005E00C0"/>
    <w:rsid w:val="005E0490"/>
    <w:rsid w:val="005E0517"/>
    <w:rsid w:val="005E0D9F"/>
    <w:rsid w:val="005E16AF"/>
    <w:rsid w:val="005E2964"/>
    <w:rsid w:val="005E315F"/>
    <w:rsid w:val="005E400A"/>
    <w:rsid w:val="005E40A0"/>
    <w:rsid w:val="005E560F"/>
    <w:rsid w:val="005E57F3"/>
    <w:rsid w:val="005E6888"/>
    <w:rsid w:val="005F1198"/>
    <w:rsid w:val="005F1E9A"/>
    <w:rsid w:val="005F20EC"/>
    <w:rsid w:val="005F2657"/>
    <w:rsid w:val="005F2B33"/>
    <w:rsid w:val="005F3972"/>
    <w:rsid w:val="005F3DF0"/>
    <w:rsid w:val="005F5D83"/>
    <w:rsid w:val="005F7117"/>
    <w:rsid w:val="00601173"/>
    <w:rsid w:val="0060125F"/>
    <w:rsid w:val="006014A3"/>
    <w:rsid w:val="00602201"/>
    <w:rsid w:val="00603343"/>
    <w:rsid w:val="00603539"/>
    <w:rsid w:val="006045C4"/>
    <w:rsid w:val="00604824"/>
    <w:rsid w:val="006065DF"/>
    <w:rsid w:val="006073D5"/>
    <w:rsid w:val="006079EC"/>
    <w:rsid w:val="0061034E"/>
    <w:rsid w:val="006105A2"/>
    <w:rsid w:val="0061154B"/>
    <w:rsid w:val="006116BB"/>
    <w:rsid w:val="006116C0"/>
    <w:rsid w:val="006124CB"/>
    <w:rsid w:val="00615E3E"/>
    <w:rsid w:val="00616BF1"/>
    <w:rsid w:val="00616CA2"/>
    <w:rsid w:val="00617898"/>
    <w:rsid w:val="006209AB"/>
    <w:rsid w:val="00620DCA"/>
    <w:rsid w:val="006215BB"/>
    <w:rsid w:val="00622FF3"/>
    <w:rsid w:val="006232BC"/>
    <w:rsid w:val="006232E8"/>
    <w:rsid w:val="00624541"/>
    <w:rsid w:val="00626673"/>
    <w:rsid w:val="00626C15"/>
    <w:rsid w:val="00626EB5"/>
    <w:rsid w:val="006273D1"/>
    <w:rsid w:val="00627FCF"/>
    <w:rsid w:val="00630DAF"/>
    <w:rsid w:val="00631616"/>
    <w:rsid w:val="0063191B"/>
    <w:rsid w:val="00631C36"/>
    <w:rsid w:val="00632C27"/>
    <w:rsid w:val="00634F1F"/>
    <w:rsid w:val="00635104"/>
    <w:rsid w:val="00640425"/>
    <w:rsid w:val="00640749"/>
    <w:rsid w:val="006417DB"/>
    <w:rsid w:val="00641B37"/>
    <w:rsid w:val="00641FF8"/>
    <w:rsid w:val="00642086"/>
    <w:rsid w:val="006426C1"/>
    <w:rsid w:val="006428A7"/>
    <w:rsid w:val="006432B6"/>
    <w:rsid w:val="006453D1"/>
    <w:rsid w:val="00645569"/>
    <w:rsid w:val="00645A74"/>
    <w:rsid w:val="00645C0F"/>
    <w:rsid w:val="006477C7"/>
    <w:rsid w:val="00650B5E"/>
    <w:rsid w:val="0065235A"/>
    <w:rsid w:val="00652BE3"/>
    <w:rsid w:val="00652CD7"/>
    <w:rsid w:val="006531E0"/>
    <w:rsid w:val="006542EB"/>
    <w:rsid w:val="006559EA"/>
    <w:rsid w:val="00660887"/>
    <w:rsid w:val="00661C80"/>
    <w:rsid w:val="006631EE"/>
    <w:rsid w:val="00663E9F"/>
    <w:rsid w:val="00664EFF"/>
    <w:rsid w:val="00664FE4"/>
    <w:rsid w:val="006651F7"/>
    <w:rsid w:val="00665824"/>
    <w:rsid w:val="00665AF7"/>
    <w:rsid w:val="00665C83"/>
    <w:rsid w:val="006666E8"/>
    <w:rsid w:val="0066738A"/>
    <w:rsid w:val="00667A46"/>
    <w:rsid w:val="00671C18"/>
    <w:rsid w:val="0067212A"/>
    <w:rsid w:val="00672396"/>
    <w:rsid w:val="00672454"/>
    <w:rsid w:val="0067364C"/>
    <w:rsid w:val="00674D4A"/>
    <w:rsid w:val="00674E67"/>
    <w:rsid w:val="00675710"/>
    <w:rsid w:val="006757B9"/>
    <w:rsid w:val="006759E7"/>
    <w:rsid w:val="00675FDF"/>
    <w:rsid w:val="006764C8"/>
    <w:rsid w:val="00677DDC"/>
    <w:rsid w:val="00680A2D"/>
    <w:rsid w:val="00683053"/>
    <w:rsid w:val="00683C12"/>
    <w:rsid w:val="0068507D"/>
    <w:rsid w:val="00685D2F"/>
    <w:rsid w:val="006902FB"/>
    <w:rsid w:val="00690AA0"/>
    <w:rsid w:val="00691282"/>
    <w:rsid w:val="006916F4"/>
    <w:rsid w:val="0069293C"/>
    <w:rsid w:val="00692EDA"/>
    <w:rsid w:val="00693B1E"/>
    <w:rsid w:val="00693BB0"/>
    <w:rsid w:val="00693F96"/>
    <w:rsid w:val="00694B39"/>
    <w:rsid w:val="00695564"/>
    <w:rsid w:val="006961D7"/>
    <w:rsid w:val="006962A3"/>
    <w:rsid w:val="006962E8"/>
    <w:rsid w:val="00696AC3"/>
    <w:rsid w:val="00696E99"/>
    <w:rsid w:val="006A0BF7"/>
    <w:rsid w:val="006A1EE9"/>
    <w:rsid w:val="006A2FEA"/>
    <w:rsid w:val="006A30E5"/>
    <w:rsid w:val="006A372D"/>
    <w:rsid w:val="006A4AA3"/>
    <w:rsid w:val="006A5543"/>
    <w:rsid w:val="006A7285"/>
    <w:rsid w:val="006A77A0"/>
    <w:rsid w:val="006B0891"/>
    <w:rsid w:val="006B184D"/>
    <w:rsid w:val="006B2C4C"/>
    <w:rsid w:val="006B300A"/>
    <w:rsid w:val="006B599D"/>
    <w:rsid w:val="006B684D"/>
    <w:rsid w:val="006B69FD"/>
    <w:rsid w:val="006B6B3A"/>
    <w:rsid w:val="006B70CC"/>
    <w:rsid w:val="006C0541"/>
    <w:rsid w:val="006C09E8"/>
    <w:rsid w:val="006C0A20"/>
    <w:rsid w:val="006C197F"/>
    <w:rsid w:val="006C1D47"/>
    <w:rsid w:val="006C236F"/>
    <w:rsid w:val="006C34CF"/>
    <w:rsid w:val="006C35D3"/>
    <w:rsid w:val="006C3A86"/>
    <w:rsid w:val="006C511E"/>
    <w:rsid w:val="006C6BD8"/>
    <w:rsid w:val="006C7172"/>
    <w:rsid w:val="006D13B6"/>
    <w:rsid w:val="006D3685"/>
    <w:rsid w:val="006D4334"/>
    <w:rsid w:val="006D4387"/>
    <w:rsid w:val="006D5F68"/>
    <w:rsid w:val="006D6F4D"/>
    <w:rsid w:val="006E165F"/>
    <w:rsid w:val="006E1F51"/>
    <w:rsid w:val="006E57D0"/>
    <w:rsid w:val="006E5ADC"/>
    <w:rsid w:val="006E5E91"/>
    <w:rsid w:val="006E6275"/>
    <w:rsid w:val="006E7044"/>
    <w:rsid w:val="006F0CCF"/>
    <w:rsid w:val="006F1C90"/>
    <w:rsid w:val="006F1F2F"/>
    <w:rsid w:val="006F2FD4"/>
    <w:rsid w:val="006F313F"/>
    <w:rsid w:val="006F3295"/>
    <w:rsid w:val="006F38C0"/>
    <w:rsid w:val="006F3ADE"/>
    <w:rsid w:val="006F3FD6"/>
    <w:rsid w:val="00700D94"/>
    <w:rsid w:val="00702B01"/>
    <w:rsid w:val="00702BF9"/>
    <w:rsid w:val="00703512"/>
    <w:rsid w:val="00705215"/>
    <w:rsid w:val="0070541F"/>
    <w:rsid w:val="0070570D"/>
    <w:rsid w:val="007058A6"/>
    <w:rsid w:val="007059C5"/>
    <w:rsid w:val="00706582"/>
    <w:rsid w:val="00706EF3"/>
    <w:rsid w:val="00710276"/>
    <w:rsid w:val="007107FB"/>
    <w:rsid w:val="00711506"/>
    <w:rsid w:val="0071260D"/>
    <w:rsid w:val="007141C2"/>
    <w:rsid w:val="00714207"/>
    <w:rsid w:val="00714AC9"/>
    <w:rsid w:val="0071637F"/>
    <w:rsid w:val="00717DC1"/>
    <w:rsid w:val="00720BEB"/>
    <w:rsid w:val="00721470"/>
    <w:rsid w:val="0072223F"/>
    <w:rsid w:val="007236B9"/>
    <w:rsid w:val="00723EAA"/>
    <w:rsid w:val="00724110"/>
    <w:rsid w:val="0072487C"/>
    <w:rsid w:val="007249A9"/>
    <w:rsid w:val="007257A5"/>
    <w:rsid w:val="007260B6"/>
    <w:rsid w:val="007262A9"/>
    <w:rsid w:val="0073010F"/>
    <w:rsid w:val="00730430"/>
    <w:rsid w:val="00731322"/>
    <w:rsid w:val="007328E5"/>
    <w:rsid w:val="00732E41"/>
    <w:rsid w:val="00733C0D"/>
    <w:rsid w:val="00733C96"/>
    <w:rsid w:val="00734AED"/>
    <w:rsid w:val="007356E5"/>
    <w:rsid w:val="00736045"/>
    <w:rsid w:val="00736E62"/>
    <w:rsid w:val="00737044"/>
    <w:rsid w:val="007424DD"/>
    <w:rsid w:val="0074303A"/>
    <w:rsid w:val="007456D1"/>
    <w:rsid w:val="00746055"/>
    <w:rsid w:val="0074770E"/>
    <w:rsid w:val="0074776C"/>
    <w:rsid w:val="007500F2"/>
    <w:rsid w:val="007509E4"/>
    <w:rsid w:val="00750A24"/>
    <w:rsid w:val="00750A56"/>
    <w:rsid w:val="007527B1"/>
    <w:rsid w:val="007527C8"/>
    <w:rsid w:val="00752E30"/>
    <w:rsid w:val="007562F5"/>
    <w:rsid w:val="00756C6B"/>
    <w:rsid w:val="00756E05"/>
    <w:rsid w:val="00757002"/>
    <w:rsid w:val="007623E8"/>
    <w:rsid w:val="00763243"/>
    <w:rsid w:val="00763429"/>
    <w:rsid w:val="007635EB"/>
    <w:rsid w:val="00770631"/>
    <w:rsid w:val="00773DA7"/>
    <w:rsid w:val="00773ED6"/>
    <w:rsid w:val="007745D3"/>
    <w:rsid w:val="00777C60"/>
    <w:rsid w:val="007806B0"/>
    <w:rsid w:val="00782340"/>
    <w:rsid w:val="00783191"/>
    <w:rsid w:val="00783ACA"/>
    <w:rsid w:val="00785A0E"/>
    <w:rsid w:val="00785AD4"/>
    <w:rsid w:val="00785F66"/>
    <w:rsid w:val="007860F3"/>
    <w:rsid w:val="0078636F"/>
    <w:rsid w:val="00786506"/>
    <w:rsid w:val="00790560"/>
    <w:rsid w:val="00791222"/>
    <w:rsid w:val="00791B5A"/>
    <w:rsid w:val="00792C50"/>
    <w:rsid w:val="00794425"/>
    <w:rsid w:val="0079445A"/>
    <w:rsid w:val="007950E4"/>
    <w:rsid w:val="00795E18"/>
    <w:rsid w:val="007971EF"/>
    <w:rsid w:val="007979DC"/>
    <w:rsid w:val="007A0070"/>
    <w:rsid w:val="007A2EB9"/>
    <w:rsid w:val="007A5B15"/>
    <w:rsid w:val="007A6AD2"/>
    <w:rsid w:val="007A77C6"/>
    <w:rsid w:val="007B0432"/>
    <w:rsid w:val="007B0DE5"/>
    <w:rsid w:val="007B26A2"/>
    <w:rsid w:val="007B34AF"/>
    <w:rsid w:val="007B379D"/>
    <w:rsid w:val="007B3A99"/>
    <w:rsid w:val="007B3FF6"/>
    <w:rsid w:val="007B46B2"/>
    <w:rsid w:val="007B5207"/>
    <w:rsid w:val="007B5A01"/>
    <w:rsid w:val="007B7160"/>
    <w:rsid w:val="007B7349"/>
    <w:rsid w:val="007B7A91"/>
    <w:rsid w:val="007B7BDE"/>
    <w:rsid w:val="007C2507"/>
    <w:rsid w:val="007C2ACA"/>
    <w:rsid w:val="007C5910"/>
    <w:rsid w:val="007C5C37"/>
    <w:rsid w:val="007C5CDB"/>
    <w:rsid w:val="007C622E"/>
    <w:rsid w:val="007C63C2"/>
    <w:rsid w:val="007D11E9"/>
    <w:rsid w:val="007D2D95"/>
    <w:rsid w:val="007D369D"/>
    <w:rsid w:val="007D47FE"/>
    <w:rsid w:val="007D4D95"/>
    <w:rsid w:val="007D4FA4"/>
    <w:rsid w:val="007D5EDB"/>
    <w:rsid w:val="007D7EEC"/>
    <w:rsid w:val="007E032A"/>
    <w:rsid w:val="007E15D3"/>
    <w:rsid w:val="007E29B6"/>
    <w:rsid w:val="007E2AD1"/>
    <w:rsid w:val="007E4A63"/>
    <w:rsid w:val="007E6BD5"/>
    <w:rsid w:val="007E741F"/>
    <w:rsid w:val="007F03C7"/>
    <w:rsid w:val="007F07A2"/>
    <w:rsid w:val="007F147C"/>
    <w:rsid w:val="007F2791"/>
    <w:rsid w:val="007F6A40"/>
    <w:rsid w:val="008009DB"/>
    <w:rsid w:val="008050BA"/>
    <w:rsid w:val="00805C23"/>
    <w:rsid w:val="00806710"/>
    <w:rsid w:val="00807262"/>
    <w:rsid w:val="00807573"/>
    <w:rsid w:val="00811062"/>
    <w:rsid w:val="00813198"/>
    <w:rsid w:val="00815001"/>
    <w:rsid w:val="00820874"/>
    <w:rsid w:val="00821695"/>
    <w:rsid w:val="0082191F"/>
    <w:rsid w:val="00821EB2"/>
    <w:rsid w:val="00823BF0"/>
    <w:rsid w:val="008247B4"/>
    <w:rsid w:val="008257FB"/>
    <w:rsid w:val="00825C05"/>
    <w:rsid w:val="00826540"/>
    <w:rsid w:val="00826B6C"/>
    <w:rsid w:val="00827068"/>
    <w:rsid w:val="00827592"/>
    <w:rsid w:val="00830EE2"/>
    <w:rsid w:val="00831A1F"/>
    <w:rsid w:val="008326F2"/>
    <w:rsid w:val="00833815"/>
    <w:rsid w:val="00833BA9"/>
    <w:rsid w:val="0083531F"/>
    <w:rsid w:val="00835ED6"/>
    <w:rsid w:val="00835FC7"/>
    <w:rsid w:val="00836908"/>
    <w:rsid w:val="0083747B"/>
    <w:rsid w:val="00840231"/>
    <w:rsid w:val="008432EA"/>
    <w:rsid w:val="008449F9"/>
    <w:rsid w:val="00845288"/>
    <w:rsid w:val="0084559A"/>
    <w:rsid w:val="008460FF"/>
    <w:rsid w:val="008470F6"/>
    <w:rsid w:val="00847707"/>
    <w:rsid w:val="00847A35"/>
    <w:rsid w:val="00850054"/>
    <w:rsid w:val="0085099F"/>
    <w:rsid w:val="00850D44"/>
    <w:rsid w:val="00851BC7"/>
    <w:rsid w:val="008535FD"/>
    <w:rsid w:val="00853BB6"/>
    <w:rsid w:val="00854832"/>
    <w:rsid w:val="00854B18"/>
    <w:rsid w:val="00854C8E"/>
    <w:rsid w:val="00856535"/>
    <w:rsid w:val="0085678D"/>
    <w:rsid w:val="00856D72"/>
    <w:rsid w:val="00857352"/>
    <w:rsid w:val="00857F04"/>
    <w:rsid w:val="008601F6"/>
    <w:rsid w:val="00860AA0"/>
    <w:rsid w:val="0086167B"/>
    <w:rsid w:val="00862101"/>
    <w:rsid w:val="00862309"/>
    <w:rsid w:val="0086242D"/>
    <w:rsid w:val="008625F6"/>
    <w:rsid w:val="0086321C"/>
    <w:rsid w:val="008643DD"/>
    <w:rsid w:val="00865A04"/>
    <w:rsid w:val="00866F29"/>
    <w:rsid w:val="00867E29"/>
    <w:rsid w:val="0087073D"/>
    <w:rsid w:val="0087209A"/>
    <w:rsid w:val="008740B4"/>
    <w:rsid w:val="00874424"/>
    <w:rsid w:val="00875396"/>
    <w:rsid w:val="00875FC2"/>
    <w:rsid w:val="00877025"/>
    <w:rsid w:val="00877805"/>
    <w:rsid w:val="008800AB"/>
    <w:rsid w:val="00882353"/>
    <w:rsid w:val="00884271"/>
    <w:rsid w:val="00884AB4"/>
    <w:rsid w:val="00885DA6"/>
    <w:rsid w:val="00886D55"/>
    <w:rsid w:val="0088732F"/>
    <w:rsid w:val="00887468"/>
    <w:rsid w:val="008878EE"/>
    <w:rsid w:val="0089113B"/>
    <w:rsid w:val="00892208"/>
    <w:rsid w:val="008927CD"/>
    <w:rsid w:val="00893F91"/>
    <w:rsid w:val="0089541A"/>
    <w:rsid w:val="0089734B"/>
    <w:rsid w:val="008A0B4D"/>
    <w:rsid w:val="008A0BDD"/>
    <w:rsid w:val="008A0C35"/>
    <w:rsid w:val="008A1FB3"/>
    <w:rsid w:val="008A2E43"/>
    <w:rsid w:val="008A54B1"/>
    <w:rsid w:val="008A5D5C"/>
    <w:rsid w:val="008A5D9A"/>
    <w:rsid w:val="008B1760"/>
    <w:rsid w:val="008B1D0E"/>
    <w:rsid w:val="008B2156"/>
    <w:rsid w:val="008B2981"/>
    <w:rsid w:val="008B4593"/>
    <w:rsid w:val="008B65F2"/>
    <w:rsid w:val="008B7553"/>
    <w:rsid w:val="008C02E2"/>
    <w:rsid w:val="008C03A2"/>
    <w:rsid w:val="008C0DDA"/>
    <w:rsid w:val="008C0F14"/>
    <w:rsid w:val="008C36D9"/>
    <w:rsid w:val="008C3ADC"/>
    <w:rsid w:val="008C4246"/>
    <w:rsid w:val="008C4832"/>
    <w:rsid w:val="008C4899"/>
    <w:rsid w:val="008C5D8E"/>
    <w:rsid w:val="008C6883"/>
    <w:rsid w:val="008C6A73"/>
    <w:rsid w:val="008C787C"/>
    <w:rsid w:val="008D09DE"/>
    <w:rsid w:val="008D1726"/>
    <w:rsid w:val="008D181E"/>
    <w:rsid w:val="008D4663"/>
    <w:rsid w:val="008D5498"/>
    <w:rsid w:val="008D6725"/>
    <w:rsid w:val="008D6790"/>
    <w:rsid w:val="008D6887"/>
    <w:rsid w:val="008D7612"/>
    <w:rsid w:val="008D7EC1"/>
    <w:rsid w:val="008E1523"/>
    <w:rsid w:val="008E30AA"/>
    <w:rsid w:val="008E3CB6"/>
    <w:rsid w:val="008E44F7"/>
    <w:rsid w:val="008E4BB0"/>
    <w:rsid w:val="008E4FCD"/>
    <w:rsid w:val="008F04CB"/>
    <w:rsid w:val="008F213D"/>
    <w:rsid w:val="008F2267"/>
    <w:rsid w:val="008F3340"/>
    <w:rsid w:val="008F52E1"/>
    <w:rsid w:val="00900785"/>
    <w:rsid w:val="00900AF6"/>
    <w:rsid w:val="00900B52"/>
    <w:rsid w:val="00903696"/>
    <w:rsid w:val="009055F4"/>
    <w:rsid w:val="00905815"/>
    <w:rsid w:val="0090621A"/>
    <w:rsid w:val="009104E7"/>
    <w:rsid w:val="0091141F"/>
    <w:rsid w:val="00911E26"/>
    <w:rsid w:val="00911EF4"/>
    <w:rsid w:val="0091225D"/>
    <w:rsid w:val="0091354C"/>
    <w:rsid w:val="00915190"/>
    <w:rsid w:val="00915BE8"/>
    <w:rsid w:val="00915EB9"/>
    <w:rsid w:val="009164FB"/>
    <w:rsid w:val="00917016"/>
    <w:rsid w:val="009179B2"/>
    <w:rsid w:val="009211D0"/>
    <w:rsid w:val="009223E8"/>
    <w:rsid w:val="00922CAA"/>
    <w:rsid w:val="00923BC6"/>
    <w:rsid w:val="0092448C"/>
    <w:rsid w:val="009248F0"/>
    <w:rsid w:val="00924D08"/>
    <w:rsid w:val="009257D0"/>
    <w:rsid w:val="0092721D"/>
    <w:rsid w:val="00930164"/>
    <w:rsid w:val="00934030"/>
    <w:rsid w:val="00935702"/>
    <w:rsid w:val="00935A75"/>
    <w:rsid w:val="00935C95"/>
    <w:rsid w:val="009401CF"/>
    <w:rsid w:val="00940C15"/>
    <w:rsid w:val="00941FE2"/>
    <w:rsid w:val="00943B03"/>
    <w:rsid w:val="00943E34"/>
    <w:rsid w:val="009445E3"/>
    <w:rsid w:val="00946B94"/>
    <w:rsid w:val="00946DFB"/>
    <w:rsid w:val="009473D8"/>
    <w:rsid w:val="009478D0"/>
    <w:rsid w:val="0095013C"/>
    <w:rsid w:val="00951E21"/>
    <w:rsid w:val="00954929"/>
    <w:rsid w:val="00957853"/>
    <w:rsid w:val="00957AAA"/>
    <w:rsid w:val="009611E9"/>
    <w:rsid w:val="00961B3A"/>
    <w:rsid w:val="009624FA"/>
    <w:rsid w:val="00962814"/>
    <w:rsid w:val="00962DEA"/>
    <w:rsid w:val="00962F45"/>
    <w:rsid w:val="00963C05"/>
    <w:rsid w:val="00963EC6"/>
    <w:rsid w:val="00965037"/>
    <w:rsid w:val="00965586"/>
    <w:rsid w:val="00966DDC"/>
    <w:rsid w:val="0096708F"/>
    <w:rsid w:val="0096770C"/>
    <w:rsid w:val="00970086"/>
    <w:rsid w:val="00971CA7"/>
    <w:rsid w:val="00972CCD"/>
    <w:rsid w:val="009732A5"/>
    <w:rsid w:val="009747B5"/>
    <w:rsid w:val="00975046"/>
    <w:rsid w:val="00976B98"/>
    <w:rsid w:val="009775A7"/>
    <w:rsid w:val="009779C2"/>
    <w:rsid w:val="00977D2A"/>
    <w:rsid w:val="00980041"/>
    <w:rsid w:val="009814F0"/>
    <w:rsid w:val="009836E2"/>
    <w:rsid w:val="00984DF5"/>
    <w:rsid w:val="00986F05"/>
    <w:rsid w:val="00987A26"/>
    <w:rsid w:val="00990032"/>
    <w:rsid w:val="009916DD"/>
    <w:rsid w:val="009917B2"/>
    <w:rsid w:val="00991ADE"/>
    <w:rsid w:val="00994349"/>
    <w:rsid w:val="009943E9"/>
    <w:rsid w:val="009969A6"/>
    <w:rsid w:val="009A0050"/>
    <w:rsid w:val="009A17B7"/>
    <w:rsid w:val="009A2DE9"/>
    <w:rsid w:val="009A5D1C"/>
    <w:rsid w:val="009A6C7E"/>
    <w:rsid w:val="009A779F"/>
    <w:rsid w:val="009A7E17"/>
    <w:rsid w:val="009B0C04"/>
    <w:rsid w:val="009B125A"/>
    <w:rsid w:val="009B2821"/>
    <w:rsid w:val="009B2B87"/>
    <w:rsid w:val="009B3165"/>
    <w:rsid w:val="009B45E5"/>
    <w:rsid w:val="009B5436"/>
    <w:rsid w:val="009B574F"/>
    <w:rsid w:val="009B5E18"/>
    <w:rsid w:val="009B61E1"/>
    <w:rsid w:val="009C00C5"/>
    <w:rsid w:val="009C107C"/>
    <w:rsid w:val="009C191B"/>
    <w:rsid w:val="009C1F4C"/>
    <w:rsid w:val="009C2328"/>
    <w:rsid w:val="009C3469"/>
    <w:rsid w:val="009C4523"/>
    <w:rsid w:val="009C4576"/>
    <w:rsid w:val="009C6B13"/>
    <w:rsid w:val="009C6FDF"/>
    <w:rsid w:val="009C74AA"/>
    <w:rsid w:val="009C7AA0"/>
    <w:rsid w:val="009D0999"/>
    <w:rsid w:val="009D2B3B"/>
    <w:rsid w:val="009D2C68"/>
    <w:rsid w:val="009D313F"/>
    <w:rsid w:val="009D42DC"/>
    <w:rsid w:val="009D46D8"/>
    <w:rsid w:val="009D4A73"/>
    <w:rsid w:val="009D5E69"/>
    <w:rsid w:val="009D7B95"/>
    <w:rsid w:val="009E0928"/>
    <w:rsid w:val="009E0CF7"/>
    <w:rsid w:val="009E3F41"/>
    <w:rsid w:val="009E44EA"/>
    <w:rsid w:val="009E4A4B"/>
    <w:rsid w:val="009E67D4"/>
    <w:rsid w:val="009E69CC"/>
    <w:rsid w:val="009F0FEF"/>
    <w:rsid w:val="009F1A5B"/>
    <w:rsid w:val="009F26B1"/>
    <w:rsid w:val="009F4E6C"/>
    <w:rsid w:val="009F5B4F"/>
    <w:rsid w:val="009F6F37"/>
    <w:rsid w:val="00A0049E"/>
    <w:rsid w:val="00A006B5"/>
    <w:rsid w:val="00A006BD"/>
    <w:rsid w:val="00A01817"/>
    <w:rsid w:val="00A02571"/>
    <w:rsid w:val="00A029C3"/>
    <w:rsid w:val="00A03212"/>
    <w:rsid w:val="00A03D94"/>
    <w:rsid w:val="00A061C9"/>
    <w:rsid w:val="00A064DA"/>
    <w:rsid w:val="00A10401"/>
    <w:rsid w:val="00A10D5C"/>
    <w:rsid w:val="00A12B83"/>
    <w:rsid w:val="00A14764"/>
    <w:rsid w:val="00A14B6C"/>
    <w:rsid w:val="00A14BCA"/>
    <w:rsid w:val="00A15DEE"/>
    <w:rsid w:val="00A1643F"/>
    <w:rsid w:val="00A17058"/>
    <w:rsid w:val="00A172B7"/>
    <w:rsid w:val="00A177F9"/>
    <w:rsid w:val="00A20DD6"/>
    <w:rsid w:val="00A215DD"/>
    <w:rsid w:val="00A21C39"/>
    <w:rsid w:val="00A24016"/>
    <w:rsid w:val="00A24D3E"/>
    <w:rsid w:val="00A30720"/>
    <w:rsid w:val="00A31378"/>
    <w:rsid w:val="00A32C36"/>
    <w:rsid w:val="00A33350"/>
    <w:rsid w:val="00A34058"/>
    <w:rsid w:val="00A3439E"/>
    <w:rsid w:val="00A3582C"/>
    <w:rsid w:val="00A36532"/>
    <w:rsid w:val="00A36566"/>
    <w:rsid w:val="00A36957"/>
    <w:rsid w:val="00A36EEA"/>
    <w:rsid w:val="00A40AF9"/>
    <w:rsid w:val="00A4574B"/>
    <w:rsid w:val="00A4649E"/>
    <w:rsid w:val="00A4663E"/>
    <w:rsid w:val="00A46933"/>
    <w:rsid w:val="00A46FA0"/>
    <w:rsid w:val="00A508CA"/>
    <w:rsid w:val="00A509D1"/>
    <w:rsid w:val="00A51284"/>
    <w:rsid w:val="00A517C5"/>
    <w:rsid w:val="00A52DFB"/>
    <w:rsid w:val="00A547DE"/>
    <w:rsid w:val="00A54E95"/>
    <w:rsid w:val="00A54FDE"/>
    <w:rsid w:val="00A55067"/>
    <w:rsid w:val="00A55774"/>
    <w:rsid w:val="00A562D4"/>
    <w:rsid w:val="00A562DF"/>
    <w:rsid w:val="00A573D8"/>
    <w:rsid w:val="00A622E7"/>
    <w:rsid w:val="00A63206"/>
    <w:rsid w:val="00A63EB9"/>
    <w:rsid w:val="00A66627"/>
    <w:rsid w:val="00A6684E"/>
    <w:rsid w:val="00A67489"/>
    <w:rsid w:val="00A677C5"/>
    <w:rsid w:val="00A7016E"/>
    <w:rsid w:val="00A70320"/>
    <w:rsid w:val="00A725A0"/>
    <w:rsid w:val="00A72F8C"/>
    <w:rsid w:val="00A76725"/>
    <w:rsid w:val="00A800B3"/>
    <w:rsid w:val="00A80CF8"/>
    <w:rsid w:val="00A80D03"/>
    <w:rsid w:val="00A81178"/>
    <w:rsid w:val="00A81E4D"/>
    <w:rsid w:val="00A8278E"/>
    <w:rsid w:val="00A82C61"/>
    <w:rsid w:val="00A82F81"/>
    <w:rsid w:val="00A83C3C"/>
    <w:rsid w:val="00A83CAA"/>
    <w:rsid w:val="00A85081"/>
    <w:rsid w:val="00A8520E"/>
    <w:rsid w:val="00A85F7F"/>
    <w:rsid w:val="00A9163C"/>
    <w:rsid w:val="00A9190C"/>
    <w:rsid w:val="00A938E1"/>
    <w:rsid w:val="00A93DE9"/>
    <w:rsid w:val="00A94B2A"/>
    <w:rsid w:val="00A9786A"/>
    <w:rsid w:val="00AA0AC0"/>
    <w:rsid w:val="00AA1B09"/>
    <w:rsid w:val="00AA1FB0"/>
    <w:rsid w:val="00AA3139"/>
    <w:rsid w:val="00AA3C07"/>
    <w:rsid w:val="00AA5CB3"/>
    <w:rsid w:val="00AA5F86"/>
    <w:rsid w:val="00AA63AA"/>
    <w:rsid w:val="00AA6E32"/>
    <w:rsid w:val="00AA78E1"/>
    <w:rsid w:val="00AB0379"/>
    <w:rsid w:val="00AB1855"/>
    <w:rsid w:val="00AB1A9F"/>
    <w:rsid w:val="00AB4B5A"/>
    <w:rsid w:val="00AB4B96"/>
    <w:rsid w:val="00AB713C"/>
    <w:rsid w:val="00AB7D8D"/>
    <w:rsid w:val="00AB7E4F"/>
    <w:rsid w:val="00AC0816"/>
    <w:rsid w:val="00AC1E1A"/>
    <w:rsid w:val="00AC1FCE"/>
    <w:rsid w:val="00AC2499"/>
    <w:rsid w:val="00AC348B"/>
    <w:rsid w:val="00AC49A8"/>
    <w:rsid w:val="00AC5191"/>
    <w:rsid w:val="00AC52B5"/>
    <w:rsid w:val="00AC57BD"/>
    <w:rsid w:val="00AC6556"/>
    <w:rsid w:val="00AC6D6D"/>
    <w:rsid w:val="00AC7BB8"/>
    <w:rsid w:val="00AC7FF9"/>
    <w:rsid w:val="00AD025E"/>
    <w:rsid w:val="00AD0A37"/>
    <w:rsid w:val="00AD13B6"/>
    <w:rsid w:val="00AD147D"/>
    <w:rsid w:val="00AD1753"/>
    <w:rsid w:val="00AD20AA"/>
    <w:rsid w:val="00AD2357"/>
    <w:rsid w:val="00AD24F1"/>
    <w:rsid w:val="00AD2578"/>
    <w:rsid w:val="00AD2DF3"/>
    <w:rsid w:val="00AD5313"/>
    <w:rsid w:val="00AD5B12"/>
    <w:rsid w:val="00AE0129"/>
    <w:rsid w:val="00AE2567"/>
    <w:rsid w:val="00AE295E"/>
    <w:rsid w:val="00AE2FB2"/>
    <w:rsid w:val="00AE3B2D"/>
    <w:rsid w:val="00AE3C37"/>
    <w:rsid w:val="00AE3E11"/>
    <w:rsid w:val="00AE4528"/>
    <w:rsid w:val="00AE4886"/>
    <w:rsid w:val="00AE603B"/>
    <w:rsid w:val="00AE6951"/>
    <w:rsid w:val="00AE6AFE"/>
    <w:rsid w:val="00AF033C"/>
    <w:rsid w:val="00AF03CE"/>
    <w:rsid w:val="00AF16F2"/>
    <w:rsid w:val="00AF21B0"/>
    <w:rsid w:val="00AF2854"/>
    <w:rsid w:val="00AF2993"/>
    <w:rsid w:val="00AF423B"/>
    <w:rsid w:val="00AF4262"/>
    <w:rsid w:val="00B00584"/>
    <w:rsid w:val="00B00FF5"/>
    <w:rsid w:val="00B02555"/>
    <w:rsid w:val="00B02ECC"/>
    <w:rsid w:val="00B0376D"/>
    <w:rsid w:val="00B06EB3"/>
    <w:rsid w:val="00B072D6"/>
    <w:rsid w:val="00B07E72"/>
    <w:rsid w:val="00B10510"/>
    <w:rsid w:val="00B114FA"/>
    <w:rsid w:val="00B11991"/>
    <w:rsid w:val="00B11A43"/>
    <w:rsid w:val="00B11C5E"/>
    <w:rsid w:val="00B13753"/>
    <w:rsid w:val="00B13EDD"/>
    <w:rsid w:val="00B148FF"/>
    <w:rsid w:val="00B157ED"/>
    <w:rsid w:val="00B15BA0"/>
    <w:rsid w:val="00B2161C"/>
    <w:rsid w:val="00B221BC"/>
    <w:rsid w:val="00B22373"/>
    <w:rsid w:val="00B23DD5"/>
    <w:rsid w:val="00B24E00"/>
    <w:rsid w:val="00B262F0"/>
    <w:rsid w:val="00B2652F"/>
    <w:rsid w:val="00B267A8"/>
    <w:rsid w:val="00B270C1"/>
    <w:rsid w:val="00B27422"/>
    <w:rsid w:val="00B274C0"/>
    <w:rsid w:val="00B27865"/>
    <w:rsid w:val="00B32DF7"/>
    <w:rsid w:val="00B32E39"/>
    <w:rsid w:val="00B34192"/>
    <w:rsid w:val="00B348AB"/>
    <w:rsid w:val="00B34F7B"/>
    <w:rsid w:val="00B35180"/>
    <w:rsid w:val="00B35418"/>
    <w:rsid w:val="00B36ABE"/>
    <w:rsid w:val="00B37721"/>
    <w:rsid w:val="00B402D2"/>
    <w:rsid w:val="00B40813"/>
    <w:rsid w:val="00B437E3"/>
    <w:rsid w:val="00B43D00"/>
    <w:rsid w:val="00B43DFC"/>
    <w:rsid w:val="00B4460A"/>
    <w:rsid w:val="00B45535"/>
    <w:rsid w:val="00B45A66"/>
    <w:rsid w:val="00B46C13"/>
    <w:rsid w:val="00B5115B"/>
    <w:rsid w:val="00B51DE6"/>
    <w:rsid w:val="00B5210E"/>
    <w:rsid w:val="00B528BB"/>
    <w:rsid w:val="00B548D2"/>
    <w:rsid w:val="00B55CD0"/>
    <w:rsid w:val="00B56165"/>
    <w:rsid w:val="00B56326"/>
    <w:rsid w:val="00B5720D"/>
    <w:rsid w:val="00B61B33"/>
    <w:rsid w:val="00B638E4"/>
    <w:rsid w:val="00B640C9"/>
    <w:rsid w:val="00B65481"/>
    <w:rsid w:val="00B65CDC"/>
    <w:rsid w:val="00B66C4A"/>
    <w:rsid w:val="00B7004D"/>
    <w:rsid w:val="00B70BBA"/>
    <w:rsid w:val="00B710C0"/>
    <w:rsid w:val="00B71697"/>
    <w:rsid w:val="00B71BEF"/>
    <w:rsid w:val="00B749FE"/>
    <w:rsid w:val="00B74C85"/>
    <w:rsid w:val="00B75D4E"/>
    <w:rsid w:val="00B75E81"/>
    <w:rsid w:val="00B76704"/>
    <w:rsid w:val="00B80755"/>
    <w:rsid w:val="00B81BE1"/>
    <w:rsid w:val="00B824D8"/>
    <w:rsid w:val="00B82501"/>
    <w:rsid w:val="00B8289C"/>
    <w:rsid w:val="00B82E4A"/>
    <w:rsid w:val="00B859C0"/>
    <w:rsid w:val="00B90F08"/>
    <w:rsid w:val="00B94F75"/>
    <w:rsid w:val="00B95185"/>
    <w:rsid w:val="00B957BF"/>
    <w:rsid w:val="00B95CC2"/>
    <w:rsid w:val="00B96286"/>
    <w:rsid w:val="00BA0045"/>
    <w:rsid w:val="00BA14E1"/>
    <w:rsid w:val="00BA171D"/>
    <w:rsid w:val="00BA17C1"/>
    <w:rsid w:val="00BA1C73"/>
    <w:rsid w:val="00BA2652"/>
    <w:rsid w:val="00BA4048"/>
    <w:rsid w:val="00BA41A8"/>
    <w:rsid w:val="00BA72B8"/>
    <w:rsid w:val="00BA72E4"/>
    <w:rsid w:val="00BB12C1"/>
    <w:rsid w:val="00BB1BF7"/>
    <w:rsid w:val="00BB38E3"/>
    <w:rsid w:val="00BB4068"/>
    <w:rsid w:val="00BB4669"/>
    <w:rsid w:val="00BB4DCA"/>
    <w:rsid w:val="00BB665E"/>
    <w:rsid w:val="00BB7861"/>
    <w:rsid w:val="00BC00B4"/>
    <w:rsid w:val="00BC25EE"/>
    <w:rsid w:val="00BC4ED2"/>
    <w:rsid w:val="00BC5848"/>
    <w:rsid w:val="00BC5B71"/>
    <w:rsid w:val="00BC62B8"/>
    <w:rsid w:val="00BC69AA"/>
    <w:rsid w:val="00BC6C59"/>
    <w:rsid w:val="00BC79B0"/>
    <w:rsid w:val="00BD00EA"/>
    <w:rsid w:val="00BD0222"/>
    <w:rsid w:val="00BD22F3"/>
    <w:rsid w:val="00BD700E"/>
    <w:rsid w:val="00BE2B46"/>
    <w:rsid w:val="00BE2B99"/>
    <w:rsid w:val="00BE30C0"/>
    <w:rsid w:val="00BE3323"/>
    <w:rsid w:val="00BE3337"/>
    <w:rsid w:val="00BE57D9"/>
    <w:rsid w:val="00BE68D8"/>
    <w:rsid w:val="00BE6CB0"/>
    <w:rsid w:val="00BE7578"/>
    <w:rsid w:val="00BE7DB1"/>
    <w:rsid w:val="00BF0FD1"/>
    <w:rsid w:val="00BF1A2E"/>
    <w:rsid w:val="00BF504F"/>
    <w:rsid w:val="00BF5AFC"/>
    <w:rsid w:val="00BF5B38"/>
    <w:rsid w:val="00BF5B77"/>
    <w:rsid w:val="00BF5F11"/>
    <w:rsid w:val="00BF6F46"/>
    <w:rsid w:val="00BF7C5E"/>
    <w:rsid w:val="00BF7E04"/>
    <w:rsid w:val="00C00172"/>
    <w:rsid w:val="00C00A14"/>
    <w:rsid w:val="00C01065"/>
    <w:rsid w:val="00C02F30"/>
    <w:rsid w:val="00C0513E"/>
    <w:rsid w:val="00C05164"/>
    <w:rsid w:val="00C05337"/>
    <w:rsid w:val="00C05EC6"/>
    <w:rsid w:val="00C06DC9"/>
    <w:rsid w:val="00C07F0D"/>
    <w:rsid w:val="00C100A7"/>
    <w:rsid w:val="00C10CDB"/>
    <w:rsid w:val="00C15C24"/>
    <w:rsid w:val="00C16DE3"/>
    <w:rsid w:val="00C17E44"/>
    <w:rsid w:val="00C20E47"/>
    <w:rsid w:val="00C22443"/>
    <w:rsid w:val="00C22664"/>
    <w:rsid w:val="00C22B5B"/>
    <w:rsid w:val="00C24133"/>
    <w:rsid w:val="00C241CE"/>
    <w:rsid w:val="00C257CA"/>
    <w:rsid w:val="00C25C40"/>
    <w:rsid w:val="00C25E2D"/>
    <w:rsid w:val="00C26A4F"/>
    <w:rsid w:val="00C30926"/>
    <w:rsid w:val="00C30DE0"/>
    <w:rsid w:val="00C3245E"/>
    <w:rsid w:val="00C3292D"/>
    <w:rsid w:val="00C329AE"/>
    <w:rsid w:val="00C33024"/>
    <w:rsid w:val="00C35804"/>
    <w:rsid w:val="00C36DEC"/>
    <w:rsid w:val="00C37A61"/>
    <w:rsid w:val="00C4054A"/>
    <w:rsid w:val="00C428A9"/>
    <w:rsid w:val="00C42A32"/>
    <w:rsid w:val="00C4360D"/>
    <w:rsid w:val="00C437F2"/>
    <w:rsid w:val="00C44199"/>
    <w:rsid w:val="00C44F1B"/>
    <w:rsid w:val="00C45190"/>
    <w:rsid w:val="00C45F57"/>
    <w:rsid w:val="00C46036"/>
    <w:rsid w:val="00C46EBF"/>
    <w:rsid w:val="00C4729A"/>
    <w:rsid w:val="00C47BCD"/>
    <w:rsid w:val="00C50BE8"/>
    <w:rsid w:val="00C52D38"/>
    <w:rsid w:val="00C52FEE"/>
    <w:rsid w:val="00C53025"/>
    <w:rsid w:val="00C555CA"/>
    <w:rsid w:val="00C55CC3"/>
    <w:rsid w:val="00C571A1"/>
    <w:rsid w:val="00C60772"/>
    <w:rsid w:val="00C614F1"/>
    <w:rsid w:val="00C61BF5"/>
    <w:rsid w:val="00C61C01"/>
    <w:rsid w:val="00C63D74"/>
    <w:rsid w:val="00C63DB0"/>
    <w:rsid w:val="00C66970"/>
    <w:rsid w:val="00C677A1"/>
    <w:rsid w:val="00C70316"/>
    <w:rsid w:val="00C709C7"/>
    <w:rsid w:val="00C70FA2"/>
    <w:rsid w:val="00C711E5"/>
    <w:rsid w:val="00C725F1"/>
    <w:rsid w:val="00C7268F"/>
    <w:rsid w:val="00C726CC"/>
    <w:rsid w:val="00C72D6F"/>
    <w:rsid w:val="00C72F0C"/>
    <w:rsid w:val="00C7379D"/>
    <w:rsid w:val="00C73D69"/>
    <w:rsid w:val="00C73F5B"/>
    <w:rsid w:val="00C7516E"/>
    <w:rsid w:val="00C808B3"/>
    <w:rsid w:val="00C8138C"/>
    <w:rsid w:val="00C821FF"/>
    <w:rsid w:val="00C828AA"/>
    <w:rsid w:val="00C82A85"/>
    <w:rsid w:val="00C82B07"/>
    <w:rsid w:val="00C86959"/>
    <w:rsid w:val="00C87077"/>
    <w:rsid w:val="00C874D0"/>
    <w:rsid w:val="00C87941"/>
    <w:rsid w:val="00C87B2B"/>
    <w:rsid w:val="00C916FC"/>
    <w:rsid w:val="00C92234"/>
    <w:rsid w:val="00C92AA3"/>
    <w:rsid w:val="00C93D6E"/>
    <w:rsid w:val="00C941CB"/>
    <w:rsid w:val="00CA09AA"/>
    <w:rsid w:val="00CA0ECF"/>
    <w:rsid w:val="00CA0F90"/>
    <w:rsid w:val="00CA3507"/>
    <w:rsid w:val="00CA39BB"/>
    <w:rsid w:val="00CA4768"/>
    <w:rsid w:val="00CB22FC"/>
    <w:rsid w:val="00CB2ACB"/>
    <w:rsid w:val="00CB3718"/>
    <w:rsid w:val="00CB4337"/>
    <w:rsid w:val="00CB4B9F"/>
    <w:rsid w:val="00CB5173"/>
    <w:rsid w:val="00CB54F8"/>
    <w:rsid w:val="00CB58C2"/>
    <w:rsid w:val="00CB686E"/>
    <w:rsid w:val="00CB72B5"/>
    <w:rsid w:val="00CB7F92"/>
    <w:rsid w:val="00CC012C"/>
    <w:rsid w:val="00CC049B"/>
    <w:rsid w:val="00CC09BB"/>
    <w:rsid w:val="00CC12A0"/>
    <w:rsid w:val="00CC168A"/>
    <w:rsid w:val="00CC173B"/>
    <w:rsid w:val="00CC1BA7"/>
    <w:rsid w:val="00CC382B"/>
    <w:rsid w:val="00CC4947"/>
    <w:rsid w:val="00CC49A5"/>
    <w:rsid w:val="00CC5A57"/>
    <w:rsid w:val="00CC685D"/>
    <w:rsid w:val="00CC7062"/>
    <w:rsid w:val="00CC732B"/>
    <w:rsid w:val="00CD08CA"/>
    <w:rsid w:val="00CD1186"/>
    <w:rsid w:val="00CD183A"/>
    <w:rsid w:val="00CD1EE7"/>
    <w:rsid w:val="00CD2432"/>
    <w:rsid w:val="00CD32F3"/>
    <w:rsid w:val="00CD3E27"/>
    <w:rsid w:val="00CD4F94"/>
    <w:rsid w:val="00CD63E1"/>
    <w:rsid w:val="00CD650A"/>
    <w:rsid w:val="00CD6D9A"/>
    <w:rsid w:val="00CE018B"/>
    <w:rsid w:val="00CE0A96"/>
    <w:rsid w:val="00CE12BC"/>
    <w:rsid w:val="00CE1BA2"/>
    <w:rsid w:val="00CE4E06"/>
    <w:rsid w:val="00CE599D"/>
    <w:rsid w:val="00CE6176"/>
    <w:rsid w:val="00CE688E"/>
    <w:rsid w:val="00CE6C73"/>
    <w:rsid w:val="00CE7295"/>
    <w:rsid w:val="00CF110C"/>
    <w:rsid w:val="00CF2A6E"/>
    <w:rsid w:val="00CF2DA1"/>
    <w:rsid w:val="00CF40F1"/>
    <w:rsid w:val="00CF7D60"/>
    <w:rsid w:val="00D01E5C"/>
    <w:rsid w:val="00D02AD0"/>
    <w:rsid w:val="00D035BE"/>
    <w:rsid w:val="00D03B84"/>
    <w:rsid w:val="00D04660"/>
    <w:rsid w:val="00D0476A"/>
    <w:rsid w:val="00D0498B"/>
    <w:rsid w:val="00D05FA7"/>
    <w:rsid w:val="00D07756"/>
    <w:rsid w:val="00D109B4"/>
    <w:rsid w:val="00D1141C"/>
    <w:rsid w:val="00D125D2"/>
    <w:rsid w:val="00D13CAE"/>
    <w:rsid w:val="00D14F92"/>
    <w:rsid w:val="00D155D7"/>
    <w:rsid w:val="00D1650D"/>
    <w:rsid w:val="00D1675F"/>
    <w:rsid w:val="00D1783E"/>
    <w:rsid w:val="00D2237C"/>
    <w:rsid w:val="00D2268E"/>
    <w:rsid w:val="00D228AD"/>
    <w:rsid w:val="00D22B9A"/>
    <w:rsid w:val="00D24FEB"/>
    <w:rsid w:val="00D255C9"/>
    <w:rsid w:val="00D257AA"/>
    <w:rsid w:val="00D25EAF"/>
    <w:rsid w:val="00D3045A"/>
    <w:rsid w:val="00D31976"/>
    <w:rsid w:val="00D31A43"/>
    <w:rsid w:val="00D321A1"/>
    <w:rsid w:val="00D3458D"/>
    <w:rsid w:val="00D35431"/>
    <w:rsid w:val="00D367F8"/>
    <w:rsid w:val="00D36C55"/>
    <w:rsid w:val="00D37338"/>
    <w:rsid w:val="00D3794A"/>
    <w:rsid w:val="00D4044B"/>
    <w:rsid w:val="00D408E6"/>
    <w:rsid w:val="00D41B62"/>
    <w:rsid w:val="00D427E6"/>
    <w:rsid w:val="00D43B29"/>
    <w:rsid w:val="00D44D33"/>
    <w:rsid w:val="00D4519D"/>
    <w:rsid w:val="00D454F4"/>
    <w:rsid w:val="00D464A6"/>
    <w:rsid w:val="00D50C11"/>
    <w:rsid w:val="00D51557"/>
    <w:rsid w:val="00D51969"/>
    <w:rsid w:val="00D5201E"/>
    <w:rsid w:val="00D53498"/>
    <w:rsid w:val="00D53633"/>
    <w:rsid w:val="00D54343"/>
    <w:rsid w:val="00D55B1B"/>
    <w:rsid w:val="00D57D2C"/>
    <w:rsid w:val="00D62793"/>
    <w:rsid w:val="00D62C10"/>
    <w:rsid w:val="00D64463"/>
    <w:rsid w:val="00D6489B"/>
    <w:rsid w:val="00D64C8B"/>
    <w:rsid w:val="00D64E8C"/>
    <w:rsid w:val="00D6553C"/>
    <w:rsid w:val="00D65A66"/>
    <w:rsid w:val="00D67876"/>
    <w:rsid w:val="00D706B7"/>
    <w:rsid w:val="00D71D31"/>
    <w:rsid w:val="00D72658"/>
    <w:rsid w:val="00D73C0E"/>
    <w:rsid w:val="00D741C6"/>
    <w:rsid w:val="00D74FBA"/>
    <w:rsid w:val="00D768ED"/>
    <w:rsid w:val="00D82158"/>
    <w:rsid w:val="00D830BD"/>
    <w:rsid w:val="00D830CF"/>
    <w:rsid w:val="00D84599"/>
    <w:rsid w:val="00D84F9C"/>
    <w:rsid w:val="00D86B87"/>
    <w:rsid w:val="00D8758D"/>
    <w:rsid w:val="00D90678"/>
    <w:rsid w:val="00D91DE5"/>
    <w:rsid w:val="00D93E40"/>
    <w:rsid w:val="00D94051"/>
    <w:rsid w:val="00D94A8C"/>
    <w:rsid w:val="00D957FE"/>
    <w:rsid w:val="00D96D3F"/>
    <w:rsid w:val="00DA06B8"/>
    <w:rsid w:val="00DA0C84"/>
    <w:rsid w:val="00DA2526"/>
    <w:rsid w:val="00DA2E79"/>
    <w:rsid w:val="00DA3143"/>
    <w:rsid w:val="00DA3820"/>
    <w:rsid w:val="00DA3884"/>
    <w:rsid w:val="00DA3DC2"/>
    <w:rsid w:val="00DA5285"/>
    <w:rsid w:val="00DA56F2"/>
    <w:rsid w:val="00DA6ADE"/>
    <w:rsid w:val="00DA6C7C"/>
    <w:rsid w:val="00DA6E41"/>
    <w:rsid w:val="00DA6E48"/>
    <w:rsid w:val="00DA7901"/>
    <w:rsid w:val="00DA7A02"/>
    <w:rsid w:val="00DB0E2B"/>
    <w:rsid w:val="00DB10B4"/>
    <w:rsid w:val="00DB121C"/>
    <w:rsid w:val="00DB1589"/>
    <w:rsid w:val="00DB1E05"/>
    <w:rsid w:val="00DB2605"/>
    <w:rsid w:val="00DB4C2F"/>
    <w:rsid w:val="00DB6E7B"/>
    <w:rsid w:val="00DB7B74"/>
    <w:rsid w:val="00DC1251"/>
    <w:rsid w:val="00DC23DA"/>
    <w:rsid w:val="00DC2A8B"/>
    <w:rsid w:val="00DC2E18"/>
    <w:rsid w:val="00DC3C72"/>
    <w:rsid w:val="00DC4095"/>
    <w:rsid w:val="00DC4124"/>
    <w:rsid w:val="00DC4127"/>
    <w:rsid w:val="00DC424F"/>
    <w:rsid w:val="00DC4D8A"/>
    <w:rsid w:val="00DC797F"/>
    <w:rsid w:val="00DD0758"/>
    <w:rsid w:val="00DD4B87"/>
    <w:rsid w:val="00DD4EE2"/>
    <w:rsid w:val="00DD568A"/>
    <w:rsid w:val="00DD5B22"/>
    <w:rsid w:val="00DD5F42"/>
    <w:rsid w:val="00DD6547"/>
    <w:rsid w:val="00DD67DD"/>
    <w:rsid w:val="00DD6986"/>
    <w:rsid w:val="00DD69FD"/>
    <w:rsid w:val="00DD7286"/>
    <w:rsid w:val="00DE5072"/>
    <w:rsid w:val="00DE5F4F"/>
    <w:rsid w:val="00DE6064"/>
    <w:rsid w:val="00DE6AE5"/>
    <w:rsid w:val="00DE6CCF"/>
    <w:rsid w:val="00DE731B"/>
    <w:rsid w:val="00DE7526"/>
    <w:rsid w:val="00DE767A"/>
    <w:rsid w:val="00DE7EF1"/>
    <w:rsid w:val="00DF1A0A"/>
    <w:rsid w:val="00DF1B93"/>
    <w:rsid w:val="00DF3695"/>
    <w:rsid w:val="00DF3E45"/>
    <w:rsid w:val="00DF5926"/>
    <w:rsid w:val="00DF645B"/>
    <w:rsid w:val="00E00DB8"/>
    <w:rsid w:val="00E011D2"/>
    <w:rsid w:val="00E01D6E"/>
    <w:rsid w:val="00E0261F"/>
    <w:rsid w:val="00E033BE"/>
    <w:rsid w:val="00E03C10"/>
    <w:rsid w:val="00E07B59"/>
    <w:rsid w:val="00E106DA"/>
    <w:rsid w:val="00E11F09"/>
    <w:rsid w:val="00E13711"/>
    <w:rsid w:val="00E1389F"/>
    <w:rsid w:val="00E13E17"/>
    <w:rsid w:val="00E16CBC"/>
    <w:rsid w:val="00E17404"/>
    <w:rsid w:val="00E20A4A"/>
    <w:rsid w:val="00E20D33"/>
    <w:rsid w:val="00E30C78"/>
    <w:rsid w:val="00E30E6D"/>
    <w:rsid w:val="00E315D5"/>
    <w:rsid w:val="00E316C3"/>
    <w:rsid w:val="00E32883"/>
    <w:rsid w:val="00E329C4"/>
    <w:rsid w:val="00E32E0E"/>
    <w:rsid w:val="00E33930"/>
    <w:rsid w:val="00E349A7"/>
    <w:rsid w:val="00E361C9"/>
    <w:rsid w:val="00E36316"/>
    <w:rsid w:val="00E37290"/>
    <w:rsid w:val="00E3770D"/>
    <w:rsid w:val="00E41183"/>
    <w:rsid w:val="00E41938"/>
    <w:rsid w:val="00E43349"/>
    <w:rsid w:val="00E44CC2"/>
    <w:rsid w:val="00E454CC"/>
    <w:rsid w:val="00E45E86"/>
    <w:rsid w:val="00E471AC"/>
    <w:rsid w:val="00E47844"/>
    <w:rsid w:val="00E47B6E"/>
    <w:rsid w:val="00E505CD"/>
    <w:rsid w:val="00E51BB6"/>
    <w:rsid w:val="00E5235A"/>
    <w:rsid w:val="00E52E72"/>
    <w:rsid w:val="00E539CA"/>
    <w:rsid w:val="00E54577"/>
    <w:rsid w:val="00E54F00"/>
    <w:rsid w:val="00E56CF1"/>
    <w:rsid w:val="00E611DF"/>
    <w:rsid w:val="00E61819"/>
    <w:rsid w:val="00E620DE"/>
    <w:rsid w:val="00E63562"/>
    <w:rsid w:val="00E64957"/>
    <w:rsid w:val="00E67905"/>
    <w:rsid w:val="00E723CB"/>
    <w:rsid w:val="00E72B3E"/>
    <w:rsid w:val="00E74B62"/>
    <w:rsid w:val="00E76330"/>
    <w:rsid w:val="00E7641D"/>
    <w:rsid w:val="00E76F1B"/>
    <w:rsid w:val="00E82DFC"/>
    <w:rsid w:val="00E84231"/>
    <w:rsid w:val="00E85699"/>
    <w:rsid w:val="00E87990"/>
    <w:rsid w:val="00E87FFB"/>
    <w:rsid w:val="00E90795"/>
    <w:rsid w:val="00E908F5"/>
    <w:rsid w:val="00E930E5"/>
    <w:rsid w:val="00E9358E"/>
    <w:rsid w:val="00E95EA4"/>
    <w:rsid w:val="00E976CC"/>
    <w:rsid w:val="00E97AF9"/>
    <w:rsid w:val="00EA00AE"/>
    <w:rsid w:val="00EA1857"/>
    <w:rsid w:val="00EA19C1"/>
    <w:rsid w:val="00EA1A27"/>
    <w:rsid w:val="00EA4603"/>
    <w:rsid w:val="00EA4938"/>
    <w:rsid w:val="00EA4B37"/>
    <w:rsid w:val="00EA4D8C"/>
    <w:rsid w:val="00EA634E"/>
    <w:rsid w:val="00EB16DF"/>
    <w:rsid w:val="00EB1D6E"/>
    <w:rsid w:val="00EB3722"/>
    <w:rsid w:val="00EB54D1"/>
    <w:rsid w:val="00EB5759"/>
    <w:rsid w:val="00EB5E09"/>
    <w:rsid w:val="00EB60C1"/>
    <w:rsid w:val="00EB6C56"/>
    <w:rsid w:val="00EB719D"/>
    <w:rsid w:val="00EC3F2F"/>
    <w:rsid w:val="00EC5414"/>
    <w:rsid w:val="00EC54F7"/>
    <w:rsid w:val="00EC575F"/>
    <w:rsid w:val="00EC6A72"/>
    <w:rsid w:val="00ED0C08"/>
    <w:rsid w:val="00ED1B42"/>
    <w:rsid w:val="00ED3755"/>
    <w:rsid w:val="00ED47FA"/>
    <w:rsid w:val="00ED6461"/>
    <w:rsid w:val="00ED7526"/>
    <w:rsid w:val="00ED7822"/>
    <w:rsid w:val="00EE09D1"/>
    <w:rsid w:val="00EE0F38"/>
    <w:rsid w:val="00EE22ED"/>
    <w:rsid w:val="00EE3232"/>
    <w:rsid w:val="00EE4019"/>
    <w:rsid w:val="00EE41C6"/>
    <w:rsid w:val="00EE488A"/>
    <w:rsid w:val="00EE4DD7"/>
    <w:rsid w:val="00EE554E"/>
    <w:rsid w:val="00EE57A7"/>
    <w:rsid w:val="00EE5EBF"/>
    <w:rsid w:val="00EF04BF"/>
    <w:rsid w:val="00EF23A9"/>
    <w:rsid w:val="00EF2B36"/>
    <w:rsid w:val="00EF2D6B"/>
    <w:rsid w:val="00EF2E73"/>
    <w:rsid w:val="00EF4484"/>
    <w:rsid w:val="00EF4E0E"/>
    <w:rsid w:val="00EF5C0D"/>
    <w:rsid w:val="00EF66A0"/>
    <w:rsid w:val="00EF751E"/>
    <w:rsid w:val="00EF78F0"/>
    <w:rsid w:val="00F00D25"/>
    <w:rsid w:val="00F00F6D"/>
    <w:rsid w:val="00F013C5"/>
    <w:rsid w:val="00F0168F"/>
    <w:rsid w:val="00F017E2"/>
    <w:rsid w:val="00F01912"/>
    <w:rsid w:val="00F0201E"/>
    <w:rsid w:val="00F021A5"/>
    <w:rsid w:val="00F02D98"/>
    <w:rsid w:val="00F03ED4"/>
    <w:rsid w:val="00F0453A"/>
    <w:rsid w:val="00F05D1A"/>
    <w:rsid w:val="00F06D39"/>
    <w:rsid w:val="00F07409"/>
    <w:rsid w:val="00F10CF1"/>
    <w:rsid w:val="00F11D60"/>
    <w:rsid w:val="00F120D8"/>
    <w:rsid w:val="00F135CD"/>
    <w:rsid w:val="00F142BE"/>
    <w:rsid w:val="00F145E7"/>
    <w:rsid w:val="00F14823"/>
    <w:rsid w:val="00F1483F"/>
    <w:rsid w:val="00F15AB2"/>
    <w:rsid w:val="00F16264"/>
    <w:rsid w:val="00F2068F"/>
    <w:rsid w:val="00F20E1F"/>
    <w:rsid w:val="00F21753"/>
    <w:rsid w:val="00F226EC"/>
    <w:rsid w:val="00F248AB"/>
    <w:rsid w:val="00F24ABD"/>
    <w:rsid w:val="00F24CC7"/>
    <w:rsid w:val="00F257D3"/>
    <w:rsid w:val="00F25D5A"/>
    <w:rsid w:val="00F26C3E"/>
    <w:rsid w:val="00F26FEA"/>
    <w:rsid w:val="00F26FF3"/>
    <w:rsid w:val="00F31F29"/>
    <w:rsid w:val="00F321F1"/>
    <w:rsid w:val="00F3222C"/>
    <w:rsid w:val="00F323EE"/>
    <w:rsid w:val="00F352E9"/>
    <w:rsid w:val="00F36AD4"/>
    <w:rsid w:val="00F36F15"/>
    <w:rsid w:val="00F3721A"/>
    <w:rsid w:val="00F407B6"/>
    <w:rsid w:val="00F42221"/>
    <w:rsid w:val="00F43C85"/>
    <w:rsid w:val="00F4470A"/>
    <w:rsid w:val="00F45687"/>
    <w:rsid w:val="00F45929"/>
    <w:rsid w:val="00F4600D"/>
    <w:rsid w:val="00F46054"/>
    <w:rsid w:val="00F46E76"/>
    <w:rsid w:val="00F46F22"/>
    <w:rsid w:val="00F47FB5"/>
    <w:rsid w:val="00F50148"/>
    <w:rsid w:val="00F50D29"/>
    <w:rsid w:val="00F51347"/>
    <w:rsid w:val="00F52316"/>
    <w:rsid w:val="00F564F5"/>
    <w:rsid w:val="00F576B6"/>
    <w:rsid w:val="00F6075B"/>
    <w:rsid w:val="00F60F26"/>
    <w:rsid w:val="00F64943"/>
    <w:rsid w:val="00F672B5"/>
    <w:rsid w:val="00F677E9"/>
    <w:rsid w:val="00F67BB1"/>
    <w:rsid w:val="00F705A3"/>
    <w:rsid w:val="00F70E75"/>
    <w:rsid w:val="00F7159E"/>
    <w:rsid w:val="00F72E12"/>
    <w:rsid w:val="00F742EE"/>
    <w:rsid w:val="00F7551B"/>
    <w:rsid w:val="00F7571D"/>
    <w:rsid w:val="00F76F3C"/>
    <w:rsid w:val="00F82CC2"/>
    <w:rsid w:val="00F83799"/>
    <w:rsid w:val="00F8422B"/>
    <w:rsid w:val="00F8436B"/>
    <w:rsid w:val="00F848A0"/>
    <w:rsid w:val="00F84E5F"/>
    <w:rsid w:val="00F85566"/>
    <w:rsid w:val="00F8595B"/>
    <w:rsid w:val="00F90B93"/>
    <w:rsid w:val="00F91BA0"/>
    <w:rsid w:val="00F920F8"/>
    <w:rsid w:val="00F9249B"/>
    <w:rsid w:val="00F92C39"/>
    <w:rsid w:val="00F934A6"/>
    <w:rsid w:val="00F9395D"/>
    <w:rsid w:val="00F93D67"/>
    <w:rsid w:val="00F9411D"/>
    <w:rsid w:val="00F9430C"/>
    <w:rsid w:val="00F959EE"/>
    <w:rsid w:val="00F95B9F"/>
    <w:rsid w:val="00F96A34"/>
    <w:rsid w:val="00FA08D8"/>
    <w:rsid w:val="00FA0C9D"/>
    <w:rsid w:val="00FA0F80"/>
    <w:rsid w:val="00FA32B1"/>
    <w:rsid w:val="00FA6075"/>
    <w:rsid w:val="00FB0D74"/>
    <w:rsid w:val="00FB27F0"/>
    <w:rsid w:val="00FB3337"/>
    <w:rsid w:val="00FB391E"/>
    <w:rsid w:val="00FB5618"/>
    <w:rsid w:val="00FB59FC"/>
    <w:rsid w:val="00FB5C00"/>
    <w:rsid w:val="00FB6C17"/>
    <w:rsid w:val="00FC059F"/>
    <w:rsid w:val="00FC0D22"/>
    <w:rsid w:val="00FC10C1"/>
    <w:rsid w:val="00FC1202"/>
    <w:rsid w:val="00FC1447"/>
    <w:rsid w:val="00FC39C8"/>
    <w:rsid w:val="00FC4CEF"/>
    <w:rsid w:val="00FD005D"/>
    <w:rsid w:val="00FD0312"/>
    <w:rsid w:val="00FD0AEB"/>
    <w:rsid w:val="00FD0B1C"/>
    <w:rsid w:val="00FD1191"/>
    <w:rsid w:val="00FD382E"/>
    <w:rsid w:val="00FD3F97"/>
    <w:rsid w:val="00FD46BC"/>
    <w:rsid w:val="00FD4E5C"/>
    <w:rsid w:val="00FD55CD"/>
    <w:rsid w:val="00FD6344"/>
    <w:rsid w:val="00FD758A"/>
    <w:rsid w:val="00FE0183"/>
    <w:rsid w:val="00FE0DA2"/>
    <w:rsid w:val="00FE1B58"/>
    <w:rsid w:val="00FE624C"/>
    <w:rsid w:val="00FE7333"/>
    <w:rsid w:val="00FE7C2B"/>
    <w:rsid w:val="00FE7CE5"/>
    <w:rsid w:val="00FF1AE0"/>
    <w:rsid w:val="00FF2329"/>
    <w:rsid w:val="00FF23C8"/>
    <w:rsid w:val="00FF33AD"/>
    <w:rsid w:val="00FF490B"/>
    <w:rsid w:val="00FF5571"/>
    <w:rsid w:val="00FF7358"/>
    <w:rsid w:val="00FF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1A6B"/>
  <w15:docId w15:val="{DE2B3811-8931-47D5-B6E9-79E59120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E1A"/>
    <w:pPr>
      <w:ind w:left="720"/>
      <w:contextualSpacing/>
    </w:pPr>
  </w:style>
  <w:style w:type="paragraph" w:styleId="a4">
    <w:name w:val="Normal (Web)"/>
    <w:basedOn w:val="a"/>
    <w:uiPriority w:val="99"/>
    <w:unhideWhenUsed/>
    <w:rsid w:val="000E6848"/>
    <w:rPr>
      <w:rFonts w:ascii="Times New Roman" w:hAnsi="Times New Roman" w:cs="Times New Roman"/>
      <w:sz w:val="24"/>
      <w:szCs w:val="24"/>
    </w:rPr>
  </w:style>
  <w:style w:type="table" w:customStyle="1" w:styleId="1">
    <w:name w:val="Сетка таблицы1"/>
    <w:basedOn w:val="a1"/>
    <w:next w:val="a5"/>
    <w:uiPriority w:val="39"/>
    <w:rsid w:val="005E0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semiHidden/>
    <w:unhideWhenUsed/>
    <w:rsid w:val="005E0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rsid w:val="008500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E29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295E"/>
  </w:style>
  <w:style w:type="paragraph" w:styleId="a8">
    <w:name w:val="footer"/>
    <w:basedOn w:val="a"/>
    <w:link w:val="a9"/>
    <w:uiPriority w:val="99"/>
    <w:unhideWhenUsed/>
    <w:rsid w:val="00AE29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295E"/>
  </w:style>
  <w:style w:type="character" w:customStyle="1" w:styleId="fontstyle01">
    <w:name w:val="fontstyle01"/>
    <w:basedOn w:val="a0"/>
    <w:rsid w:val="00F7571D"/>
    <w:rPr>
      <w:rFonts w:ascii="TimesNewRomanPSMT" w:eastAsia="TimesNewRomanPSMT" w:hint="eastAsia"/>
      <w:b w:val="0"/>
      <w:bCs w:val="0"/>
      <w:i w:val="0"/>
      <w:iCs w:val="0"/>
      <w:color w:val="000000"/>
      <w:sz w:val="28"/>
      <w:szCs w:val="28"/>
    </w:rPr>
  </w:style>
  <w:style w:type="character" w:styleId="aa">
    <w:name w:val="annotation reference"/>
    <w:basedOn w:val="a0"/>
    <w:uiPriority w:val="99"/>
    <w:semiHidden/>
    <w:unhideWhenUsed/>
    <w:rsid w:val="00DA56F2"/>
    <w:rPr>
      <w:sz w:val="16"/>
      <w:szCs w:val="16"/>
    </w:rPr>
  </w:style>
  <w:style w:type="paragraph" w:styleId="ab">
    <w:name w:val="annotation text"/>
    <w:basedOn w:val="a"/>
    <w:link w:val="ac"/>
    <w:uiPriority w:val="99"/>
    <w:semiHidden/>
    <w:unhideWhenUsed/>
    <w:rsid w:val="00DA56F2"/>
    <w:pPr>
      <w:spacing w:line="240" w:lineRule="auto"/>
    </w:pPr>
    <w:rPr>
      <w:sz w:val="20"/>
      <w:szCs w:val="20"/>
    </w:rPr>
  </w:style>
  <w:style w:type="character" w:customStyle="1" w:styleId="ac">
    <w:name w:val="Текст примечания Знак"/>
    <w:basedOn w:val="a0"/>
    <w:link w:val="ab"/>
    <w:uiPriority w:val="99"/>
    <w:semiHidden/>
    <w:rsid w:val="00DA56F2"/>
    <w:rPr>
      <w:sz w:val="20"/>
      <w:szCs w:val="20"/>
    </w:rPr>
  </w:style>
  <w:style w:type="paragraph" w:styleId="ad">
    <w:name w:val="annotation subject"/>
    <w:basedOn w:val="ab"/>
    <w:next w:val="ab"/>
    <w:link w:val="ae"/>
    <w:uiPriority w:val="99"/>
    <w:semiHidden/>
    <w:unhideWhenUsed/>
    <w:rsid w:val="00DA56F2"/>
    <w:rPr>
      <w:b/>
      <w:bCs/>
    </w:rPr>
  </w:style>
  <w:style w:type="character" w:customStyle="1" w:styleId="ae">
    <w:name w:val="Тема примечания Знак"/>
    <w:basedOn w:val="ac"/>
    <w:link w:val="ad"/>
    <w:uiPriority w:val="99"/>
    <w:semiHidden/>
    <w:rsid w:val="00DA56F2"/>
    <w:rPr>
      <w:b/>
      <w:bCs/>
      <w:sz w:val="20"/>
      <w:szCs w:val="20"/>
    </w:rPr>
  </w:style>
  <w:style w:type="paragraph" w:styleId="af">
    <w:name w:val="Balloon Text"/>
    <w:basedOn w:val="a"/>
    <w:link w:val="af0"/>
    <w:uiPriority w:val="99"/>
    <w:semiHidden/>
    <w:unhideWhenUsed/>
    <w:rsid w:val="00DA56F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A5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47722">
      <w:bodyDiv w:val="1"/>
      <w:marLeft w:val="0"/>
      <w:marRight w:val="0"/>
      <w:marTop w:val="0"/>
      <w:marBottom w:val="0"/>
      <w:divBdr>
        <w:top w:val="none" w:sz="0" w:space="0" w:color="auto"/>
        <w:left w:val="none" w:sz="0" w:space="0" w:color="auto"/>
        <w:bottom w:val="none" w:sz="0" w:space="0" w:color="auto"/>
        <w:right w:val="none" w:sz="0" w:space="0" w:color="auto"/>
      </w:divBdr>
    </w:div>
    <w:div w:id="11731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dpu.org/pedagogy/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pu.org/pedagogy/ua/wp-content/uploads/2018/06/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7" b="0" i="0" u="none" strike="noStrike" kern="1200" spc="0" baseline="0">
                <a:solidFill>
                  <a:schemeClr val="tx1">
                    <a:lumMod val="65000"/>
                    <a:lumOff val="35000"/>
                  </a:schemeClr>
                </a:solidFill>
                <a:latin typeface="+mn-lt"/>
                <a:ea typeface="+mn-ea"/>
                <a:cs typeface="+mn-cs"/>
              </a:defRPr>
            </a:pPr>
            <a:r>
              <a:rPr lang="ru-RU" sz="1005" b="1"/>
              <a:t>Динам</a:t>
            </a:r>
            <a:r>
              <a:rPr lang="en-US" sz="1005" b="1"/>
              <a:t>i</a:t>
            </a:r>
            <a:r>
              <a:rPr lang="ru-RU" sz="1005" b="1"/>
              <a:t>ка</a:t>
            </a:r>
            <a:r>
              <a:rPr lang="ru-RU" sz="1005" b="1" baseline="0"/>
              <a:t> р</a:t>
            </a:r>
            <a:r>
              <a:rPr lang="en-US" sz="1005" b="1" baseline="0"/>
              <a:t>i</a:t>
            </a:r>
            <a:r>
              <a:rPr lang="ru-RU" sz="1005" b="1" baseline="0"/>
              <a:t>вн</a:t>
            </a:r>
            <a:r>
              <a:rPr lang="en-US" sz="1005" b="1" baseline="0"/>
              <a:t>i</a:t>
            </a:r>
            <a:r>
              <a:rPr lang="ru-RU" sz="1005" b="1" baseline="0"/>
              <a:t>в сформованост</a:t>
            </a:r>
            <a:r>
              <a:rPr lang="en-US" sz="1005" b="1" baseline="0"/>
              <a:t>i</a:t>
            </a:r>
            <a:r>
              <a:rPr lang="ru-RU" sz="1005" b="1" baseline="0"/>
              <a:t> л</a:t>
            </a:r>
            <a:r>
              <a:rPr lang="en-US" sz="1005" b="1" baseline="0"/>
              <a:t>i</a:t>
            </a:r>
            <a:r>
              <a:rPr lang="ru-RU" sz="1005" b="1" baseline="0"/>
              <a:t>нгв</a:t>
            </a:r>
            <a:r>
              <a:rPr lang="en-US" sz="1005" b="1" baseline="0"/>
              <a:t>i</a:t>
            </a:r>
            <a:r>
              <a:rPr lang="ru-RU" sz="1005" b="1" baseline="0"/>
              <a:t>стичних зд</a:t>
            </a:r>
            <a:r>
              <a:rPr lang="en-US" sz="1005" b="1" baseline="0"/>
              <a:t>i</a:t>
            </a:r>
            <a:r>
              <a:rPr lang="ru-RU" sz="1005" b="1" baseline="0"/>
              <a:t>бностей учн</a:t>
            </a:r>
            <a:r>
              <a:rPr lang="en-US" sz="1005" b="1" baseline="0"/>
              <a:t>i</a:t>
            </a:r>
            <a:r>
              <a:rPr lang="ru-RU" sz="1005" b="1" baseline="0"/>
              <a:t>в експерементальних клас</a:t>
            </a:r>
            <a:r>
              <a:rPr lang="en-US" sz="1005" b="1" baseline="0"/>
              <a:t>i</a:t>
            </a:r>
            <a:r>
              <a:rPr lang="ru-RU" sz="1005" b="1" baseline="0"/>
              <a:t>в</a:t>
            </a:r>
            <a:endParaRPr lang="ru-RU" sz="1005" b="1"/>
          </a:p>
        </c:rich>
      </c:tx>
      <c:layout>
        <c:manualLayout>
          <c:xMode val="edge"/>
          <c:yMode val="edge"/>
          <c:x val="0.14060562162667353"/>
          <c:y val="3.2797638570022956E-2"/>
        </c:manualLayout>
      </c:layout>
      <c:overlay val="0"/>
      <c:spPr>
        <a:noFill/>
        <a:ln w="25533">
          <a:noFill/>
        </a:ln>
      </c:spPr>
    </c:title>
    <c:autoTitleDeleted val="0"/>
    <c:plotArea>
      <c:layout>
        <c:manualLayout>
          <c:layoutTarget val="inner"/>
          <c:xMode val="edge"/>
          <c:yMode val="edge"/>
          <c:x val="5.5555555555555552E-2"/>
          <c:y val="0.30927835051546393"/>
          <c:w val="0.58695652173913049"/>
          <c:h val="0.58247422680412375"/>
        </c:manualLayout>
      </c:layout>
      <c:barChart>
        <c:barDir val="col"/>
        <c:grouping val="clustered"/>
        <c:varyColors val="0"/>
        <c:ser>
          <c:idx val="0"/>
          <c:order val="0"/>
          <c:tx>
            <c:strRef>
              <c:f>Sheet1!$B$35</c:f>
              <c:strCache>
                <c:ptCount val="1"/>
                <c:pt idx="0">
                  <c:v>високий</c:v>
                </c:pt>
              </c:strCache>
            </c:strRef>
          </c:tx>
          <c:spPr>
            <a:pattFill prst="pct5">
              <a:fgClr>
                <a:srgbClr val="5B9BD5">
                  <a:lumMod val="40000"/>
                  <a:lumOff val="60000"/>
                </a:srgbClr>
              </a:fgClr>
              <a:bgClr>
                <a:srgbClr val="5B9BD5">
                  <a:lumMod val="60000"/>
                  <a:lumOff val="40000"/>
                </a:srgbClr>
              </a:bgClr>
            </a:pattFill>
          </c:spPr>
          <c:invertIfNegative val="0"/>
          <c:dLbls>
            <c:spPr>
              <a:noFill/>
              <a:ln w="25533">
                <a:noFill/>
              </a:ln>
            </c:spPr>
            <c:txPr>
              <a:bodyPr wrap="square" lIns="38100" tIns="19050" rIns="38100" bIns="19050" anchor="ctr">
                <a:spAutoFit/>
              </a:bodyPr>
              <a:lstStyle/>
              <a:p>
                <a:pPr>
                  <a:defRPr sz="603"/>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Sheet1!$A$36:$A$37</c:f>
              <c:strCache>
                <c:ptCount val="2"/>
                <c:pt idx="0">
                  <c:v>констатувальний етап</c:v>
                </c:pt>
                <c:pt idx="1">
                  <c:v>контрольный етап</c:v>
                </c:pt>
              </c:strCache>
            </c:strRef>
          </c:cat>
          <c:val>
            <c:numRef>
              <c:f>Sheet1!$B$36:$B$37</c:f>
              <c:numCache>
                <c:formatCode>General</c:formatCode>
                <c:ptCount val="2"/>
                <c:pt idx="0">
                  <c:v>16.3</c:v>
                </c:pt>
                <c:pt idx="1">
                  <c:v>23.4</c:v>
                </c:pt>
              </c:numCache>
            </c:numRef>
          </c:val>
          <c:extLst xmlns:c16r2="http://schemas.microsoft.com/office/drawing/2015/06/chart">
            <c:ext xmlns:c16="http://schemas.microsoft.com/office/drawing/2014/chart" uri="{C3380CC4-5D6E-409C-BE32-E72D297353CC}">
              <c16:uniqueId val="{00000000-F4E4-4E46-9F08-04A4204CE7EC}"/>
            </c:ext>
          </c:extLst>
        </c:ser>
        <c:ser>
          <c:idx val="1"/>
          <c:order val="1"/>
          <c:tx>
            <c:strRef>
              <c:f>Sheet1!$C$35</c:f>
              <c:strCache>
                <c:ptCount val="1"/>
                <c:pt idx="0">
                  <c:v>достатнiй</c:v>
                </c:pt>
              </c:strCache>
            </c:strRef>
          </c:tx>
          <c:invertIfNegative val="0"/>
          <c:dLbls>
            <c:spPr>
              <a:noFill/>
              <a:ln w="25533">
                <a:noFill/>
              </a:ln>
            </c:spPr>
            <c:txPr>
              <a:bodyPr wrap="square" lIns="38100" tIns="19050" rIns="38100" bIns="19050" anchor="ctr">
                <a:spAutoFit/>
              </a:bodyPr>
              <a:lstStyle/>
              <a:p>
                <a:pPr>
                  <a:defRPr sz="603"/>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Sheet1!$A$36:$A$37</c:f>
              <c:strCache>
                <c:ptCount val="2"/>
                <c:pt idx="0">
                  <c:v>констатувальний етап</c:v>
                </c:pt>
                <c:pt idx="1">
                  <c:v>контрольный етап</c:v>
                </c:pt>
              </c:strCache>
            </c:strRef>
          </c:cat>
          <c:val>
            <c:numRef>
              <c:f>Sheet1!$C$36:$C$37</c:f>
              <c:numCache>
                <c:formatCode>General</c:formatCode>
                <c:ptCount val="2"/>
                <c:pt idx="0">
                  <c:v>20</c:v>
                </c:pt>
                <c:pt idx="1">
                  <c:v>30.3</c:v>
                </c:pt>
              </c:numCache>
            </c:numRef>
          </c:val>
          <c:extLst xmlns:c16r2="http://schemas.microsoft.com/office/drawing/2015/06/chart">
            <c:ext xmlns:c16="http://schemas.microsoft.com/office/drawing/2014/chart" uri="{C3380CC4-5D6E-409C-BE32-E72D297353CC}">
              <c16:uniqueId val="{00000001-F4E4-4E46-9F08-04A4204CE7EC}"/>
            </c:ext>
          </c:extLst>
        </c:ser>
        <c:ser>
          <c:idx val="2"/>
          <c:order val="2"/>
          <c:tx>
            <c:strRef>
              <c:f>Sheet1!$D$35</c:f>
              <c:strCache>
                <c:ptCount val="1"/>
                <c:pt idx="0">
                  <c:v>середнiй</c:v>
                </c:pt>
              </c:strCache>
            </c:strRef>
          </c:tx>
          <c:spPr>
            <a:pattFill prst="pct5">
              <a:fgClr>
                <a:srgbClr val="44546A">
                  <a:lumMod val="20000"/>
                  <a:lumOff val="80000"/>
                </a:srgbClr>
              </a:fgClr>
              <a:bgClr>
                <a:srgbClr val="A5A5A5">
                  <a:lumMod val="40000"/>
                  <a:lumOff val="60000"/>
                </a:srgbClr>
              </a:bgClr>
            </a:pattFill>
          </c:spPr>
          <c:invertIfNegative val="0"/>
          <c:dLbls>
            <c:spPr>
              <a:noFill/>
              <a:ln w="25533">
                <a:noFill/>
              </a:ln>
            </c:spPr>
            <c:txPr>
              <a:bodyPr wrap="square" lIns="38100" tIns="19050" rIns="38100" bIns="19050" anchor="ctr">
                <a:spAutoFit/>
              </a:bodyPr>
              <a:lstStyle/>
              <a:p>
                <a:pPr>
                  <a:defRPr sz="603"/>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Sheet1!$A$36:$A$37</c:f>
              <c:strCache>
                <c:ptCount val="2"/>
                <c:pt idx="0">
                  <c:v>констатувальний етап</c:v>
                </c:pt>
                <c:pt idx="1">
                  <c:v>контрольный етап</c:v>
                </c:pt>
              </c:strCache>
            </c:strRef>
          </c:cat>
          <c:val>
            <c:numRef>
              <c:f>Sheet1!$D$36:$D$37</c:f>
              <c:numCache>
                <c:formatCode>General</c:formatCode>
                <c:ptCount val="2"/>
                <c:pt idx="0">
                  <c:v>41.9</c:v>
                </c:pt>
                <c:pt idx="1">
                  <c:v>34</c:v>
                </c:pt>
              </c:numCache>
            </c:numRef>
          </c:val>
          <c:extLst xmlns:c16r2="http://schemas.microsoft.com/office/drawing/2015/06/chart">
            <c:ext xmlns:c16="http://schemas.microsoft.com/office/drawing/2014/chart" uri="{C3380CC4-5D6E-409C-BE32-E72D297353CC}">
              <c16:uniqueId val="{00000002-F4E4-4E46-9F08-04A4204CE7EC}"/>
            </c:ext>
          </c:extLst>
        </c:ser>
        <c:ser>
          <c:idx val="3"/>
          <c:order val="3"/>
          <c:tx>
            <c:strRef>
              <c:f>Sheet1!$E$35</c:f>
              <c:strCache>
                <c:ptCount val="1"/>
                <c:pt idx="0">
                  <c:v>низький</c:v>
                </c:pt>
              </c:strCache>
            </c:strRef>
          </c:tx>
          <c:invertIfNegative val="0"/>
          <c:dLbls>
            <c:spPr>
              <a:noFill/>
              <a:ln w="25533">
                <a:noFill/>
              </a:ln>
            </c:spPr>
            <c:txPr>
              <a:bodyPr wrap="square" lIns="38100" tIns="19050" rIns="38100" bIns="19050" anchor="ctr">
                <a:spAutoFit/>
              </a:bodyPr>
              <a:lstStyle/>
              <a:p>
                <a:pPr>
                  <a:defRPr sz="603"/>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Sheet1!$A$36:$A$37</c:f>
              <c:strCache>
                <c:ptCount val="2"/>
                <c:pt idx="0">
                  <c:v>констатувальний етап</c:v>
                </c:pt>
                <c:pt idx="1">
                  <c:v>контрольный етап</c:v>
                </c:pt>
              </c:strCache>
            </c:strRef>
          </c:cat>
          <c:val>
            <c:numRef>
              <c:f>Sheet1!$E$36:$E$37</c:f>
              <c:numCache>
                <c:formatCode>General</c:formatCode>
                <c:ptCount val="2"/>
                <c:pt idx="0">
                  <c:v>21.8</c:v>
                </c:pt>
                <c:pt idx="1">
                  <c:v>12.3</c:v>
                </c:pt>
              </c:numCache>
            </c:numRef>
          </c:val>
          <c:extLst xmlns:c16r2="http://schemas.microsoft.com/office/drawing/2015/06/chart">
            <c:ext xmlns:c16="http://schemas.microsoft.com/office/drawing/2014/chart" uri="{C3380CC4-5D6E-409C-BE32-E72D297353CC}">
              <c16:uniqueId val="{00000003-F4E4-4E46-9F08-04A4204CE7EC}"/>
            </c:ext>
          </c:extLst>
        </c:ser>
        <c:dLbls>
          <c:showLegendKey val="0"/>
          <c:showVal val="0"/>
          <c:showCatName val="0"/>
          <c:showSerName val="0"/>
          <c:showPercent val="0"/>
          <c:showBubbleSize val="0"/>
        </c:dLbls>
        <c:gapWidth val="219"/>
        <c:axId val="240236032"/>
        <c:axId val="253087232"/>
      </c:barChart>
      <c:catAx>
        <c:axId val="240236032"/>
        <c:scaling>
          <c:orientation val="minMax"/>
        </c:scaling>
        <c:delete val="0"/>
        <c:axPos val="b"/>
        <c:numFmt formatCode="General" sourceLinked="1"/>
        <c:majorTickMark val="none"/>
        <c:minorTickMark val="none"/>
        <c:tickLblPos val="nextTo"/>
        <c:spPr>
          <a:noFill/>
          <a:ln w="9575" cap="flat" cmpd="sng" algn="ctr">
            <a:solidFill>
              <a:schemeClr val="tx1">
                <a:lumMod val="15000"/>
                <a:lumOff val="85000"/>
              </a:schemeClr>
            </a:solidFill>
            <a:round/>
          </a:ln>
          <a:effectLst/>
        </c:spPr>
        <c:txPr>
          <a:bodyPr rot="-60000000" spcFirstLastPara="1" vertOverflow="ellipsis" vert="horz" wrap="square" anchor="ctr" anchorCtr="1"/>
          <a:lstStyle/>
          <a:p>
            <a:pPr>
              <a:defRPr sz="603" b="0" i="0" u="none" strike="noStrike" kern="1200" baseline="0">
                <a:solidFill>
                  <a:schemeClr val="tx1">
                    <a:lumMod val="65000"/>
                    <a:lumOff val="35000"/>
                  </a:schemeClr>
                </a:solidFill>
                <a:latin typeface="+mn-lt"/>
                <a:ea typeface="+mn-ea"/>
                <a:cs typeface="+mn-cs"/>
              </a:defRPr>
            </a:pPr>
            <a:endParaRPr lang="uk-UA"/>
          </a:p>
        </c:txPr>
        <c:crossAx val="253087232"/>
        <c:crosses val="autoZero"/>
        <c:auto val="1"/>
        <c:lblAlgn val="ctr"/>
        <c:lblOffset val="100"/>
        <c:noMultiLvlLbl val="0"/>
      </c:catAx>
      <c:valAx>
        <c:axId val="253087232"/>
        <c:scaling>
          <c:orientation val="minMax"/>
        </c:scaling>
        <c:delete val="0"/>
        <c:axPos val="l"/>
        <c:majorGridlines>
          <c:spPr>
            <a:ln w="9575" cap="flat" cmpd="sng" algn="ctr">
              <a:solidFill>
                <a:schemeClr val="tx1">
                  <a:lumMod val="15000"/>
                  <a:lumOff val="85000"/>
                </a:schemeClr>
              </a:solidFill>
              <a:round/>
            </a:ln>
            <a:effectLst/>
          </c:spPr>
        </c:majorGridlines>
        <c:numFmt formatCode="General" sourceLinked="1"/>
        <c:majorTickMark val="none"/>
        <c:minorTickMark val="none"/>
        <c:tickLblPos val="nextTo"/>
        <c:spPr>
          <a:ln w="6383">
            <a:noFill/>
          </a:ln>
        </c:spPr>
        <c:txPr>
          <a:bodyPr rot="-60000000" spcFirstLastPara="1" vertOverflow="ellipsis" vert="horz" wrap="square" anchor="ctr" anchorCtr="1"/>
          <a:lstStyle/>
          <a:p>
            <a:pPr>
              <a:defRPr sz="603" b="0" i="0" u="none" strike="noStrike" kern="1200" baseline="0">
                <a:solidFill>
                  <a:schemeClr val="tx1">
                    <a:lumMod val="65000"/>
                    <a:lumOff val="35000"/>
                  </a:schemeClr>
                </a:solidFill>
                <a:latin typeface="+mn-lt"/>
                <a:ea typeface="+mn-ea"/>
                <a:cs typeface="+mn-cs"/>
              </a:defRPr>
            </a:pPr>
            <a:endParaRPr lang="uk-UA"/>
          </a:p>
        </c:txPr>
        <c:crossAx val="240236032"/>
        <c:crosses val="autoZero"/>
        <c:crossBetween val="between"/>
      </c:valAx>
      <c:spPr>
        <a:noFill/>
        <a:ln w="25533">
          <a:noFill/>
        </a:ln>
      </c:spPr>
    </c:plotArea>
    <c:legend>
      <c:legendPos val="r"/>
      <c:layout>
        <c:manualLayout>
          <c:xMode val="edge"/>
          <c:yMode val="edge"/>
          <c:x val="0.67632852552309464"/>
          <c:y val="0.43298961300050259"/>
          <c:w val="0.19959194937081459"/>
          <c:h val="0.46915228681521187"/>
        </c:manualLayout>
      </c:layout>
      <c:overlay val="0"/>
      <c:spPr>
        <a:noFill/>
        <a:ln w="25533">
          <a:noFill/>
        </a:ln>
      </c:spPr>
      <c:txPr>
        <a:bodyPr rot="0" spcFirstLastPara="1" vertOverflow="ellipsis" vert="horz" wrap="square" anchor="ctr" anchorCtr="1"/>
        <a:lstStyle/>
        <a:p>
          <a:pPr>
            <a:defRPr sz="905"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7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5F36-F1A6-4C05-8578-8E49E7B9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26</Pages>
  <Words>43327</Words>
  <Characters>24697</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Викулин</dc:creator>
  <cp:lastModifiedBy>Владелец</cp:lastModifiedBy>
  <cp:revision>5</cp:revision>
  <cp:lastPrinted>2020-07-29T10:02:00Z</cp:lastPrinted>
  <dcterms:created xsi:type="dcterms:W3CDTF">2020-08-25T07:50:00Z</dcterms:created>
  <dcterms:modified xsi:type="dcterms:W3CDTF">2020-08-25T15:37:00Z</dcterms:modified>
</cp:coreProperties>
</file>